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0" w:rsidRDefault="005671E0">
      <w:pPr>
        <w:spacing w:line="1" w:lineRule="exact"/>
        <w:rPr>
          <w:sz w:val="24"/>
          <w:szCs w:val="24"/>
        </w:rPr>
      </w:pPr>
    </w:p>
    <w:tbl>
      <w:tblPr>
        <w:tblW w:w="0" w:type="auto"/>
        <w:tblInd w:w="440" w:type="dxa"/>
        <w:tblLayout w:type="fixed"/>
        <w:tblCellMar>
          <w:left w:w="0" w:type="dxa"/>
          <w:right w:w="0" w:type="dxa"/>
        </w:tblCellMar>
        <w:tblLook w:val="04A0"/>
      </w:tblPr>
      <w:tblGrid>
        <w:gridCol w:w="1040"/>
        <w:gridCol w:w="1660"/>
        <w:gridCol w:w="3060"/>
        <w:gridCol w:w="20"/>
      </w:tblGrid>
      <w:tr w:rsidR="005671E0">
        <w:trPr>
          <w:trHeight w:val="228"/>
        </w:trPr>
        <w:tc>
          <w:tcPr>
            <w:tcW w:w="1040" w:type="dxa"/>
            <w:vMerge w:val="restart"/>
            <w:vAlign w:val="bottom"/>
          </w:tcPr>
          <w:p w:rsidR="005671E0" w:rsidRDefault="00EA749E">
            <w:pPr>
              <w:rPr>
                <w:sz w:val="20"/>
                <w:szCs w:val="20"/>
              </w:rPr>
            </w:pPr>
            <w:r>
              <w:rPr>
                <w:rFonts w:ascii="Cambria" w:eastAsia="Cambria" w:hAnsi="Cambria" w:cs="Cambria"/>
                <w:b/>
                <w:bCs/>
                <w:sz w:val="19"/>
                <w:szCs w:val="19"/>
              </w:rPr>
              <w:t>Paper I ­</w:t>
            </w:r>
          </w:p>
        </w:tc>
        <w:tc>
          <w:tcPr>
            <w:tcW w:w="1660" w:type="dxa"/>
            <w:vMerge w:val="restart"/>
            <w:vAlign w:val="bottom"/>
          </w:tcPr>
          <w:p w:rsidR="005671E0" w:rsidRDefault="00EA749E">
            <w:pPr>
              <w:ind w:left="300"/>
              <w:rPr>
                <w:sz w:val="20"/>
                <w:szCs w:val="20"/>
              </w:rPr>
            </w:pPr>
            <w:r>
              <w:rPr>
                <w:rFonts w:ascii="Cambria" w:eastAsia="Cambria" w:hAnsi="Cambria" w:cs="Cambria"/>
                <w:b/>
                <w:bCs/>
                <w:sz w:val="19"/>
                <w:szCs w:val="19"/>
              </w:rPr>
              <w:t>(200 marks)</w:t>
            </w:r>
          </w:p>
        </w:tc>
        <w:tc>
          <w:tcPr>
            <w:tcW w:w="3060" w:type="dxa"/>
            <w:vAlign w:val="bottom"/>
          </w:tcPr>
          <w:p w:rsidR="005671E0" w:rsidRDefault="00EA749E">
            <w:pPr>
              <w:ind w:left="280"/>
              <w:rPr>
                <w:sz w:val="20"/>
                <w:szCs w:val="20"/>
              </w:rPr>
            </w:pPr>
            <w:r>
              <w:rPr>
                <w:rFonts w:ascii="Cambria" w:eastAsia="Cambria" w:hAnsi="Cambria" w:cs="Cambria"/>
                <w:b/>
                <w:bCs/>
                <w:w w:val="98"/>
                <w:sz w:val="19"/>
                <w:szCs w:val="19"/>
              </w:rPr>
              <w:t>Part A­Preliminary Examination</w:t>
            </w:r>
          </w:p>
        </w:tc>
        <w:tc>
          <w:tcPr>
            <w:tcW w:w="0" w:type="dxa"/>
            <w:vAlign w:val="bottom"/>
          </w:tcPr>
          <w:p w:rsidR="005671E0" w:rsidRDefault="005671E0">
            <w:pPr>
              <w:rPr>
                <w:sz w:val="1"/>
                <w:szCs w:val="1"/>
              </w:rPr>
            </w:pPr>
          </w:p>
        </w:tc>
      </w:tr>
      <w:tr w:rsidR="005671E0">
        <w:trPr>
          <w:trHeight w:val="213"/>
        </w:trPr>
        <w:tc>
          <w:tcPr>
            <w:tcW w:w="1040" w:type="dxa"/>
            <w:vMerge/>
            <w:vAlign w:val="bottom"/>
          </w:tcPr>
          <w:p w:rsidR="005671E0" w:rsidRDefault="005671E0">
            <w:pPr>
              <w:rPr>
                <w:sz w:val="18"/>
                <w:szCs w:val="18"/>
              </w:rPr>
            </w:pPr>
          </w:p>
        </w:tc>
        <w:tc>
          <w:tcPr>
            <w:tcW w:w="1660" w:type="dxa"/>
            <w:vMerge/>
            <w:vAlign w:val="bottom"/>
          </w:tcPr>
          <w:p w:rsidR="005671E0" w:rsidRDefault="005671E0">
            <w:pPr>
              <w:rPr>
                <w:sz w:val="18"/>
                <w:szCs w:val="18"/>
              </w:rPr>
            </w:pPr>
          </w:p>
        </w:tc>
        <w:tc>
          <w:tcPr>
            <w:tcW w:w="3060" w:type="dxa"/>
            <w:vAlign w:val="bottom"/>
          </w:tcPr>
          <w:p w:rsidR="005671E0" w:rsidRDefault="00EA749E">
            <w:pPr>
              <w:spacing w:line="213" w:lineRule="exact"/>
              <w:ind w:left="680"/>
              <w:rPr>
                <w:sz w:val="20"/>
                <w:szCs w:val="20"/>
              </w:rPr>
            </w:pPr>
            <w:r>
              <w:rPr>
                <w:rFonts w:ascii="Cambria" w:eastAsia="Cambria" w:hAnsi="Cambria" w:cs="Cambria"/>
                <w:b/>
                <w:bCs/>
                <w:sz w:val="19"/>
                <w:szCs w:val="19"/>
              </w:rPr>
              <w:t xml:space="preserve">Duration : </w:t>
            </w:r>
            <w:r>
              <w:rPr>
                <w:rFonts w:ascii="Cambria" w:eastAsia="Cambria" w:hAnsi="Cambria" w:cs="Cambria"/>
                <w:b/>
                <w:bCs/>
                <w:sz w:val="19"/>
                <w:szCs w:val="19"/>
              </w:rPr>
              <w:t>Two hours</w:t>
            </w:r>
          </w:p>
        </w:tc>
        <w:tc>
          <w:tcPr>
            <w:tcW w:w="0" w:type="dxa"/>
            <w:vAlign w:val="bottom"/>
          </w:tcPr>
          <w:p w:rsidR="005671E0" w:rsidRDefault="005671E0">
            <w:pPr>
              <w:rPr>
                <w:sz w:val="1"/>
                <w:szCs w:val="1"/>
              </w:rPr>
            </w:pPr>
          </w:p>
        </w:tc>
      </w:tr>
    </w:tbl>
    <w:p w:rsidR="005671E0" w:rsidRDefault="00EA749E" w:rsidP="00EA749E">
      <w:pPr>
        <w:numPr>
          <w:ilvl w:val="0"/>
          <w:numId w:val="1"/>
        </w:numPr>
        <w:tabs>
          <w:tab w:val="left" w:pos="640"/>
        </w:tabs>
        <w:spacing w:line="237" w:lineRule="auto"/>
        <w:ind w:left="640" w:hanging="208"/>
        <w:rPr>
          <w:rFonts w:ascii="Cambria" w:eastAsia="Cambria" w:hAnsi="Cambria" w:cs="Cambria"/>
          <w:sz w:val="19"/>
          <w:szCs w:val="19"/>
        </w:rPr>
      </w:pPr>
      <w:r>
        <w:rPr>
          <w:rFonts w:ascii="Cambria" w:eastAsia="Cambria" w:hAnsi="Cambria" w:cs="Cambria"/>
          <w:sz w:val="19"/>
          <w:szCs w:val="19"/>
        </w:rPr>
        <w:t>Current events of national and international importance</w:t>
      </w:r>
    </w:p>
    <w:p w:rsidR="005671E0" w:rsidRDefault="00EA749E" w:rsidP="00EA749E">
      <w:pPr>
        <w:numPr>
          <w:ilvl w:val="0"/>
          <w:numId w:val="1"/>
        </w:numPr>
        <w:tabs>
          <w:tab w:val="left" w:pos="640"/>
        </w:tabs>
        <w:spacing w:line="236" w:lineRule="auto"/>
        <w:ind w:left="640" w:hanging="208"/>
        <w:rPr>
          <w:rFonts w:ascii="Cambria" w:eastAsia="Cambria" w:hAnsi="Cambria" w:cs="Cambria"/>
          <w:sz w:val="19"/>
          <w:szCs w:val="19"/>
        </w:rPr>
      </w:pPr>
      <w:r>
        <w:rPr>
          <w:rFonts w:ascii="Cambria" w:eastAsia="Cambria" w:hAnsi="Cambria" w:cs="Cambria"/>
          <w:sz w:val="19"/>
          <w:szCs w:val="19"/>
        </w:rPr>
        <w:t>History of India and Indian National Movement</w:t>
      </w:r>
    </w:p>
    <w:p w:rsidR="005671E0" w:rsidRDefault="00EA749E" w:rsidP="00EA749E">
      <w:pPr>
        <w:numPr>
          <w:ilvl w:val="0"/>
          <w:numId w:val="1"/>
        </w:numPr>
        <w:tabs>
          <w:tab w:val="left" w:pos="640"/>
        </w:tabs>
        <w:ind w:left="640" w:hanging="208"/>
        <w:rPr>
          <w:rFonts w:ascii="Cambria" w:eastAsia="Cambria" w:hAnsi="Cambria" w:cs="Cambria"/>
          <w:sz w:val="19"/>
          <w:szCs w:val="19"/>
        </w:rPr>
      </w:pPr>
      <w:r>
        <w:rPr>
          <w:rFonts w:ascii="Cambria" w:eastAsia="Cambria" w:hAnsi="Cambria" w:cs="Cambria"/>
          <w:sz w:val="19"/>
          <w:szCs w:val="19"/>
        </w:rPr>
        <w:t>Indian and World Geography‐ Physical, Social, Economic Geography of India and the World.</w:t>
      </w:r>
    </w:p>
    <w:p w:rsidR="005671E0" w:rsidRDefault="005671E0">
      <w:pPr>
        <w:spacing w:line="39" w:lineRule="exact"/>
        <w:rPr>
          <w:rFonts w:ascii="Cambria" w:eastAsia="Cambria" w:hAnsi="Cambria" w:cs="Cambria"/>
          <w:sz w:val="19"/>
          <w:szCs w:val="19"/>
        </w:rPr>
      </w:pPr>
    </w:p>
    <w:p w:rsidR="005671E0" w:rsidRDefault="00EA749E" w:rsidP="00EA749E">
      <w:pPr>
        <w:numPr>
          <w:ilvl w:val="0"/>
          <w:numId w:val="1"/>
        </w:numPr>
        <w:tabs>
          <w:tab w:val="left" w:pos="641"/>
        </w:tabs>
        <w:spacing w:line="216" w:lineRule="auto"/>
        <w:ind w:left="640" w:right="1480" w:hanging="208"/>
        <w:rPr>
          <w:rFonts w:ascii="Cambria" w:eastAsia="Cambria" w:hAnsi="Cambria" w:cs="Cambria"/>
          <w:sz w:val="19"/>
          <w:szCs w:val="19"/>
        </w:rPr>
      </w:pPr>
      <w:r>
        <w:rPr>
          <w:rFonts w:ascii="Cambria" w:eastAsia="Cambria" w:hAnsi="Cambria" w:cs="Cambria"/>
          <w:sz w:val="19"/>
          <w:szCs w:val="19"/>
        </w:rPr>
        <w:t>Indian Polity and Governance‐ Constitution, Politica</w:t>
      </w:r>
      <w:r>
        <w:rPr>
          <w:rFonts w:ascii="Cambria" w:eastAsia="Cambria" w:hAnsi="Cambria" w:cs="Cambria"/>
          <w:sz w:val="19"/>
          <w:szCs w:val="19"/>
        </w:rPr>
        <w:t>l System, Panchayati Raj, Public Policy, Rights Issues, etc.</w:t>
      </w:r>
    </w:p>
    <w:p w:rsidR="005671E0" w:rsidRDefault="005671E0">
      <w:pPr>
        <w:spacing w:line="41" w:lineRule="exact"/>
        <w:rPr>
          <w:sz w:val="24"/>
          <w:szCs w:val="24"/>
        </w:rPr>
      </w:pPr>
    </w:p>
    <w:p w:rsidR="005671E0" w:rsidRDefault="00EA749E">
      <w:pPr>
        <w:ind w:left="600" w:right="160" w:hanging="168"/>
        <w:rPr>
          <w:sz w:val="20"/>
          <w:szCs w:val="20"/>
        </w:rPr>
      </w:pPr>
      <w:r>
        <w:rPr>
          <w:rFonts w:ascii="Cambria" w:eastAsia="Cambria" w:hAnsi="Cambria" w:cs="Cambria"/>
          <w:sz w:val="19"/>
          <w:szCs w:val="19"/>
        </w:rPr>
        <w:t>• Economic and Social Development‐ Sustainable Development, Poverty, Inclusion,</w:t>
      </w:r>
      <w:r>
        <w:rPr>
          <w:sz w:val="20"/>
          <w:szCs w:val="20"/>
        </w:rPr>
        <w:t xml:space="preserve"> </w:t>
      </w:r>
      <w:r>
        <w:rPr>
          <w:rFonts w:ascii="Cambria" w:eastAsia="Cambria" w:hAnsi="Cambria" w:cs="Cambria"/>
          <w:sz w:val="19"/>
          <w:szCs w:val="19"/>
        </w:rPr>
        <w:t>Demographics, Social Sector Initiatives, etc.</w:t>
      </w:r>
    </w:p>
    <w:p w:rsidR="005671E0" w:rsidRDefault="005671E0">
      <w:pPr>
        <w:spacing w:line="218" w:lineRule="exact"/>
        <w:rPr>
          <w:sz w:val="24"/>
          <w:szCs w:val="24"/>
        </w:rPr>
      </w:pPr>
    </w:p>
    <w:p w:rsidR="005671E0" w:rsidRDefault="00EA749E" w:rsidP="00EA749E">
      <w:pPr>
        <w:numPr>
          <w:ilvl w:val="0"/>
          <w:numId w:val="2"/>
        </w:numPr>
        <w:tabs>
          <w:tab w:val="left" w:pos="623"/>
        </w:tabs>
        <w:spacing w:line="215" w:lineRule="auto"/>
        <w:ind w:left="600" w:right="160" w:hanging="168"/>
        <w:rPr>
          <w:rFonts w:ascii="Cambria" w:eastAsia="Cambria" w:hAnsi="Cambria" w:cs="Cambria"/>
          <w:sz w:val="19"/>
          <w:szCs w:val="19"/>
        </w:rPr>
      </w:pPr>
      <w:r>
        <w:rPr>
          <w:rFonts w:ascii="Cambria" w:eastAsia="Cambria" w:hAnsi="Cambria" w:cs="Cambria"/>
          <w:sz w:val="19"/>
          <w:szCs w:val="19"/>
        </w:rPr>
        <w:t xml:space="preserve">General issues on Environmental ecology, Bio‐diversity and Climate </w:t>
      </w:r>
      <w:r>
        <w:rPr>
          <w:rFonts w:ascii="Cambria" w:eastAsia="Cambria" w:hAnsi="Cambria" w:cs="Cambria"/>
          <w:sz w:val="19"/>
          <w:szCs w:val="19"/>
        </w:rPr>
        <w:t>Change ‐ that do not require subject specialization.</w:t>
      </w:r>
    </w:p>
    <w:p w:rsidR="005671E0" w:rsidRDefault="005671E0">
      <w:pPr>
        <w:spacing w:line="7" w:lineRule="exact"/>
        <w:rPr>
          <w:rFonts w:ascii="Cambria" w:eastAsia="Cambria" w:hAnsi="Cambria" w:cs="Cambria"/>
          <w:sz w:val="19"/>
          <w:szCs w:val="19"/>
        </w:rPr>
      </w:pPr>
    </w:p>
    <w:p w:rsidR="005671E0" w:rsidRDefault="00EA749E" w:rsidP="00EA749E">
      <w:pPr>
        <w:numPr>
          <w:ilvl w:val="0"/>
          <w:numId w:val="2"/>
        </w:numPr>
        <w:tabs>
          <w:tab w:val="left" w:pos="640"/>
        </w:tabs>
        <w:ind w:left="640" w:hanging="208"/>
        <w:rPr>
          <w:rFonts w:ascii="Cambria" w:eastAsia="Cambria" w:hAnsi="Cambria" w:cs="Cambria"/>
          <w:sz w:val="19"/>
          <w:szCs w:val="19"/>
        </w:rPr>
      </w:pPr>
      <w:r>
        <w:rPr>
          <w:rFonts w:ascii="Cambria" w:eastAsia="Cambria" w:hAnsi="Cambria" w:cs="Cambria"/>
          <w:sz w:val="19"/>
          <w:szCs w:val="19"/>
        </w:rPr>
        <w:t>General Science.</w:t>
      </w:r>
    </w:p>
    <w:p w:rsidR="005671E0" w:rsidRDefault="005671E0">
      <w:pPr>
        <w:spacing w:line="211" w:lineRule="exact"/>
        <w:rPr>
          <w:sz w:val="24"/>
          <w:szCs w:val="24"/>
        </w:rPr>
      </w:pPr>
    </w:p>
    <w:p w:rsidR="005671E0" w:rsidRDefault="00EA749E" w:rsidP="00EA749E">
      <w:pPr>
        <w:numPr>
          <w:ilvl w:val="0"/>
          <w:numId w:val="3"/>
        </w:numPr>
        <w:tabs>
          <w:tab w:val="left" w:pos="640"/>
        </w:tabs>
        <w:ind w:left="640" w:hanging="208"/>
        <w:rPr>
          <w:rFonts w:ascii="Cambria" w:eastAsia="Cambria" w:hAnsi="Cambria" w:cs="Cambria"/>
          <w:sz w:val="19"/>
          <w:szCs w:val="19"/>
        </w:rPr>
      </w:pPr>
      <w:r>
        <w:rPr>
          <w:rFonts w:ascii="Cambria" w:eastAsia="Cambria" w:hAnsi="Cambria" w:cs="Cambria"/>
          <w:sz w:val="19"/>
          <w:szCs w:val="19"/>
        </w:rPr>
        <w:t>Comprehension</w:t>
      </w:r>
    </w:p>
    <w:p w:rsidR="005671E0" w:rsidRDefault="00EA749E" w:rsidP="00EA749E">
      <w:pPr>
        <w:numPr>
          <w:ilvl w:val="0"/>
          <w:numId w:val="3"/>
        </w:numPr>
        <w:tabs>
          <w:tab w:val="left" w:pos="640"/>
        </w:tabs>
        <w:spacing w:line="237" w:lineRule="auto"/>
        <w:ind w:left="640" w:hanging="208"/>
        <w:rPr>
          <w:rFonts w:ascii="Cambria" w:eastAsia="Cambria" w:hAnsi="Cambria" w:cs="Cambria"/>
          <w:sz w:val="19"/>
          <w:szCs w:val="19"/>
        </w:rPr>
      </w:pPr>
      <w:r>
        <w:rPr>
          <w:rFonts w:ascii="Cambria" w:eastAsia="Cambria" w:hAnsi="Cambria" w:cs="Cambria"/>
          <w:sz w:val="19"/>
          <w:szCs w:val="19"/>
        </w:rPr>
        <w:t>Interpersonal skills including communication skills;</w:t>
      </w:r>
    </w:p>
    <w:p w:rsidR="005671E0" w:rsidRDefault="00EA749E" w:rsidP="00EA749E">
      <w:pPr>
        <w:numPr>
          <w:ilvl w:val="0"/>
          <w:numId w:val="3"/>
        </w:numPr>
        <w:tabs>
          <w:tab w:val="left" w:pos="640"/>
        </w:tabs>
        <w:spacing w:line="237" w:lineRule="auto"/>
        <w:ind w:left="640" w:hanging="208"/>
        <w:rPr>
          <w:rFonts w:ascii="Cambria" w:eastAsia="Cambria" w:hAnsi="Cambria" w:cs="Cambria"/>
          <w:sz w:val="19"/>
          <w:szCs w:val="19"/>
        </w:rPr>
      </w:pPr>
      <w:r>
        <w:rPr>
          <w:rFonts w:ascii="Cambria" w:eastAsia="Cambria" w:hAnsi="Cambria" w:cs="Cambria"/>
          <w:sz w:val="19"/>
          <w:szCs w:val="19"/>
        </w:rPr>
        <w:t>Logical reasoning and analytical ability</w:t>
      </w:r>
    </w:p>
    <w:p w:rsidR="005671E0" w:rsidRDefault="00EA749E" w:rsidP="00EA749E">
      <w:pPr>
        <w:numPr>
          <w:ilvl w:val="0"/>
          <w:numId w:val="3"/>
        </w:numPr>
        <w:tabs>
          <w:tab w:val="left" w:pos="640"/>
        </w:tabs>
        <w:spacing w:line="236" w:lineRule="auto"/>
        <w:ind w:left="640" w:hanging="208"/>
        <w:rPr>
          <w:rFonts w:ascii="Cambria" w:eastAsia="Cambria" w:hAnsi="Cambria" w:cs="Cambria"/>
          <w:sz w:val="19"/>
          <w:szCs w:val="19"/>
        </w:rPr>
      </w:pPr>
      <w:r>
        <w:rPr>
          <w:rFonts w:ascii="Cambria" w:eastAsia="Cambria" w:hAnsi="Cambria" w:cs="Cambria"/>
          <w:sz w:val="19"/>
          <w:szCs w:val="19"/>
        </w:rPr>
        <w:t>Decision making and problem solving</w:t>
      </w:r>
    </w:p>
    <w:p w:rsidR="005671E0" w:rsidRDefault="00EA749E" w:rsidP="00EA749E">
      <w:pPr>
        <w:numPr>
          <w:ilvl w:val="0"/>
          <w:numId w:val="3"/>
        </w:numPr>
        <w:tabs>
          <w:tab w:val="left" w:pos="640"/>
        </w:tabs>
        <w:ind w:left="640" w:hanging="208"/>
        <w:rPr>
          <w:rFonts w:ascii="Cambria" w:eastAsia="Cambria" w:hAnsi="Cambria" w:cs="Cambria"/>
          <w:sz w:val="19"/>
          <w:szCs w:val="19"/>
        </w:rPr>
      </w:pPr>
      <w:r>
        <w:rPr>
          <w:rFonts w:ascii="Cambria" w:eastAsia="Cambria" w:hAnsi="Cambria" w:cs="Cambria"/>
          <w:sz w:val="19"/>
          <w:szCs w:val="19"/>
        </w:rPr>
        <w:t>General mental ability</w:t>
      </w:r>
    </w:p>
    <w:p w:rsidR="005671E0" w:rsidRDefault="005671E0">
      <w:pPr>
        <w:spacing w:line="39" w:lineRule="exact"/>
        <w:rPr>
          <w:rFonts w:ascii="Cambria" w:eastAsia="Cambria" w:hAnsi="Cambria" w:cs="Cambria"/>
          <w:sz w:val="19"/>
          <w:szCs w:val="19"/>
        </w:rPr>
      </w:pPr>
    </w:p>
    <w:p w:rsidR="005671E0" w:rsidRDefault="00EA749E" w:rsidP="00EA749E">
      <w:pPr>
        <w:numPr>
          <w:ilvl w:val="0"/>
          <w:numId w:val="3"/>
        </w:numPr>
        <w:tabs>
          <w:tab w:val="left" w:pos="600"/>
        </w:tabs>
        <w:spacing w:line="215" w:lineRule="auto"/>
        <w:ind w:left="600" w:right="160" w:hanging="168"/>
        <w:rPr>
          <w:rFonts w:ascii="Cambria" w:eastAsia="Cambria" w:hAnsi="Cambria" w:cs="Cambria"/>
          <w:sz w:val="19"/>
          <w:szCs w:val="19"/>
        </w:rPr>
      </w:pPr>
      <w:r>
        <w:rPr>
          <w:rFonts w:ascii="Cambria" w:eastAsia="Cambria" w:hAnsi="Cambria" w:cs="Cambria"/>
          <w:sz w:val="19"/>
          <w:szCs w:val="19"/>
        </w:rPr>
        <w:t xml:space="preserve">Basic numeracy </w:t>
      </w:r>
      <w:r>
        <w:rPr>
          <w:rFonts w:ascii="Cambria" w:eastAsia="Cambria" w:hAnsi="Cambria" w:cs="Cambria"/>
          <w:sz w:val="19"/>
          <w:szCs w:val="19"/>
        </w:rPr>
        <w:t>(numbers and their relations, orders of magnitude, etc.) (Class X level), Data interpretation (charts, graphs, tables, data sufficiency etc. ‐ Class X level)</w:t>
      </w:r>
    </w:p>
    <w:p w:rsidR="005671E0" w:rsidRDefault="005671E0">
      <w:pPr>
        <w:spacing w:line="9" w:lineRule="exact"/>
        <w:rPr>
          <w:sz w:val="24"/>
          <w:szCs w:val="24"/>
        </w:rPr>
      </w:pPr>
    </w:p>
    <w:p w:rsidR="005671E0" w:rsidRDefault="00EA749E">
      <w:pPr>
        <w:spacing w:line="232" w:lineRule="auto"/>
        <w:ind w:left="1120" w:right="160" w:hanging="677"/>
        <w:jc w:val="both"/>
        <w:rPr>
          <w:sz w:val="20"/>
          <w:szCs w:val="20"/>
        </w:rPr>
      </w:pPr>
      <w:r>
        <w:rPr>
          <w:rFonts w:ascii="Cambria" w:eastAsia="Cambria" w:hAnsi="Cambria" w:cs="Cambria"/>
          <w:b/>
          <w:bCs/>
          <w:sz w:val="19"/>
          <w:szCs w:val="19"/>
        </w:rPr>
        <w:t xml:space="preserve">Note 1: Paper­II of the Civil Services (Preliminary) Examination will be a qualifying paper with </w:t>
      </w:r>
      <w:r>
        <w:rPr>
          <w:rFonts w:ascii="Cambria" w:eastAsia="Cambria" w:hAnsi="Cambria" w:cs="Cambria"/>
          <w:b/>
          <w:bCs/>
          <w:sz w:val="19"/>
          <w:szCs w:val="19"/>
        </w:rPr>
        <w:t>minimum qualifying marks fixed at 33%.</w:t>
      </w:r>
    </w:p>
    <w:p w:rsidR="005671E0" w:rsidRDefault="005671E0">
      <w:pPr>
        <w:spacing w:line="1" w:lineRule="exact"/>
        <w:rPr>
          <w:sz w:val="24"/>
          <w:szCs w:val="24"/>
        </w:rPr>
      </w:pPr>
    </w:p>
    <w:p w:rsidR="005671E0" w:rsidRDefault="00EA749E">
      <w:pPr>
        <w:ind w:left="440"/>
        <w:rPr>
          <w:sz w:val="20"/>
          <w:szCs w:val="20"/>
        </w:rPr>
      </w:pPr>
      <w:r>
        <w:rPr>
          <w:rFonts w:ascii="Cambria" w:eastAsia="Cambria" w:hAnsi="Cambria" w:cs="Cambria"/>
          <w:b/>
          <w:bCs/>
          <w:sz w:val="19"/>
          <w:szCs w:val="19"/>
        </w:rPr>
        <w:t xml:space="preserve">Note 2 : </w:t>
      </w:r>
      <w:r>
        <w:rPr>
          <w:rFonts w:ascii="Cambria" w:eastAsia="Cambria" w:hAnsi="Cambria" w:cs="Cambria"/>
          <w:sz w:val="19"/>
          <w:szCs w:val="19"/>
        </w:rPr>
        <w:t>The questions will be of multiple choice, objective type.</w:t>
      </w:r>
    </w:p>
    <w:p w:rsidR="005671E0" w:rsidRDefault="005671E0">
      <w:pPr>
        <w:spacing w:line="8" w:lineRule="exact"/>
        <w:rPr>
          <w:sz w:val="24"/>
          <w:szCs w:val="24"/>
        </w:rPr>
      </w:pPr>
    </w:p>
    <w:p w:rsidR="005671E0" w:rsidRDefault="00EA749E">
      <w:pPr>
        <w:spacing w:line="234" w:lineRule="auto"/>
        <w:ind w:left="1120" w:right="160" w:hanging="677"/>
        <w:jc w:val="both"/>
        <w:rPr>
          <w:sz w:val="20"/>
          <w:szCs w:val="20"/>
        </w:rPr>
      </w:pPr>
      <w:r>
        <w:rPr>
          <w:rFonts w:ascii="Cambria" w:eastAsia="Cambria" w:hAnsi="Cambria" w:cs="Cambria"/>
          <w:b/>
          <w:bCs/>
          <w:sz w:val="19"/>
          <w:szCs w:val="19"/>
        </w:rPr>
        <w:t>Note 3: It is mandatory for the candidate to appear in both the Papers of Civil Services (Prelim) Examination for the purpose of evaluation. Therefo</w:t>
      </w:r>
      <w:r>
        <w:rPr>
          <w:rFonts w:ascii="Cambria" w:eastAsia="Cambria" w:hAnsi="Cambria" w:cs="Cambria"/>
          <w:b/>
          <w:bCs/>
          <w:sz w:val="19"/>
          <w:szCs w:val="19"/>
        </w:rPr>
        <w:t>re a candidate will be disqualified in case he/she does not appear in both the papers of Civil Services (Prelim) Examination.</w:t>
      </w:r>
    </w:p>
    <w:p w:rsidR="005671E0" w:rsidRDefault="00EA749E">
      <w:pPr>
        <w:spacing w:line="238" w:lineRule="auto"/>
        <w:ind w:left="440"/>
        <w:rPr>
          <w:sz w:val="20"/>
          <w:szCs w:val="20"/>
        </w:rPr>
      </w:pPr>
      <w:r>
        <w:rPr>
          <w:rFonts w:ascii="Cambria" w:eastAsia="Cambria" w:hAnsi="Cambria" w:cs="Cambria"/>
          <w:b/>
          <w:bCs/>
          <w:sz w:val="19"/>
          <w:szCs w:val="19"/>
        </w:rPr>
        <w:t>Part B­Main Examination</w:t>
      </w:r>
    </w:p>
    <w:p w:rsidR="005671E0" w:rsidRDefault="005671E0">
      <w:pPr>
        <w:spacing w:line="40" w:lineRule="exact"/>
        <w:rPr>
          <w:sz w:val="24"/>
          <w:szCs w:val="24"/>
        </w:rPr>
      </w:pPr>
    </w:p>
    <w:p w:rsidR="005671E0" w:rsidRDefault="00EA749E">
      <w:pPr>
        <w:spacing w:line="221" w:lineRule="auto"/>
        <w:ind w:left="440" w:right="160"/>
        <w:jc w:val="both"/>
        <w:rPr>
          <w:sz w:val="20"/>
          <w:szCs w:val="20"/>
        </w:rPr>
      </w:pPr>
      <w:r>
        <w:rPr>
          <w:rFonts w:ascii="Cambria" w:eastAsia="Cambria" w:hAnsi="Cambria" w:cs="Cambria"/>
          <w:sz w:val="19"/>
          <w:szCs w:val="19"/>
        </w:rPr>
        <w:t>The standard of papers in General English and General Knowledge will be such as may be expected of a Scie</w:t>
      </w:r>
      <w:r>
        <w:rPr>
          <w:rFonts w:ascii="Cambria" w:eastAsia="Cambria" w:hAnsi="Cambria" w:cs="Cambria"/>
          <w:sz w:val="19"/>
          <w:szCs w:val="19"/>
        </w:rPr>
        <w:t>nce or Engineering graduate of an Indian University.</w:t>
      </w:r>
    </w:p>
    <w:p w:rsidR="005671E0" w:rsidRDefault="005671E0">
      <w:pPr>
        <w:sectPr w:rsidR="005671E0">
          <w:pgSz w:w="12240" w:h="15840"/>
          <w:pgMar w:top="705" w:right="1440" w:bottom="483" w:left="1440" w:header="0" w:footer="0" w:gutter="0"/>
          <w:cols w:space="720" w:equalWidth="0">
            <w:col w:w="9360"/>
          </w:cols>
        </w:sectPr>
      </w:pPr>
    </w:p>
    <w:p w:rsidR="005671E0" w:rsidRDefault="00EA749E">
      <w:pPr>
        <w:spacing w:line="235" w:lineRule="auto"/>
        <w:ind w:left="440" w:right="160"/>
        <w:jc w:val="both"/>
        <w:rPr>
          <w:sz w:val="20"/>
          <w:szCs w:val="20"/>
        </w:rPr>
      </w:pPr>
      <w:r>
        <w:rPr>
          <w:rFonts w:ascii="Cambria" w:eastAsia="Cambria" w:hAnsi="Cambria" w:cs="Cambria"/>
          <w:b/>
          <w:bCs/>
          <w:sz w:val="19"/>
          <w:szCs w:val="19"/>
        </w:rPr>
        <w:lastRenderedPageBreak/>
        <w:t>THE SCOPE OF THE SYLLABUS FOR OPTIONAL SUBJECT PAPERS FOR THE EXAMINATION IS BROADLY OF THE HONOURS DEGREE LEVEL I.E. A LEVEL HIGHER THAN THE BACHELORS DEGREE AND LOWER THAN THE MASTERS DEGRE</w:t>
      </w:r>
      <w:r>
        <w:rPr>
          <w:rFonts w:ascii="Cambria" w:eastAsia="Cambria" w:hAnsi="Cambria" w:cs="Cambria"/>
          <w:b/>
          <w:bCs/>
          <w:sz w:val="19"/>
          <w:szCs w:val="19"/>
        </w:rPr>
        <w:t>E. IN THE CASE OF ENGINEERING SUBJECTS, THE LEVEL CORRESPONDS TO THE BACHELORS DEGREE.</w:t>
      </w:r>
    </w:p>
    <w:p w:rsidR="005671E0" w:rsidRDefault="00EA749E">
      <w:pPr>
        <w:ind w:left="440"/>
        <w:rPr>
          <w:sz w:val="20"/>
          <w:szCs w:val="20"/>
        </w:rPr>
      </w:pPr>
      <w:r>
        <w:rPr>
          <w:rFonts w:ascii="Cambria" w:eastAsia="Cambria" w:hAnsi="Cambria" w:cs="Cambria"/>
          <w:sz w:val="19"/>
          <w:szCs w:val="19"/>
        </w:rPr>
        <w:t>There will be no practical examination in any of the subjects.</w:t>
      </w:r>
    </w:p>
    <w:p w:rsidR="005671E0" w:rsidRDefault="00EA749E">
      <w:pPr>
        <w:spacing w:line="237" w:lineRule="auto"/>
        <w:ind w:left="4000"/>
        <w:rPr>
          <w:sz w:val="20"/>
          <w:szCs w:val="20"/>
        </w:rPr>
      </w:pPr>
      <w:r>
        <w:rPr>
          <w:rFonts w:ascii="Cambria" w:eastAsia="Cambria" w:hAnsi="Cambria" w:cs="Cambria"/>
          <w:b/>
          <w:bCs/>
          <w:sz w:val="19"/>
          <w:szCs w:val="19"/>
        </w:rPr>
        <w:t>GENERAL ENGLISH</w:t>
      </w:r>
    </w:p>
    <w:p w:rsidR="005671E0" w:rsidRDefault="005671E0">
      <w:pPr>
        <w:spacing w:line="8"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Candidates will be required to write an essay in English. Other questions will be </w:t>
      </w:r>
      <w:r>
        <w:rPr>
          <w:rFonts w:ascii="Cambria" w:eastAsia="Cambria" w:hAnsi="Cambria" w:cs="Cambria"/>
          <w:b/>
          <w:bCs/>
          <w:sz w:val="19"/>
          <w:szCs w:val="19"/>
        </w:rPr>
        <w:t>designed to test their understanding of English and workmanlike use of words. Passages will usually be set for summary or precis.</w:t>
      </w:r>
    </w:p>
    <w:p w:rsidR="005671E0" w:rsidRDefault="00EA749E">
      <w:pPr>
        <w:spacing w:line="237" w:lineRule="auto"/>
        <w:ind w:right="-279"/>
        <w:jc w:val="center"/>
        <w:rPr>
          <w:sz w:val="20"/>
          <w:szCs w:val="20"/>
        </w:rPr>
      </w:pPr>
      <w:r>
        <w:rPr>
          <w:rFonts w:ascii="Cambria" w:eastAsia="Cambria" w:hAnsi="Cambria" w:cs="Cambria"/>
          <w:b/>
          <w:bCs/>
          <w:sz w:val="19"/>
          <w:szCs w:val="19"/>
        </w:rPr>
        <w:t>GENERAL KNOWLEDGE</w:t>
      </w:r>
    </w:p>
    <w:p w:rsidR="005671E0" w:rsidRDefault="005671E0">
      <w:pPr>
        <w:spacing w:line="41"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 xml:space="preserve">General Knowledge including knowledge of current events and of such matters of every day observation and </w:t>
      </w:r>
      <w:r>
        <w:rPr>
          <w:rFonts w:ascii="Cambria" w:eastAsia="Cambria" w:hAnsi="Cambria" w:cs="Cambria"/>
          <w:sz w:val="19"/>
          <w:szCs w:val="19"/>
        </w:rPr>
        <w:t>experience in their scientific aspects as may be expected of an educated person who has not made a special study of any scientific subject. The paper will also include questions on Indian Polity including the political system and the Constitution of India,</w:t>
      </w:r>
      <w:r>
        <w:rPr>
          <w:rFonts w:ascii="Cambria" w:eastAsia="Cambria" w:hAnsi="Cambria" w:cs="Cambria"/>
          <w:sz w:val="19"/>
          <w:szCs w:val="19"/>
        </w:rPr>
        <w:t xml:space="preserve"> History of India and Geography of a nature which the candidate should be able to answer without special study.</w:t>
      </w:r>
    </w:p>
    <w:p w:rsidR="005671E0" w:rsidRDefault="00EA749E">
      <w:pPr>
        <w:spacing w:line="236" w:lineRule="auto"/>
        <w:ind w:right="-279"/>
        <w:jc w:val="center"/>
        <w:rPr>
          <w:sz w:val="20"/>
          <w:szCs w:val="20"/>
        </w:rPr>
      </w:pPr>
      <w:r>
        <w:rPr>
          <w:rFonts w:ascii="Cambria" w:eastAsia="Cambria" w:hAnsi="Cambria" w:cs="Cambria"/>
          <w:b/>
          <w:bCs/>
          <w:sz w:val="19"/>
          <w:szCs w:val="19"/>
        </w:rPr>
        <w:t>OPTIONAL SUBJECTS</w:t>
      </w:r>
    </w:p>
    <w:p w:rsidR="005671E0" w:rsidRDefault="005671E0">
      <w:pPr>
        <w:spacing w:line="41"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Total number of questions in the question papers of optional subjects will be eight. All questions will carry equal marks. Ea</w:t>
      </w:r>
      <w:r>
        <w:rPr>
          <w:rFonts w:ascii="Cambria" w:eastAsia="Cambria" w:hAnsi="Cambria" w:cs="Cambria"/>
          <w:sz w:val="19"/>
          <w:szCs w:val="19"/>
        </w:rPr>
        <w:t>ch paper will be divided into two parts, viz. Part A and Part B, each part containing four questions. Out of eight questions, five questions are to be attempted. One question in each part will be compulsory. Candidates will be required to answer three more</w:t>
      </w:r>
      <w:r>
        <w:rPr>
          <w:rFonts w:ascii="Cambria" w:eastAsia="Cambria" w:hAnsi="Cambria" w:cs="Cambria"/>
          <w:sz w:val="19"/>
          <w:szCs w:val="19"/>
        </w:rPr>
        <w:t xml:space="preserve"> questions out of the remaining six questions, taking at least one question from each Part. In this way, at least two questions will be attempted from each Part i.e. one compulsory question plus one more.</w:t>
      </w:r>
    </w:p>
    <w:p w:rsidR="005671E0" w:rsidRDefault="005671E0">
      <w:pPr>
        <w:spacing w:line="1" w:lineRule="exact"/>
        <w:rPr>
          <w:sz w:val="20"/>
          <w:szCs w:val="20"/>
        </w:rPr>
      </w:pPr>
    </w:p>
    <w:p w:rsidR="005671E0" w:rsidRDefault="00EA749E">
      <w:pPr>
        <w:ind w:right="-279"/>
        <w:jc w:val="center"/>
        <w:rPr>
          <w:sz w:val="20"/>
          <w:szCs w:val="20"/>
        </w:rPr>
      </w:pPr>
      <w:r>
        <w:rPr>
          <w:rFonts w:ascii="Cambria" w:eastAsia="Cambria" w:hAnsi="Cambria" w:cs="Cambria"/>
          <w:b/>
          <w:bCs/>
          <w:sz w:val="19"/>
          <w:szCs w:val="19"/>
        </w:rPr>
        <w:t>AGRICULTURE</w:t>
      </w:r>
    </w:p>
    <w:p w:rsidR="005671E0" w:rsidRDefault="00EA749E">
      <w:pPr>
        <w:spacing w:line="237" w:lineRule="auto"/>
        <w:ind w:right="-279"/>
        <w:jc w:val="center"/>
        <w:rPr>
          <w:sz w:val="20"/>
          <w:szCs w:val="20"/>
        </w:rPr>
      </w:pPr>
      <w:r>
        <w:rPr>
          <w:rFonts w:ascii="Cambria" w:eastAsia="Cambria" w:hAnsi="Cambria" w:cs="Cambria"/>
          <w:b/>
          <w:bCs/>
          <w:sz w:val="19"/>
          <w:szCs w:val="19"/>
        </w:rPr>
        <w:t>PAPER­I</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 xml:space="preserve">Ecology and its relevance to </w:t>
      </w:r>
      <w:r>
        <w:rPr>
          <w:rFonts w:ascii="Cambria" w:eastAsia="Cambria" w:hAnsi="Cambria" w:cs="Cambria"/>
          <w:sz w:val="19"/>
          <w:szCs w:val="19"/>
        </w:rPr>
        <w:t>man, natural resources, their sustainable management and conservation. Physical and social environment as factors of crop distribution and production. Climatic elements as factors of crop growth, impact of changing environment on cropping pattern as indica</w:t>
      </w:r>
      <w:r>
        <w:rPr>
          <w:rFonts w:ascii="Cambria" w:eastAsia="Cambria" w:hAnsi="Cambria" w:cs="Cambria"/>
          <w:sz w:val="19"/>
          <w:szCs w:val="19"/>
        </w:rPr>
        <w:t>tors of environments. Environmental pollution and associated hazards to crops, animals, and humans.</w:t>
      </w:r>
    </w:p>
    <w:p w:rsidR="005671E0" w:rsidRDefault="005671E0">
      <w:pPr>
        <w:spacing w:line="40"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 xml:space="preserve">Cropping pattern in different agro‐climatic zones of the country. Impact of high‐yielding and short‐duration varieties on shifts in cropping pattern. </w:t>
      </w:r>
      <w:r>
        <w:rPr>
          <w:rFonts w:ascii="Cambria" w:eastAsia="Cambria" w:hAnsi="Cambria" w:cs="Cambria"/>
          <w:sz w:val="19"/>
          <w:szCs w:val="19"/>
        </w:rPr>
        <w:t>Concepts of multiple cropping, multistorey, relay and intercropping, and their importance in relation to food production. Package of practices for production of important cereals, pulses, oil seeds, fibres, sugar, commercial and fodder crops grown during K</w:t>
      </w:r>
      <w:r>
        <w:rPr>
          <w:rFonts w:ascii="Cambria" w:eastAsia="Cambria" w:hAnsi="Cambria" w:cs="Cambria"/>
          <w:sz w:val="19"/>
          <w:szCs w:val="19"/>
        </w:rPr>
        <w:t>harif and Rabi seasons in different regions of the country. Important features, scope and propagation of various types of forestry plantations such as extension, social forestry, agro‐forestry, and natural forests.</w:t>
      </w:r>
    </w:p>
    <w:p w:rsidR="005671E0" w:rsidRDefault="005671E0">
      <w:pPr>
        <w:spacing w:line="42"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sz w:val="19"/>
          <w:szCs w:val="19"/>
        </w:rPr>
        <w:t>Weeds, their characteristics, disseminat</w:t>
      </w:r>
      <w:r>
        <w:rPr>
          <w:rFonts w:ascii="Cambria" w:eastAsia="Cambria" w:hAnsi="Cambria" w:cs="Cambria"/>
          <w:sz w:val="19"/>
          <w:szCs w:val="19"/>
        </w:rPr>
        <w:t>ion and association with various crops; their multiplication; cultural, biological and chemical control of weeds. Soil‐physical, chemical and biological properties. Processes and factors of soil formation. Modern classification of Indian soils, Mineral and</w:t>
      </w:r>
      <w:r>
        <w:rPr>
          <w:rFonts w:ascii="Cambria" w:eastAsia="Cambria" w:hAnsi="Cambria" w:cs="Cambria"/>
          <w:sz w:val="19"/>
          <w:szCs w:val="19"/>
        </w:rPr>
        <w:t xml:space="preserve"> organic constituents of soils and their role in maintaining soil productivity. Essential plant nutrients and other beneficial elements in soils and plants. Principles of soil fertility and its evaluation for judicious fertilizer use, integrated nutrient m</w:t>
      </w:r>
      <w:r>
        <w:rPr>
          <w:rFonts w:ascii="Cambria" w:eastAsia="Cambria" w:hAnsi="Cambria" w:cs="Cambria"/>
          <w:sz w:val="19"/>
          <w:szCs w:val="19"/>
        </w:rPr>
        <w:t>anagement. Losses of nitrogen in soil, nitrogen‐use efficiency in submerged rice soils, nitrogen fixation in soils. Fixation of phosphorus and potassium in soils and the scope for their efficient use. Problem soils and their reclamation methods.</w:t>
      </w:r>
    </w:p>
    <w:p w:rsidR="005671E0" w:rsidRDefault="005671E0">
      <w:pPr>
        <w:spacing w:line="44"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Soil cons</w:t>
      </w:r>
      <w:r>
        <w:rPr>
          <w:rFonts w:ascii="Cambria" w:eastAsia="Cambria" w:hAnsi="Cambria" w:cs="Cambria"/>
          <w:sz w:val="19"/>
          <w:szCs w:val="19"/>
        </w:rPr>
        <w:t>ervation planning on watershed basis. Erosion and run‐off management in hilly, foot hills, and valley lands; processes and factors affecting them. Dry land agriculture and its problems. Technology of stabilising agriculture production in rain fed agricultu</w:t>
      </w:r>
      <w:r>
        <w:rPr>
          <w:rFonts w:ascii="Cambria" w:eastAsia="Cambria" w:hAnsi="Cambria" w:cs="Cambria"/>
          <w:sz w:val="19"/>
          <w:szCs w:val="19"/>
        </w:rPr>
        <w:t>re area.</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Water‐use efficiency in relation to crop production, criteria for scheduling irrigations, ways and means of reducing run‐off losses of irrigation water. Drip and sprinkler irrigation. Drainage of water‐logged soils, quality of irrigation water, e</w:t>
      </w:r>
      <w:r>
        <w:rPr>
          <w:rFonts w:ascii="Cambria" w:eastAsia="Cambria" w:hAnsi="Cambria" w:cs="Cambria"/>
          <w:sz w:val="19"/>
          <w:szCs w:val="19"/>
        </w:rPr>
        <w:t>ffect of industrial effluents on soil and water pollution.</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Farm management, scope, important and characteristics, farm planning. Optimum resources use and budgeting. Economics of different types of farming systems.</w:t>
      </w:r>
    </w:p>
    <w:p w:rsidR="005671E0" w:rsidRDefault="005671E0">
      <w:pPr>
        <w:spacing w:line="41"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Marketing and pricing of agricultural i</w:t>
      </w:r>
      <w:r>
        <w:rPr>
          <w:rFonts w:ascii="Cambria" w:eastAsia="Cambria" w:hAnsi="Cambria" w:cs="Cambria"/>
          <w:sz w:val="19"/>
          <w:szCs w:val="19"/>
        </w:rPr>
        <w:t>nputs and outputs, price fluctuations and their cost; role of co‐ operatives in agricultural economy; types and systems of farming and factors affecting them.</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 xml:space="preserve">Agricultural extension, its importance and role, methods of evaluation of extension programmes, </w:t>
      </w:r>
      <w:r>
        <w:rPr>
          <w:rFonts w:ascii="Cambria" w:eastAsia="Cambria" w:hAnsi="Cambria" w:cs="Cambria"/>
          <w:sz w:val="19"/>
          <w:szCs w:val="19"/>
        </w:rPr>
        <w:t>socio‐ economic survey and status of big, small, and marginal farmers and landless agricultural labourers; farm mechanization and its role in agricultural production and rural employment. Training programmes for extension workers; lab‐to‐land programmes.</w:t>
      </w:r>
    </w:p>
    <w:p w:rsidR="005671E0" w:rsidRDefault="00EA749E">
      <w:pPr>
        <w:spacing w:line="237" w:lineRule="auto"/>
        <w:ind w:right="-279"/>
        <w:jc w:val="center"/>
        <w:rPr>
          <w:sz w:val="20"/>
          <w:szCs w:val="20"/>
        </w:rPr>
      </w:pPr>
      <w:r>
        <w:rPr>
          <w:rFonts w:ascii="Cambria" w:eastAsia="Cambria" w:hAnsi="Cambria" w:cs="Cambria"/>
          <w:b/>
          <w:bCs/>
          <w:sz w:val="19"/>
          <w:szCs w:val="19"/>
        </w:rPr>
        <w:t>PAPER­II</w:t>
      </w:r>
    </w:p>
    <w:p w:rsidR="005671E0" w:rsidRDefault="005671E0">
      <w:pPr>
        <w:spacing w:line="40"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sz w:val="19"/>
          <w:szCs w:val="19"/>
        </w:rPr>
        <w:t>Cell Theory, cell structure, cell organelles and their function, cell division, nucleic acids‐structure and function, gene structure and function. Laws of heredity, their significance in plant breeding. Chromosome structure, chromosomal aberratio</w:t>
      </w:r>
      <w:r>
        <w:rPr>
          <w:rFonts w:ascii="Cambria" w:eastAsia="Cambria" w:hAnsi="Cambria" w:cs="Cambria"/>
          <w:sz w:val="19"/>
          <w:szCs w:val="19"/>
        </w:rPr>
        <w:t>ns, linkage and cross‐over, and their significance in recombination breeding. Polyploidy, euploid and an euploids. Mutation‐micro and macro‐and their role in crop improvement. Variation, components of variation. Heritability, sterility and incompatibility,</w:t>
      </w:r>
      <w:r>
        <w:rPr>
          <w:rFonts w:ascii="Cambria" w:eastAsia="Cambria" w:hAnsi="Cambria" w:cs="Cambria"/>
          <w:sz w:val="19"/>
          <w:szCs w:val="19"/>
        </w:rPr>
        <w:t xml:space="preserve"> classification and their application in crop improvement. Cytoplasmic inheritance, sex‐linked, sex influenced and sex‐limited characters.</w:t>
      </w:r>
    </w:p>
    <w:p w:rsidR="005671E0" w:rsidRDefault="005671E0">
      <w:pPr>
        <w:sectPr w:rsidR="005671E0">
          <w:pgSz w:w="12240" w:h="15840"/>
          <w:pgMar w:top="673" w:right="1440" w:bottom="489" w:left="1440" w:header="0" w:footer="0" w:gutter="0"/>
          <w:cols w:space="720" w:equalWidth="0">
            <w:col w:w="9360"/>
          </w:cols>
        </w:sectPr>
      </w:pPr>
    </w:p>
    <w:p w:rsidR="005671E0" w:rsidRDefault="00EA749E">
      <w:pPr>
        <w:spacing w:line="231" w:lineRule="auto"/>
        <w:ind w:left="440" w:right="160"/>
        <w:jc w:val="both"/>
        <w:rPr>
          <w:sz w:val="20"/>
          <w:szCs w:val="20"/>
        </w:rPr>
      </w:pPr>
      <w:r>
        <w:rPr>
          <w:rFonts w:ascii="Cambria" w:eastAsia="Cambria" w:hAnsi="Cambria" w:cs="Cambria"/>
          <w:sz w:val="19"/>
          <w:szCs w:val="19"/>
        </w:rPr>
        <w:lastRenderedPageBreak/>
        <w:t>History of plant breeding. Modes of reproduction, selfing and crossing techniques. Origin and evolution o</w:t>
      </w:r>
      <w:r>
        <w:rPr>
          <w:rFonts w:ascii="Cambria" w:eastAsia="Cambria" w:hAnsi="Cambria" w:cs="Cambria"/>
          <w:sz w:val="19"/>
          <w:szCs w:val="19"/>
        </w:rPr>
        <w:t>f crop plants, centre of origin, law of homologous series, crop genetic resources‐conservation and utilization. Application of principles of plant breeding to the improvement of major field crops. Pure‐line selection, pedigree, mass and recurrent selection</w:t>
      </w:r>
      <w:r>
        <w:rPr>
          <w:rFonts w:ascii="Cambria" w:eastAsia="Cambria" w:hAnsi="Cambria" w:cs="Cambria"/>
          <w:sz w:val="19"/>
          <w:szCs w:val="19"/>
        </w:rPr>
        <w:t>s, combining ability, its significance in plant breeding. Hybrid vigour and its exploitation, backcross method of breeding, breeding for disease and pest resistance, role of inter‐ specific and inter‐generic hybridization. Role of biotechnology in plant br</w:t>
      </w:r>
      <w:r>
        <w:rPr>
          <w:rFonts w:ascii="Cambria" w:eastAsia="Cambria" w:hAnsi="Cambria" w:cs="Cambria"/>
          <w:sz w:val="19"/>
          <w:szCs w:val="19"/>
        </w:rPr>
        <w:t>eeding. Improved varieties, hybrids, composites of various crop plants.</w:t>
      </w:r>
    </w:p>
    <w:p w:rsidR="005671E0" w:rsidRDefault="005671E0">
      <w:pPr>
        <w:spacing w:line="44" w:lineRule="exact"/>
        <w:rPr>
          <w:sz w:val="20"/>
          <w:szCs w:val="20"/>
        </w:rPr>
      </w:pPr>
    </w:p>
    <w:p w:rsidR="005671E0" w:rsidRDefault="00EA749E">
      <w:pPr>
        <w:spacing w:line="230" w:lineRule="auto"/>
        <w:ind w:left="440" w:right="160"/>
        <w:rPr>
          <w:sz w:val="20"/>
          <w:szCs w:val="20"/>
        </w:rPr>
      </w:pPr>
      <w:r>
        <w:rPr>
          <w:rFonts w:ascii="Cambria" w:eastAsia="Cambria" w:hAnsi="Cambria" w:cs="Cambria"/>
          <w:sz w:val="19"/>
          <w:szCs w:val="19"/>
        </w:rPr>
        <w:t>Seed technology, its importance. Different kinds of seeds and their seed production and processing techniques. Role of public and private sectors in seed production, processing and ma</w:t>
      </w:r>
      <w:r>
        <w:rPr>
          <w:rFonts w:ascii="Cambria" w:eastAsia="Cambria" w:hAnsi="Cambria" w:cs="Cambria"/>
          <w:sz w:val="19"/>
          <w:szCs w:val="19"/>
        </w:rPr>
        <w:t>rketing in India. Physiology and its significance in agriculture. Imbibitions, surface tension, diffusion and osmosis. Absorption and translocation of water, transpiration and water economy. Enzymes and plant pigments; photosynthesis‐ modern concepts and f</w:t>
      </w:r>
      <w:r>
        <w:rPr>
          <w:rFonts w:ascii="Cambria" w:eastAsia="Cambria" w:hAnsi="Cambria" w:cs="Cambria"/>
          <w:sz w:val="19"/>
          <w:szCs w:val="19"/>
        </w:rPr>
        <w:t>actors affecting the process, aerobic and non‐aerobic respiration; C, C and CAM mechanisms. Carbohydrate, protein and fat metabolism.</w:t>
      </w:r>
    </w:p>
    <w:p w:rsidR="005671E0" w:rsidRDefault="005671E0">
      <w:pPr>
        <w:spacing w:line="43"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Growth and development; photo‐periodism and vernalization. Auxins, hormones, and other plant regulators and their mechani</w:t>
      </w:r>
      <w:r>
        <w:rPr>
          <w:rFonts w:ascii="Cambria" w:eastAsia="Cambria" w:hAnsi="Cambria" w:cs="Cambria"/>
          <w:sz w:val="19"/>
          <w:szCs w:val="19"/>
        </w:rPr>
        <w:t>sm of action and importance in agriculture. Physiology of seed development and germination; dormancy.</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Climatic requirements and cultivation of major fruits, plants, vegetable crops and flower plants; the package of practices and their scientific basis. Ha</w:t>
      </w:r>
      <w:r>
        <w:rPr>
          <w:rFonts w:ascii="Cambria" w:eastAsia="Cambria" w:hAnsi="Cambria" w:cs="Cambria"/>
          <w:sz w:val="19"/>
          <w:szCs w:val="19"/>
        </w:rPr>
        <w:t>ndling and marketing problems of fruit and vegetables. Principal methods of preservation of important fruits and vegetable products, processing techniques and equipment. Role of fruits and vegetables in human nutrition. Raising of ornamental plants, and de</w:t>
      </w:r>
      <w:r>
        <w:rPr>
          <w:rFonts w:ascii="Cambria" w:eastAsia="Cambria" w:hAnsi="Cambria" w:cs="Cambria"/>
          <w:sz w:val="19"/>
          <w:szCs w:val="19"/>
        </w:rPr>
        <w:t>sign and layout of lawns and gardens.</w:t>
      </w:r>
    </w:p>
    <w:p w:rsidR="005671E0" w:rsidRDefault="005671E0">
      <w:pPr>
        <w:spacing w:line="40" w:lineRule="exact"/>
        <w:rPr>
          <w:sz w:val="20"/>
          <w:szCs w:val="20"/>
        </w:rPr>
      </w:pPr>
    </w:p>
    <w:p w:rsidR="005671E0" w:rsidRDefault="00EA749E">
      <w:pPr>
        <w:spacing w:line="229" w:lineRule="auto"/>
        <w:ind w:left="440" w:right="160"/>
        <w:rPr>
          <w:sz w:val="20"/>
          <w:szCs w:val="20"/>
        </w:rPr>
      </w:pPr>
      <w:r>
        <w:rPr>
          <w:rFonts w:ascii="Cambria" w:eastAsia="Cambria" w:hAnsi="Cambria" w:cs="Cambria"/>
          <w:sz w:val="19"/>
          <w:szCs w:val="19"/>
        </w:rPr>
        <w:t>Diseases and pests of field vegetables, orchard and plantation crops of India. Causes and classification of plant pests and diseases. Principles of control of plant pests and diseases Biological control of pests and d</w:t>
      </w:r>
      <w:r>
        <w:rPr>
          <w:rFonts w:ascii="Cambria" w:eastAsia="Cambria" w:hAnsi="Cambria" w:cs="Cambria"/>
          <w:sz w:val="19"/>
          <w:szCs w:val="19"/>
        </w:rPr>
        <w:t>iseases. Integrated pest and disease management. Epidemiology and forecasting. Pesticides, their formulations and modes of action. Compatibility with rhizobial inoculants. Microbial toxins. Storage pests and diseases of cereals and pulses, and their contro</w:t>
      </w:r>
      <w:r>
        <w:rPr>
          <w:rFonts w:ascii="Cambria" w:eastAsia="Cambria" w:hAnsi="Cambria" w:cs="Cambria"/>
          <w:sz w:val="19"/>
          <w:szCs w:val="19"/>
        </w:rPr>
        <w:t>l.</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Food production and consumption trends in India. National and international food policies. Production, procurement, distribution and processing constraints. Relation of food production to national dietary pattern, major deficiencies of calorie and prot</w:t>
      </w:r>
      <w:r>
        <w:rPr>
          <w:rFonts w:ascii="Cambria" w:eastAsia="Cambria" w:hAnsi="Cambria" w:cs="Cambria"/>
          <w:sz w:val="19"/>
          <w:szCs w:val="19"/>
        </w:rPr>
        <w:t>ein.</w:t>
      </w:r>
    </w:p>
    <w:p w:rsidR="005671E0" w:rsidRDefault="00EA749E">
      <w:pPr>
        <w:spacing w:line="238" w:lineRule="auto"/>
        <w:ind w:right="-279"/>
        <w:jc w:val="center"/>
        <w:rPr>
          <w:sz w:val="20"/>
          <w:szCs w:val="20"/>
        </w:rPr>
      </w:pPr>
      <w:r>
        <w:rPr>
          <w:rFonts w:ascii="Cambria" w:eastAsia="Cambria" w:hAnsi="Cambria" w:cs="Cambria"/>
          <w:b/>
          <w:bCs/>
          <w:sz w:val="19"/>
          <w:szCs w:val="19"/>
        </w:rPr>
        <w:t>AGRICULTURAL ENGINEERING</w:t>
      </w:r>
    </w:p>
    <w:p w:rsidR="005671E0" w:rsidRDefault="00EA749E">
      <w:pPr>
        <w:spacing w:line="238" w:lineRule="auto"/>
        <w:ind w:right="-279"/>
        <w:jc w:val="center"/>
        <w:rPr>
          <w:sz w:val="20"/>
          <w:szCs w:val="20"/>
        </w:rPr>
      </w:pPr>
      <w:r>
        <w:rPr>
          <w:rFonts w:ascii="Cambria" w:eastAsia="Cambria" w:hAnsi="Cambria" w:cs="Cambria"/>
          <w:b/>
          <w:bCs/>
          <w:sz w:val="19"/>
          <w:szCs w:val="19"/>
        </w:rPr>
        <w:t>PAPER ­ I</w:t>
      </w:r>
    </w:p>
    <w:p w:rsidR="005671E0" w:rsidRDefault="00EA749E">
      <w:pPr>
        <w:spacing w:line="237" w:lineRule="auto"/>
        <w:ind w:right="-279"/>
        <w:jc w:val="center"/>
        <w:rPr>
          <w:sz w:val="20"/>
          <w:szCs w:val="20"/>
        </w:rPr>
      </w:pPr>
      <w:r>
        <w:rPr>
          <w:rFonts w:ascii="Cambria" w:eastAsia="Cambria" w:hAnsi="Cambria" w:cs="Cambria"/>
          <w:b/>
          <w:bCs/>
          <w:sz w:val="19"/>
          <w:szCs w:val="19"/>
        </w:rPr>
        <w:t>SECTION A</w:t>
      </w:r>
    </w:p>
    <w:p w:rsidR="005671E0" w:rsidRDefault="005671E0">
      <w:pPr>
        <w:spacing w:line="9" w:lineRule="exact"/>
        <w:rPr>
          <w:sz w:val="20"/>
          <w:szCs w:val="20"/>
        </w:rPr>
      </w:pPr>
    </w:p>
    <w:p w:rsidR="005671E0" w:rsidRDefault="00EA749E" w:rsidP="00EA749E">
      <w:pPr>
        <w:numPr>
          <w:ilvl w:val="0"/>
          <w:numId w:val="4"/>
        </w:numPr>
        <w:tabs>
          <w:tab w:val="left" w:pos="661"/>
        </w:tabs>
        <w:spacing w:line="236"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Soil and Water Conservation : </w:t>
      </w:r>
      <w:r>
        <w:rPr>
          <w:rFonts w:ascii="Cambria" w:eastAsia="Cambria" w:hAnsi="Cambria" w:cs="Cambria"/>
          <w:sz w:val="19"/>
          <w:szCs w:val="19"/>
        </w:rPr>
        <w:t>Scope of soil and water conservation. Mechanics and types of erosion,</w:t>
      </w:r>
      <w:r>
        <w:rPr>
          <w:rFonts w:ascii="Cambria" w:eastAsia="Cambria" w:hAnsi="Cambria" w:cs="Cambria"/>
          <w:b/>
          <w:bCs/>
          <w:sz w:val="19"/>
          <w:szCs w:val="19"/>
        </w:rPr>
        <w:t xml:space="preserve"> </w:t>
      </w:r>
      <w:r>
        <w:rPr>
          <w:rFonts w:ascii="Cambria" w:eastAsia="Cambria" w:hAnsi="Cambria" w:cs="Cambria"/>
          <w:sz w:val="19"/>
          <w:szCs w:val="19"/>
        </w:rPr>
        <w:t xml:space="preserve">their causes. Mechanics and types of erosion, their causes. Rainfall, runoff and sedimentation </w:t>
      </w:r>
      <w:r>
        <w:rPr>
          <w:rFonts w:ascii="Cambria" w:eastAsia="Cambria" w:hAnsi="Cambria" w:cs="Cambria"/>
          <w:sz w:val="19"/>
          <w:szCs w:val="19"/>
        </w:rPr>
        <w:t>relationships and their measurement. Soil erosion control measures ‐ biological and engineering including stream bank protection‐vegetative barriers, contour bunds, contour trenches, contour stone walls, contour ditches, terraces, outlets and grassed water</w:t>
      </w:r>
      <w:r>
        <w:rPr>
          <w:rFonts w:ascii="Cambria" w:eastAsia="Cambria" w:hAnsi="Cambria" w:cs="Cambria"/>
          <w:sz w:val="19"/>
          <w:szCs w:val="19"/>
        </w:rPr>
        <w:t>ways. Gully control structures ‐ temporary and permanent ‐ design of permanent soil conservation structures such as chute, drop and drop inlet spillways. Design of farm ponds and percolation ponds. Principles of flood control‐flood routing. Watershed Manag</w:t>
      </w:r>
      <w:r>
        <w:rPr>
          <w:rFonts w:ascii="Cambria" w:eastAsia="Cambria" w:hAnsi="Cambria" w:cs="Cambria"/>
          <w:sz w:val="19"/>
          <w:szCs w:val="19"/>
        </w:rPr>
        <w:t>ement ‐ investigation, planning and implementation ‐ selection of priority areas and water shed work plan, water harvesting and moisture conservation. Land development ‐ leveling, estimation of earth volumes and costing. Wind Erosion process ‐ design for s</w:t>
      </w:r>
      <w:r>
        <w:rPr>
          <w:rFonts w:ascii="Cambria" w:eastAsia="Cambria" w:hAnsi="Cambria" w:cs="Cambria"/>
          <w:sz w:val="19"/>
          <w:szCs w:val="19"/>
        </w:rPr>
        <w:t>helter belts and wind brakes and their management. Forest (Conservation) Act.</w:t>
      </w:r>
    </w:p>
    <w:p w:rsidR="005671E0" w:rsidRDefault="005671E0">
      <w:pPr>
        <w:spacing w:line="16" w:lineRule="exact"/>
        <w:rPr>
          <w:rFonts w:ascii="Cambria" w:eastAsia="Cambria" w:hAnsi="Cambria" w:cs="Cambria"/>
          <w:b/>
          <w:bCs/>
          <w:sz w:val="19"/>
          <w:szCs w:val="19"/>
        </w:rPr>
      </w:pPr>
    </w:p>
    <w:p w:rsidR="005671E0" w:rsidRDefault="00EA749E" w:rsidP="00EA749E">
      <w:pPr>
        <w:numPr>
          <w:ilvl w:val="0"/>
          <w:numId w:val="4"/>
        </w:numPr>
        <w:tabs>
          <w:tab w:val="left" w:pos="650"/>
        </w:tabs>
        <w:spacing w:line="236"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Aerial Photography and Remote Sensing : </w:t>
      </w:r>
      <w:r>
        <w:rPr>
          <w:rFonts w:ascii="Cambria" w:eastAsia="Cambria" w:hAnsi="Cambria" w:cs="Cambria"/>
          <w:sz w:val="19"/>
          <w:szCs w:val="19"/>
        </w:rPr>
        <w:t>Basic characteristics of photographic images, interpretation</w:t>
      </w:r>
      <w:r>
        <w:rPr>
          <w:rFonts w:ascii="Cambria" w:eastAsia="Cambria" w:hAnsi="Cambria" w:cs="Cambria"/>
          <w:b/>
          <w:bCs/>
          <w:sz w:val="19"/>
          <w:szCs w:val="19"/>
        </w:rPr>
        <w:t xml:space="preserve"> </w:t>
      </w:r>
      <w:r>
        <w:rPr>
          <w:rFonts w:ascii="Cambria" w:eastAsia="Cambria" w:hAnsi="Cambria" w:cs="Cambria"/>
          <w:sz w:val="19"/>
          <w:szCs w:val="19"/>
        </w:rPr>
        <w:t>keys, equipment for interpretation, imagery interpretation for land use, geo</w:t>
      </w:r>
      <w:r>
        <w:rPr>
          <w:rFonts w:ascii="Cambria" w:eastAsia="Cambria" w:hAnsi="Cambria" w:cs="Cambria"/>
          <w:sz w:val="19"/>
          <w:szCs w:val="19"/>
        </w:rPr>
        <w:t>logy, soil and forestry. Remote sensing ‐ merits and demerits of conventional and remote sensing approaches. Types of satellite images, fundamentals of satellite image interpretation, techniques of visual and digital interpretations for soil, water and lan</w:t>
      </w:r>
      <w:r>
        <w:rPr>
          <w:rFonts w:ascii="Cambria" w:eastAsia="Cambria" w:hAnsi="Cambria" w:cs="Cambria"/>
          <w:sz w:val="19"/>
          <w:szCs w:val="19"/>
        </w:rPr>
        <w:t>d use management. Use of GIS in planning and development of watersheds, forests including forest cover, water resources etc.</w:t>
      </w:r>
    </w:p>
    <w:p w:rsidR="005671E0" w:rsidRDefault="00EA749E">
      <w:pPr>
        <w:spacing w:line="238" w:lineRule="auto"/>
        <w:ind w:right="-279"/>
        <w:jc w:val="center"/>
        <w:rPr>
          <w:sz w:val="20"/>
          <w:szCs w:val="20"/>
        </w:rPr>
      </w:pPr>
      <w:r>
        <w:rPr>
          <w:rFonts w:ascii="Cambria" w:eastAsia="Cambria" w:hAnsi="Cambria" w:cs="Cambria"/>
          <w:b/>
          <w:bCs/>
          <w:sz w:val="19"/>
          <w:szCs w:val="19"/>
        </w:rPr>
        <w:t>Section B</w:t>
      </w:r>
    </w:p>
    <w:p w:rsidR="005671E0" w:rsidRDefault="005671E0">
      <w:pPr>
        <w:spacing w:line="8" w:lineRule="exact"/>
        <w:rPr>
          <w:sz w:val="20"/>
          <w:szCs w:val="20"/>
        </w:rPr>
      </w:pPr>
    </w:p>
    <w:p w:rsidR="005671E0" w:rsidRDefault="00EA749E" w:rsidP="00EA749E">
      <w:pPr>
        <w:numPr>
          <w:ilvl w:val="0"/>
          <w:numId w:val="5"/>
        </w:numPr>
        <w:tabs>
          <w:tab w:val="left" w:pos="684"/>
        </w:tabs>
        <w:spacing w:line="236"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Irrigation and Drainage : </w:t>
      </w:r>
      <w:r>
        <w:rPr>
          <w:rFonts w:ascii="Cambria" w:eastAsia="Cambria" w:hAnsi="Cambria" w:cs="Cambria"/>
          <w:sz w:val="19"/>
          <w:szCs w:val="19"/>
        </w:rPr>
        <w:t>Sources of water for irrigation. Planning and design of minor irrigation</w:t>
      </w:r>
      <w:r>
        <w:rPr>
          <w:rFonts w:ascii="Cambria" w:eastAsia="Cambria" w:hAnsi="Cambria" w:cs="Cambria"/>
          <w:b/>
          <w:bCs/>
          <w:sz w:val="19"/>
          <w:szCs w:val="19"/>
        </w:rPr>
        <w:t xml:space="preserve"> </w:t>
      </w:r>
      <w:r>
        <w:rPr>
          <w:rFonts w:ascii="Cambria" w:eastAsia="Cambria" w:hAnsi="Cambria" w:cs="Cambria"/>
          <w:sz w:val="19"/>
          <w:szCs w:val="19"/>
        </w:rPr>
        <w:t xml:space="preserve">projects. Techniques </w:t>
      </w:r>
      <w:r>
        <w:rPr>
          <w:rFonts w:ascii="Cambria" w:eastAsia="Cambria" w:hAnsi="Cambria" w:cs="Cambria"/>
          <w:sz w:val="19"/>
          <w:szCs w:val="19"/>
        </w:rPr>
        <w:t xml:space="preserve">of measuring soil moisture ‐ laboratory and </w:t>
      </w:r>
      <w:r>
        <w:rPr>
          <w:rFonts w:ascii="Cambria" w:eastAsia="Cambria" w:hAnsi="Cambria" w:cs="Cambria"/>
          <w:i/>
          <w:iCs/>
          <w:sz w:val="19"/>
          <w:szCs w:val="19"/>
        </w:rPr>
        <w:t>in situ,</w:t>
      </w:r>
      <w:r>
        <w:rPr>
          <w:rFonts w:ascii="Cambria" w:eastAsia="Cambria" w:hAnsi="Cambria" w:cs="Cambria"/>
          <w:sz w:val="19"/>
          <w:szCs w:val="19"/>
        </w:rPr>
        <w:t xml:space="preserve"> Soil‐water plant relationships. Water requirement of crops. Planning conjunctive use of surface and ground water. Measurement of irrigation water, measuring devices ‐ orifices, weirs and flumes. Methods of irrigation ‐ surface, sprinkler and drip, fertiga</w:t>
      </w:r>
      <w:r>
        <w:rPr>
          <w:rFonts w:ascii="Cambria" w:eastAsia="Cambria" w:hAnsi="Cambria" w:cs="Cambria"/>
          <w:sz w:val="19"/>
          <w:szCs w:val="19"/>
        </w:rPr>
        <w:t>tion. Irrigation efficiencies and their estimation. Design and construction of canals, field channels, underground pipelines, head‐gates, diversion boxes and structures for road crossing.</w:t>
      </w:r>
    </w:p>
    <w:p w:rsidR="005671E0" w:rsidRDefault="005671E0">
      <w:pPr>
        <w:spacing w:line="41"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Occurrence of ground water, hydraulics of wells, types of wells (tu</w:t>
      </w:r>
      <w:r>
        <w:rPr>
          <w:rFonts w:ascii="Cambria" w:eastAsia="Cambria" w:hAnsi="Cambria" w:cs="Cambria"/>
          <w:sz w:val="19"/>
          <w:szCs w:val="19"/>
        </w:rPr>
        <w:t>be wells and open wells) and their construction. Well development and testing. Pumps‐types, selection and installation. Rehabilitation of sick and failed wells.</w:t>
      </w:r>
    </w:p>
    <w:p w:rsidR="005671E0" w:rsidRDefault="005671E0">
      <w:pPr>
        <w:spacing w:line="41" w:lineRule="exact"/>
        <w:rPr>
          <w:rFonts w:ascii="Cambria" w:eastAsia="Cambria" w:hAnsi="Cambria" w:cs="Cambria"/>
          <w:b/>
          <w:bCs/>
          <w:sz w:val="19"/>
          <w:szCs w:val="19"/>
        </w:rPr>
      </w:pPr>
    </w:p>
    <w:p w:rsidR="005671E0" w:rsidRDefault="00EA749E">
      <w:pPr>
        <w:spacing w:line="230" w:lineRule="auto"/>
        <w:ind w:left="440" w:right="160"/>
        <w:jc w:val="both"/>
        <w:rPr>
          <w:rFonts w:ascii="Cambria" w:eastAsia="Cambria" w:hAnsi="Cambria" w:cs="Cambria"/>
          <w:b/>
          <w:bCs/>
          <w:sz w:val="19"/>
          <w:szCs w:val="19"/>
        </w:rPr>
      </w:pPr>
      <w:r>
        <w:rPr>
          <w:rFonts w:ascii="Cambria" w:eastAsia="Cambria" w:hAnsi="Cambria" w:cs="Cambria"/>
          <w:sz w:val="19"/>
          <w:szCs w:val="19"/>
        </w:rPr>
        <w:t xml:space="preserve">Drainage causes of water logging and salt problem. Methods of drainage‐ drainage of irrigated </w:t>
      </w:r>
      <w:r>
        <w:rPr>
          <w:rFonts w:ascii="Cambria" w:eastAsia="Cambria" w:hAnsi="Cambria" w:cs="Cambria"/>
          <w:sz w:val="19"/>
          <w:szCs w:val="19"/>
        </w:rPr>
        <w:t xml:space="preserve">and unirrigated lands, design of surface, sub‐surface and vertical drainage systems. Improvement and utilization of poor quality water. Reclamation of saline and alkali soils. Economics of irrigation and drainage systems. Use of waste water for irrigation </w:t>
      </w:r>
      <w:r>
        <w:rPr>
          <w:rFonts w:ascii="Cambria" w:eastAsia="Cambria" w:hAnsi="Cambria" w:cs="Cambria"/>
          <w:sz w:val="19"/>
          <w:szCs w:val="19"/>
        </w:rPr>
        <w:t>‐ standards of waste water for sustained irrigation, feasibility and economics.</w:t>
      </w:r>
    </w:p>
    <w:p w:rsidR="005671E0" w:rsidRDefault="005671E0">
      <w:pPr>
        <w:sectPr w:rsidR="005671E0">
          <w:pgSz w:w="12240" w:h="15840"/>
          <w:pgMar w:top="705" w:right="1440" w:bottom="707" w:left="1440" w:header="0" w:footer="0" w:gutter="0"/>
          <w:cols w:space="720" w:equalWidth="0">
            <w:col w:w="9360"/>
          </w:cols>
        </w:sectPr>
      </w:pPr>
    </w:p>
    <w:p w:rsidR="005671E0" w:rsidRDefault="00EA749E" w:rsidP="00EA749E">
      <w:pPr>
        <w:numPr>
          <w:ilvl w:val="0"/>
          <w:numId w:val="6"/>
        </w:numPr>
        <w:tabs>
          <w:tab w:val="left" w:pos="655"/>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lastRenderedPageBreak/>
        <w:t xml:space="preserve">Agricultural Structures : </w:t>
      </w:r>
      <w:r>
        <w:rPr>
          <w:rFonts w:ascii="Cambria" w:eastAsia="Cambria" w:hAnsi="Cambria" w:cs="Cambria"/>
          <w:sz w:val="19"/>
          <w:szCs w:val="19"/>
        </w:rPr>
        <w:t>Site selection, design and construction of farmstead ‐ farm house, cattle shed,</w:t>
      </w:r>
      <w:r>
        <w:rPr>
          <w:rFonts w:ascii="Cambria" w:eastAsia="Cambria" w:hAnsi="Cambria" w:cs="Cambria"/>
          <w:b/>
          <w:bCs/>
          <w:sz w:val="19"/>
          <w:szCs w:val="19"/>
        </w:rPr>
        <w:t xml:space="preserve"> </w:t>
      </w:r>
      <w:r>
        <w:rPr>
          <w:rFonts w:ascii="Cambria" w:eastAsia="Cambria" w:hAnsi="Cambria" w:cs="Cambria"/>
          <w:sz w:val="19"/>
          <w:szCs w:val="19"/>
        </w:rPr>
        <w:t>dairy bam, poultry shed, hog housing, machinery and implem</w:t>
      </w:r>
      <w:r>
        <w:rPr>
          <w:rFonts w:ascii="Cambria" w:eastAsia="Cambria" w:hAnsi="Cambria" w:cs="Cambria"/>
          <w:sz w:val="19"/>
          <w:szCs w:val="19"/>
        </w:rPr>
        <w:t>ent shed, storage structures for food grains, feed and forage. Design and construction of fences and farm roads.</w:t>
      </w:r>
    </w:p>
    <w:p w:rsidR="005671E0" w:rsidRDefault="005671E0">
      <w:pPr>
        <w:spacing w:line="40"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Structures for plant environment – green houses, poly houses and shade houses. Common building materials used in construction ‐ timber, brick,</w:t>
      </w:r>
      <w:r>
        <w:rPr>
          <w:rFonts w:ascii="Cambria" w:eastAsia="Cambria" w:hAnsi="Cambria" w:cs="Cambria"/>
          <w:sz w:val="19"/>
          <w:szCs w:val="19"/>
        </w:rPr>
        <w:t xml:space="preserve"> stone, tiles, concrete etc and their properties. Water supply, drainage and sanitation system.</w:t>
      </w:r>
    </w:p>
    <w:p w:rsidR="005671E0" w:rsidRDefault="00EA749E">
      <w:pPr>
        <w:spacing w:line="238" w:lineRule="auto"/>
        <w:ind w:left="4420"/>
        <w:rPr>
          <w:sz w:val="20"/>
          <w:szCs w:val="20"/>
        </w:rPr>
      </w:pPr>
      <w:r>
        <w:rPr>
          <w:rFonts w:ascii="Cambria" w:eastAsia="Cambria" w:hAnsi="Cambria" w:cs="Cambria"/>
          <w:b/>
          <w:bCs/>
          <w:sz w:val="19"/>
          <w:szCs w:val="19"/>
        </w:rPr>
        <w:t>PAPER­II</w:t>
      </w:r>
    </w:p>
    <w:p w:rsidR="005671E0" w:rsidRDefault="00EA749E">
      <w:pPr>
        <w:spacing w:line="238" w:lineRule="auto"/>
        <w:ind w:left="4420"/>
        <w:rPr>
          <w:sz w:val="20"/>
          <w:szCs w:val="20"/>
        </w:rPr>
      </w:pPr>
      <w:r>
        <w:rPr>
          <w:rFonts w:ascii="Cambria" w:eastAsia="Cambria" w:hAnsi="Cambria" w:cs="Cambria"/>
          <w:b/>
          <w:bCs/>
          <w:sz w:val="19"/>
          <w:szCs w:val="19"/>
        </w:rPr>
        <w:t>Section A</w:t>
      </w:r>
    </w:p>
    <w:p w:rsidR="005671E0" w:rsidRDefault="005671E0">
      <w:pPr>
        <w:spacing w:line="8" w:lineRule="exact"/>
        <w:rPr>
          <w:sz w:val="20"/>
          <w:szCs w:val="20"/>
        </w:rPr>
      </w:pPr>
    </w:p>
    <w:p w:rsidR="005671E0" w:rsidRDefault="00EA749E" w:rsidP="00EA749E">
      <w:pPr>
        <w:numPr>
          <w:ilvl w:val="0"/>
          <w:numId w:val="7"/>
        </w:numPr>
        <w:tabs>
          <w:tab w:val="left" w:pos="640"/>
        </w:tabs>
        <w:spacing w:line="236"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Farm Power and Machinery : </w:t>
      </w:r>
      <w:r>
        <w:rPr>
          <w:rFonts w:ascii="Cambria" w:eastAsia="Cambria" w:hAnsi="Cambria" w:cs="Cambria"/>
          <w:sz w:val="19"/>
          <w:szCs w:val="19"/>
        </w:rPr>
        <w:t>Agricultural mechanization and its scope. Sources of farm power ‐ animate</w:t>
      </w:r>
      <w:r>
        <w:rPr>
          <w:rFonts w:ascii="Cambria" w:eastAsia="Cambria" w:hAnsi="Cambria" w:cs="Cambria"/>
          <w:b/>
          <w:bCs/>
          <w:sz w:val="19"/>
          <w:szCs w:val="19"/>
        </w:rPr>
        <w:t xml:space="preserve"> </w:t>
      </w:r>
      <w:r>
        <w:rPr>
          <w:rFonts w:ascii="Cambria" w:eastAsia="Cambria" w:hAnsi="Cambria" w:cs="Cambria"/>
          <w:sz w:val="19"/>
          <w:szCs w:val="19"/>
        </w:rPr>
        <w:t>and electro‐mechanical. Thermodynamics,</w:t>
      </w:r>
      <w:r>
        <w:rPr>
          <w:rFonts w:ascii="Cambria" w:eastAsia="Cambria" w:hAnsi="Cambria" w:cs="Cambria"/>
          <w:sz w:val="19"/>
          <w:szCs w:val="19"/>
        </w:rPr>
        <w:t xml:space="preserve"> construction and working of internal combustion engines. Fuel, ignition, lubrication, cooling and governing system of IC engines. Different types of tractors and power tillers. Power transmission, ground drive, power take off (p.t.o.) and control systems.</w:t>
      </w:r>
      <w:r>
        <w:rPr>
          <w:rFonts w:ascii="Cambria" w:eastAsia="Cambria" w:hAnsi="Cambria" w:cs="Cambria"/>
          <w:sz w:val="19"/>
          <w:szCs w:val="19"/>
        </w:rPr>
        <w:t xml:space="preserve"> Operation and maintenance of farm machinery for primary and secondary tillage. Traction theory. Sowing transplanting and interculture implements and tools. Plant protection equipment – spraying and dusting. Harvesting, threshing and combining equipment. M</w:t>
      </w:r>
      <w:r>
        <w:rPr>
          <w:rFonts w:ascii="Cambria" w:eastAsia="Cambria" w:hAnsi="Cambria" w:cs="Cambria"/>
          <w:sz w:val="19"/>
          <w:szCs w:val="19"/>
        </w:rPr>
        <w:t>achinery for earth moving and land development ‐ methods and cost estimation. Ergonomics of man‐machine system. Machinery for horticulture and agro‐forestry, feeds and forages. Haulage of agricultural and forest produce.</w:t>
      </w:r>
    </w:p>
    <w:p w:rsidR="005671E0" w:rsidRDefault="005671E0">
      <w:pPr>
        <w:spacing w:line="14" w:lineRule="exact"/>
        <w:rPr>
          <w:rFonts w:ascii="Cambria" w:eastAsia="Cambria" w:hAnsi="Cambria" w:cs="Cambria"/>
          <w:b/>
          <w:bCs/>
          <w:sz w:val="19"/>
          <w:szCs w:val="19"/>
        </w:rPr>
      </w:pPr>
    </w:p>
    <w:p w:rsidR="005671E0" w:rsidRDefault="00EA749E" w:rsidP="00EA749E">
      <w:pPr>
        <w:numPr>
          <w:ilvl w:val="0"/>
          <w:numId w:val="7"/>
        </w:numPr>
        <w:tabs>
          <w:tab w:val="left" w:pos="640"/>
        </w:tabs>
        <w:spacing w:line="237"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Agro­energy : </w:t>
      </w:r>
      <w:r>
        <w:rPr>
          <w:rFonts w:ascii="Cambria" w:eastAsia="Cambria" w:hAnsi="Cambria" w:cs="Cambria"/>
          <w:sz w:val="19"/>
          <w:szCs w:val="19"/>
        </w:rPr>
        <w:t xml:space="preserve">Energy requirements </w:t>
      </w:r>
      <w:r>
        <w:rPr>
          <w:rFonts w:ascii="Cambria" w:eastAsia="Cambria" w:hAnsi="Cambria" w:cs="Cambria"/>
          <w:sz w:val="19"/>
          <w:szCs w:val="19"/>
        </w:rPr>
        <w:t>of agricultural operations and agro‐processing. Selection, installation,</w:t>
      </w:r>
      <w:r>
        <w:rPr>
          <w:rFonts w:ascii="Cambria" w:eastAsia="Cambria" w:hAnsi="Cambria" w:cs="Cambria"/>
          <w:b/>
          <w:bCs/>
          <w:sz w:val="19"/>
          <w:szCs w:val="19"/>
        </w:rPr>
        <w:t xml:space="preserve"> </w:t>
      </w:r>
      <w:r>
        <w:rPr>
          <w:rFonts w:ascii="Cambria" w:eastAsia="Cambria" w:hAnsi="Cambria" w:cs="Cambria"/>
          <w:sz w:val="19"/>
          <w:szCs w:val="19"/>
        </w:rPr>
        <w:t>safety and maintenance of electric motors for agricultural applications. Solar (thermal and photovoltoic), wind and bio‐gas energy and their utilization in agriculture. Gasification o</w:t>
      </w:r>
      <w:r>
        <w:rPr>
          <w:rFonts w:ascii="Cambria" w:eastAsia="Cambria" w:hAnsi="Cambria" w:cs="Cambria"/>
          <w:sz w:val="19"/>
          <w:szCs w:val="19"/>
        </w:rPr>
        <w:t>f biomass for running IC engines and for electric power generation. Energy efficient cooking stoves and alternate cooking fuels. Distribution of electricity for agricultural and agro‐industrial applications.</w:t>
      </w:r>
    </w:p>
    <w:p w:rsidR="005671E0" w:rsidRDefault="005671E0">
      <w:pPr>
        <w:spacing w:line="223" w:lineRule="exact"/>
        <w:rPr>
          <w:sz w:val="20"/>
          <w:szCs w:val="20"/>
        </w:rPr>
      </w:pPr>
    </w:p>
    <w:p w:rsidR="005671E0" w:rsidRDefault="00EA749E" w:rsidP="00EA749E">
      <w:pPr>
        <w:numPr>
          <w:ilvl w:val="0"/>
          <w:numId w:val="8"/>
        </w:numPr>
        <w:tabs>
          <w:tab w:val="left" w:pos="693"/>
        </w:tabs>
        <w:spacing w:line="236"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Agricultural Process Engineering : </w:t>
      </w:r>
      <w:r>
        <w:rPr>
          <w:rFonts w:ascii="Cambria" w:eastAsia="Cambria" w:hAnsi="Cambria" w:cs="Cambria"/>
          <w:sz w:val="19"/>
          <w:szCs w:val="19"/>
        </w:rPr>
        <w:t>Post harvest</w:t>
      </w:r>
      <w:r>
        <w:rPr>
          <w:rFonts w:ascii="Cambria" w:eastAsia="Cambria" w:hAnsi="Cambria" w:cs="Cambria"/>
          <w:sz w:val="19"/>
          <w:szCs w:val="19"/>
        </w:rPr>
        <w:t xml:space="preserve"> technology of crops and its scope. Engineering</w:t>
      </w:r>
      <w:r>
        <w:rPr>
          <w:rFonts w:ascii="Cambria" w:eastAsia="Cambria" w:hAnsi="Cambria" w:cs="Cambria"/>
          <w:b/>
          <w:bCs/>
          <w:sz w:val="19"/>
          <w:szCs w:val="19"/>
        </w:rPr>
        <w:t xml:space="preserve"> </w:t>
      </w:r>
      <w:r>
        <w:rPr>
          <w:rFonts w:ascii="Cambria" w:eastAsia="Cambria" w:hAnsi="Cambria" w:cs="Cambria"/>
          <w:sz w:val="19"/>
          <w:szCs w:val="19"/>
        </w:rPr>
        <w:t>properties of agricultural produces and by‐products. Unit operations ‐ clearing grading, size reduction, densification, concentration, drying/dehydration, evaporation, filtration, freezing and packaging of ag</w:t>
      </w:r>
      <w:r>
        <w:rPr>
          <w:rFonts w:ascii="Cambria" w:eastAsia="Cambria" w:hAnsi="Cambria" w:cs="Cambria"/>
          <w:sz w:val="19"/>
          <w:szCs w:val="19"/>
        </w:rPr>
        <w:t>ricultural produces and by‐products. Material handling equipment belt and screw conveyors, bucket elevators, their capacity and power requirement.</w:t>
      </w:r>
    </w:p>
    <w:p w:rsidR="005671E0" w:rsidRDefault="005671E0">
      <w:pPr>
        <w:spacing w:line="40"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Processing of milk and dairy products ‐ homogenization, cream separation, pasteurization, sterilization, spr</w:t>
      </w:r>
      <w:r>
        <w:rPr>
          <w:rFonts w:ascii="Cambria" w:eastAsia="Cambria" w:hAnsi="Cambria" w:cs="Cambria"/>
          <w:sz w:val="19"/>
          <w:szCs w:val="19"/>
        </w:rPr>
        <w:t>ay and roller drying, butter making, ice cream, cheese and shrikhand manufacture. Waste and by‐product utilization ‐ rice husk, rice bran, sugarcane bagasse, plant residues and coir pith.</w:t>
      </w:r>
    </w:p>
    <w:p w:rsidR="005671E0" w:rsidRDefault="005671E0">
      <w:pPr>
        <w:spacing w:line="8" w:lineRule="exact"/>
        <w:rPr>
          <w:rFonts w:ascii="Cambria" w:eastAsia="Cambria" w:hAnsi="Cambria" w:cs="Cambria"/>
          <w:b/>
          <w:bCs/>
          <w:sz w:val="19"/>
          <w:szCs w:val="19"/>
        </w:rPr>
      </w:pPr>
    </w:p>
    <w:p w:rsidR="005671E0" w:rsidRDefault="00EA749E" w:rsidP="00EA749E">
      <w:pPr>
        <w:numPr>
          <w:ilvl w:val="0"/>
          <w:numId w:val="8"/>
        </w:numPr>
        <w:tabs>
          <w:tab w:val="left" w:pos="638"/>
        </w:tabs>
        <w:spacing w:line="237"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Instrumentation and computer applications in Agricultural Engineeri</w:t>
      </w:r>
      <w:r>
        <w:rPr>
          <w:rFonts w:ascii="Cambria" w:eastAsia="Cambria" w:hAnsi="Cambria" w:cs="Cambria"/>
          <w:b/>
          <w:bCs/>
          <w:sz w:val="19"/>
          <w:szCs w:val="19"/>
        </w:rPr>
        <w:t xml:space="preserve">ng : </w:t>
      </w:r>
      <w:r>
        <w:rPr>
          <w:rFonts w:ascii="Cambria" w:eastAsia="Cambria" w:hAnsi="Cambria" w:cs="Cambria"/>
          <w:sz w:val="19"/>
          <w:szCs w:val="19"/>
        </w:rPr>
        <w:t>Electronic devices and their</w:t>
      </w:r>
      <w:r>
        <w:rPr>
          <w:rFonts w:ascii="Cambria" w:eastAsia="Cambria" w:hAnsi="Cambria" w:cs="Cambria"/>
          <w:b/>
          <w:bCs/>
          <w:sz w:val="19"/>
          <w:szCs w:val="19"/>
        </w:rPr>
        <w:t xml:space="preserve"> </w:t>
      </w:r>
      <w:r>
        <w:rPr>
          <w:rFonts w:ascii="Cambria" w:eastAsia="Cambria" w:hAnsi="Cambria" w:cs="Cambria"/>
          <w:sz w:val="19"/>
          <w:szCs w:val="19"/>
        </w:rPr>
        <w:t>characteristics ‐ rectifiers, amplifiers, oscillators, multi‐vibrators. Digital circuits ‐ sequential and combinational system. Application of microprocessors in data acquisition and control of agricultural engineering pro</w:t>
      </w:r>
      <w:r>
        <w:rPr>
          <w:rFonts w:ascii="Cambria" w:eastAsia="Cambria" w:hAnsi="Cambria" w:cs="Cambria"/>
          <w:sz w:val="19"/>
          <w:szCs w:val="19"/>
        </w:rPr>
        <w:t>cesses‐ measurement systems for level, flow, strain, force, torque, power, pressure, vacuum and temperature. Computers ‐ introduction, input/output devices, central processing unit, memory devices, operating systems, processors, keyboards and printers. Alg</w:t>
      </w:r>
      <w:r>
        <w:rPr>
          <w:rFonts w:ascii="Cambria" w:eastAsia="Cambria" w:hAnsi="Cambria" w:cs="Cambria"/>
          <w:sz w:val="19"/>
          <w:szCs w:val="19"/>
        </w:rPr>
        <w:t>orithms, flowchart specification, programme translation and problem analysis in Agricultural Engineering. Multimedia and Audio‐Visual aids.</w:t>
      </w:r>
    </w:p>
    <w:p w:rsidR="005671E0" w:rsidRDefault="005671E0">
      <w:pPr>
        <w:spacing w:line="200" w:lineRule="exact"/>
        <w:rPr>
          <w:sz w:val="20"/>
          <w:szCs w:val="20"/>
        </w:rPr>
      </w:pPr>
    </w:p>
    <w:p w:rsidR="005671E0" w:rsidRDefault="005671E0">
      <w:pPr>
        <w:spacing w:line="246" w:lineRule="exact"/>
        <w:rPr>
          <w:sz w:val="20"/>
          <w:szCs w:val="20"/>
        </w:rPr>
      </w:pPr>
    </w:p>
    <w:p w:rsidR="005671E0" w:rsidRDefault="00EA749E" w:rsidP="00EA749E">
      <w:pPr>
        <w:numPr>
          <w:ilvl w:val="0"/>
          <w:numId w:val="9"/>
        </w:numPr>
        <w:tabs>
          <w:tab w:val="left" w:pos="639"/>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Animal Nutrition­</w:t>
      </w:r>
      <w:r>
        <w:rPr>
          <w:rFonts w:ascii="Cambria" w:eastAsia="Cambria" w:hAnsi="Cambria" w:cs="Cambria"/>
          <w:sz w:val="19"/>
          <w:szCs w:val="19"/>
        </w:rPr>
        <w:t>Energy sources, energy, metabolism and requirements for maintenance and production</w:t>
      </w:r>
      <w:r>
        <w:rPr>
          <w:rFonts w:ascii="Cambria" w:eastAsia="Cambria" w:hAnsi="Cambria" w:cs="Cambria"/>
          <w:b/>
          <w:bCs/>
          <w:sz w:val="19"/>
          <w:szCs w:val="19"/>
        </w:rPr>
        <w:t xml:space="preserve"> </w:t>
      </w:r>
      <w:r>
        <w:rPr>
          <w:rFonts w:ascii="Cambria" w:eastAsia="Cambria" w:hAnsi="Cambria" w:cs="Cambria"/>
          <w:sz w:val="19"/>
          <w:szCs w:val="19"/>
        </w:rPr>
        <w:t>of milk, meat,</w:t>
      </w:r>
      <w:r>
        <w:rPr>
          <w:rFonts w:ascii="Cambria" w:eastAsia="Cambria" w:hAnsi="Cambria" w:cs="Cambria"/>
          <w:sz w:val="19"/>
          <w:szCs w:val="19"/>
        </w:rPr>
        <w:t xml:space="preserve"> eggs and wool. Evaluation of feeds as sources of energy.</w:t>
      </w:r>
    </w:p>
    <w:p w:rsidR="005671E0" w:rsidRDefault="005671E0">
      <w:pPr>
        <w:spacing w:line="41" w:lineRule="exact"/>
        <w:rPr>
          <w:rFonts w:ascii="Cambria" w:eastAsia="Cambria" w:hAnsi="Cambria" w:cs="Cambria"/>
          <w:b/>
          <w:bCs/>
          <w:sz w:val="19"/>
          <w:szCs w:val="19"/>
        </w:rPr>
      </w:pPr>
    </w:p>
    <w:p w:rsidR="005671E0" w:rsidRDefault="00EA749E" w:rsidP="00EA749E">
      <w:pPr>
        <w:numPr>
          <w:ilvl w:val="0"/>
          <w:numId w:val="10"/>
        </w:numPr>
        <w:tabs>
          <w:tab w:val="left" w:pos="794"/>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Trends in protein nutrition: sources of protein metabolism and synthesis, protein quantity and quality in relation to requirements. Energy protein ratios in ration.</w:t>
      </w:r>
    </w:p>
    <w:p w:rsidR="005671E0" w:rsidRDefault="005671E0">
      <w:pPr>
        <w:spacing w:line="41" w:lineRule="exact"/>
        <w:rPr>
          <w:rFonts w:ascii="Cambria" w:eastAsia="Cambria" w:hAnsi="Cambria" w:cs="Cambria"/>
          <w:b/>
          <w:bCs/>
          <w:sz w:val="19"/>
          <w:szCs w:val="19"/>
        </w:rPr>
      </w:pPr>
    </w:p>
    <w:p w:rsidR="005671E0" w:rsidRDefault="00EA749E" w:rsidP="00EA749E">
      <w:pPr>
        <w:numPr>
          <w:ilvl w:val="0"/>
          <w:numId w:val="10"/>
        </w:numPr>
        <w:tabs>
          <w:tab w:val="left" w:pos="812"/>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 xml:space="preserve">Minerals in animal diet : </w:t>
      </w:r>
      <w:r>
        <w:rPr>
          <w:rFonts w:ascii="Cambria" w:eastAsia="Cambria" w:hAnsi="Cambria" w:cs="Cambria"/>
          <w:sz w:val="19"/>
          <w:szCs w:val="19"/>
        </w:rPr>
        <w:t>Sources, functions, requirements and their relationship of the basic minerals nutrients including trace elements.</w:t>
      </w:r>
    </w:p>
    <w:p w:rsidR="005671E0" w:rsidRDefault="005671E0">
      <w:pPr>
        <w:spacing w:line="41" w:lineRule="exact"/>
        <w:rPr>
          <w:rFonts w:ascii="Cambria" w:eastAsia="Cambria" w:hAnsi="Cambria" w:cs="Cambria"/>
          <w:b/>
          <w:bCs/>
          <w:sz w:val="19"/>
          <w:szCs w:val="19"/>
        </w:rPr>
      </w:pPr>
    </w:p>
    <w:p w:rsidR="005671E0" w:rsidRDefault="00EA749E" w:rsidP="00EA749E">
      <w:pPr>
        <w:numPr>
          <w:ilvl w:val="0"/>
          <w:numId w:val="10"/>
        </w:numPr>
        <w:tabs>
          <w:tab w:val="left" w:pos="812"/>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Vitamins, Hormones and Growth Stimulating, substances : Sources, functions, requirements and inter‐ relationship with minerals.</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10"/>
        </w:numPr>
        <w:tabs>
          <w:tab w:val="left" w:pos="819"/>
        </w:tabs>
        <w:spacing w:line="216" w:lineRule="auto"/>
        <w:ind w:left="440" w:right="160" w:hanging="8"/>
        <w:jc w:val="both"/>
        <w:rPr>
          <w:rFonts w:ascii="Cambria" w:eastAsia="Cambria" w:hAnsi="Cambria" w:cs="Cambria"/>
          <w:b/>
          <w:bCs/>
          <w:sz w:val="19"/>
          <w:szCs w:val="19"/>
        </w:rPr>
      </w:pPr>
      <w:r>
        <w:rPr>
          <w:rFonts w:ascii="Cambria" w:eastAsia="Cambria" w:hAnsi="Cambria" w:cs="Cambria"/>
          <w:sz w:val="19"/>
          <w:szCs w:val="19"/>
        </w:rPr>
        <w:t xml:space="preserve">Advances in </w:t>
      </w:r>
      <w:r>
        <w:rPr>
          <w:rFonts w:ascii="Cambria" w:eastAsia="Cambria" w:hAnsi="Cambria" w:cs="Cambria"/>
          <w:sz w:val="19"/>
          <w:szCs w:val="19"/>
        </w:rPr>
        <w:t>Ruminant Nutrition‐Dairy Cattle: Nutrients and their metabolism with reference to milk production and its composition. Nutrient requirements for calves, heifers, dry and milking cows and</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buffaloes. Limitations of various feeding systems.</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b/>
          <w:bCs/>
          <w:sz w:val="19"/>
          <w:szCs w:val="19"/>
        </w:rPr>
        <w:t xml:space="preserve">1.5 </w:t>
      </w:r>
      <w:r>
        <w:rPr>
          <w:rFonts w:ascii="Cambria" w:eastAsia="Cambria" w:hAnsi="Cambria" w:cs="Cambria"/>
          <w:sz w:val="19"/>
          <w:szCs w:val="19"/>
        </w:rPr>
        <w:t>Advances in No</w:t>
      </w:r>
      <w:r>
        <w:rPr>
          <w:rFonts w:ascii="Cambria" w:eastAsia="Cambria" w:hAnsi="Cambria" w:cs="Cambria"/>
          <w:sz w:val="19"/>
          <w:szCs w:val="19"/>
        </w:rPr>
        <w:t>n‐Ruminant Nutrition‐Poultry‐Nutrients and their metabolism with reference to poultry,</w:t>
      </w:r>
    </w:p>
    <w:p w:rsidR="005671E0" w:rsidRDefault="00EA749E">
      <w:pPr>
        <w:ind w:left="440"/>
        <w:rPr>
          <w:rFonts w:ascii="Cambria" w:eastAsia="Cambria" w:hAnsi="Cambria" w:cs="Cambria"/>
          <w:b/>
          <w:bCs/>
          <w:sz w:val="19"/>
          <w:szCs w:val="19"/>
        </w:rPr>
      </w:pPr>
      <w:r>
        <w:rPr>
          <w:rFonts w:ascii="Cambria" w:eastAsia="Cambria" w:hAnsi="Cambria" w:cs="Cambria"/>
          <w:sz w:val="19"/>
          <w:szCs w:val="19"/>
        </w:rPr>
        <w:t>meat and egg production, Nutrients requirements and feed formulation and broilers at different ages.</w:t>
      </w:r>
    </w:p>
    <w:p w:rsidR="005671E0" w:rsidRDefault="005671E0">
      <w:pPr>
        <w:spacing w:line="7" w:lineRule="exact"/>
        <w:rPr>
          <w:rFonts w:ascii="Cambria" w:eastAsia="Cambria" w:hAnsi="Cambria" w:cs="Cambria"/>
          <w:b/>
          <w:bCs/>
          <w:sz w:val="19"/>
          <w:szCs w:val="19"/>
        </w:rPr>
      </w:pPr>
    </w:p>
    <w:p w:rsidR="005671E0" w:rsidRDefault="00EA749E">
      <w:pPr>
        <w:spacing w:line="234" w:lineRule="auto"/>
        <w:ind w:left="440" w:right="160"/>
        <w:jc w:val="both"/>
        <w:rPr>
          <w:rFonts w:ascii="Cambria" w:eastAsia="Cambria" w:hAnsi="Cambria" w:cs="Cambria"/>
          <w:b/>
          <w:bCs/>
          <w:sz w:val="19"/>
          <w:szCs w:val="19"/>
        </w:rPr>
      </w:pPr>
      <w:r>
        <w:rPr>
          <w:rFonts w:ascii="Cambria" w:eastAsia="Cambria" w:hAnsi="Cambria" w:cs="Cambria"/>
          <w:b/>
          <w:bCs/>
          <w:sz w:val="19"/>
          <w:szCs w:val="19"/>
        </w:rPr>
        <w:t xml:space="preserve">1.6 </w:t>
      </w:r>
      <w:r>
        <w:rPr>
          <w:rFonts w:ascii="Cambria" w:eastAsia="Cambria" w:hAnsi="Cambria" w:cs="Cambria"/>
          <w:sz w:val="19"/>
          <w:szCs w:val="19"/>
        </w:rPr>
        <w:t>Advances in Non‐Ruminant Nutrition‐Swine‐Nutrients and their me</w:t>
      </w:r>
      <w:r>
        <w:rPr>
          <w:rFonts w:ascii="Cambria" w:eastAsia="Cambria" w:hAnsi="Cambria" w:cs="Cambria"/>
          <w:sz w:val="19"/>
          <w:szCs w:val="19"/>
        </w:rPr>
        <w:t>tabolism with special reference to</w:t>
      </w:r>
      <w:r>
        <w:rPr>
          <w:rFonts w:ascii="Cambria" w:eastAsia="Cambria" w:hAnsi="Cambria" w:cs="Cambria"/>
          <w:b/>
          <w:bCs/>
          <w:sz w:val="19"/>
          <w:szCs w:val="19"/>
        </w:rPr>
        <w:t xml:space="preserve"> </w:t>
      </w:r>
      <w:r>
        <w:rPr>
          <w:rFonts w:ascii="Cambria" w:eastAsia="Cambria" w:hAnsi="Cambria" w:cs="Cambria"/>
          <w:sz w:val="19"/>
          <w:szCs w:val="19"/>
        </w:rPr>
        <w:t>growth and quality of meat production, Nutrient requirement and feed formulation for baby‐growing and finishing pigs.</w:t>
      </w:r>
    </w:p>
    <w:p w:rsidR="005671E0" w:rsidRDefault="005671E0">
      <w:pPr>
        <w:spacing w:line="41" w:lineRule="exact"/>
        <w:rPr>
          <w:rFonts w:ascii="Cambria" w:eastAsia="Cambria" w:hAnsi="Cambria" w:cs="Cambria"/>
          <w:b/>
          <w:bCs/>
          <w:sz w:val="19"/>
          <w:szCs w:val="19"/>
        </w:rPr>
      </w:pPr>
    </w:p>
    <w:p w:rsidR="005671E0" w:rsidRDefault="00EA749E" w:rsidP="00EA749E">
      <w:pPr>
        <w:numPr>
          <w:ilvl w:val="0"/>
          <w:numId w:val="11"/>
        </w:numPr>
        <w:tabs>
          <w:tab w:val="left" w:pos="862"/>
        </w:tabs>
        <w:spacing w:line="223" w:lineRule="auto"/>
        <w:ind w:left="440" w:right="160" w:hanging="8"/>
        <w:jc w:val="both"/>
        <w:rPr>
          <w:rFonts w:ascii="Cambria" w:eastAsia="Cambria" w:hAnsi="Cambria" w:cs="Cambria"/>
          <w:b/>
          <w:bCs/>
          <w:sz w:val="19"/>
          <w:szCs w:val="19"/>
        </w:rPr>
      </w:pPr>
      <w:r>
        <w:rPr>
          <w:rFonts w:ascii="Cambria" w:eastAsia="Cambria" w:hAnsi="Cambria" w:cs="Cambria"/>
          <w:sz w:val="19"/>
          <w:szCs w:val="19"/>
        </w:rPr>
        <w:t xml:space="preserve">Advances in Applied Animal Nutrition‐A critical review and evaluation of feeding experiments, </w:t>
      </w:r>
      <w:r>
        <w:rPr>
          <w:rFonts w:ascii="Cambria" w:eastAsia="Cambria" w:hAnsi="Cambria" w:cs="Cambria"/>
          <w:sz w:val="19"/>
          <w:szCs w:val="19"/>
        </w:rPr>
        <w:t>digestibility and balance studies. Feeding standards and measures of food energy. Nutrition requirements for growth, maintenance and production. Balanced rations.</w:t>
      </w:r>
    </w:p>
    <w:p w:rsidR="005671E0" w:rsidRDefault="00EA749E" w:rsidP="00EA749E">
      <w:pPr>
        <w:numPr>
          <w:ilvl w:val="0"/>
          <w:numId w:val="12"/>
        </w:numPr>
        <w:tabs>
          <w:tab w:val="left" w:pos="620"/>
        </w:tabs>
        <w:ind w:left="620" w:hanging="188"/>
        <w:rPr>
          <w:rFonts w:ascii="Cambria" w:eastAsia="Cambria" w:hAnsi="Cambria" w:cs="Cambria"/>
          <w:b/>
          <w:bCs/>
          <w:sz w:val="19"/>
          <w:szCs w:val="19"/>
        </w:rPr>
      </w:pPr>
      <w:r>
        <w:rPr>
          <w:rFonts w:ascii="Cambria" w:eastAsia="Cambria" w:hAnsi="Cambria" w:cs="Cambria"/>
          <w:b/>
          <w:bCs/>
          <w:sz w:val="19"/>
          <w:szCs w:val="19"/>
        </w:rPr>
        <w:t>Animal Physiology :</w:t>
      </w:r>
    </w:p>
    <w:p w:rsidR="005671E0" w:rsidRDefault="005671E0">
      <w:pPr>
        <w:spacing w:line="7"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b/>
          <w:bCs/>
          <w:sz w:val="19"/>
          <w:szCs w:val="19"/>
        </w:rPr>
        <w:t xml:space="preserve">2.1 Growth and Animal Production : </w:t>
      </w:r>
      <w:r>
        <w:rPr>
          <w:rFonts w:ascii="Cambria" w:eastAsia="Cambria" w:hAnsi="Cambria" w:cs="Cambria"/>
          <w:sz w:val="19"/>
          <w:szCs w:val="19"/>
        </w:rPr>
        <w:t>Prenatal and postnatal growth, matura</w:t>
      </w:r>
      <w:r>
        <w:rPr>
          <w:rFonts w:ascii="Cambria" w:eastAsia="Cambria" w:hAnsi="Cambria" w:cs="Cambria"/>
          <w:sz w:val="19"/>
          <w:szCs w:val="19"/>
        </w:rPr>
        <w:t>tion, growth curves, measures</w:t>
      </w:r>
      <w:r>
        <w:rPr>
          <w:rFonts w:ascii="Cambria" w:eastAsia="Cambria" w:hAnsi="Cambria" w:cs="Cambria"/>
          <w:b/>
          <w:bCs/>
          <w:sz w:val="19"/>
          <w:szCs w:val="19"/>
        </w:rPr>
        <w:t xml:space="preserve"> </w:t>
      </w:r>
      <w:r>
        <w:rPr>
          <w:rFonts w:ascii="Cambria" w:eastAsia="Cambria" w:hAnsi="Cambria" w:cs="Cambria"/>
          <w:sz w:val="19"/>
          <w:szCs w:val="19"/>
        </w:rPr>
        <w:t>of growth, factors affecting growth, conformation, body composition, meat quality.</w:t>
      </w:r>
    </w:p>
    <w:p w:rsidR="005671E0" w:rsidRDefault="005671E0">
      <w:pPr>
        <w:spacing w:line="9" w:lineRule="exact"/>
        <w:rPr>
          <w:sz w:val="20"/>
          <w:szCs w:val="20"/>
        </w:rPr>
      </w:pPr>
    </w:p>
    <w:p w:rsidR="005671E0" w:rsidRDefault="00EA749E">
      <w:pPr>
        <w:spacing w:line="237" w:lineRule="auto"/>
        <w:ind w:left="440" w:right="160"/>
        <w:jc w:val="both"/>
        <w:rPr>
          <w:sz w:val="20"/>
          <w:szCs w:val="20"/>
        </w:rPr>
      </w:pPr>
      <w:r>
        <w:rPr>
          <w:rFonts w:ascii="Cambria" w:eastAsia="Cambria" w:hAnsi="Cambria" w:cs="Cambria"/>
          <w:b/>
          <w:bCs/>
          <w:sz w:val="19"/>
          <w:szCs w:val="19"/>
        </w:rPr>
        <w:t xml:space="preserve">2.2 Milk Production and Reproduction and Digestion : </w:t>
      </w:r>
      <w:r>
        <w:rPr>
          <w:rFonts w:ascii="Cambria" w:eastAsia="Cambria" w:hAnsi="Cambria" w:cs="Cambria"/>
          <w:sz w:val="19"/>
          <w:szCs w:val="19"/>
        </w:rPr>
        <w:t>Current status of hormonal control of mammary</w:t>
      </w:r>
      <w:r>
        <w:rPr>
          <w:rFonts w:ascii="Cambria" w:eastAsia="Cambria" w:hAnsi="Cambria" w:cs="Cambria"/>
          <w:b/>
          <w:bCs/>
          <w:sz w:val="19"/>
          <w:szCs w:val="19"/>
        </w:rPr>
        <w:t xml:space="preserve"> </w:t>
      </w:r>
      <w:r>
        <w:rPr>
          <w:rFonts w:ascii="Cambria" w:eastAsia="Cambria" w:hAnsi="Cambria" w:cs="Cambria"/>
          <w:sz w:val="19"/>
          <w:szCs w:val="19"/>
        </w:rPr>
        <w:t>development, milk secretion and milk ejecti</w:t>
      </w:r>
      <w:r>
        <w:rPr>
          <w:rFonts w:ascii="Cambria" w:eastAsia="Cambria" w:hAnsi="Cambria" w:cs="Cambria"/>
          <w:sz w:val="19"/>
          <w:szCs w:val="19"/>
        </w:rPr>
        <w:t>on. Male and Female reproduction organ, their components and function. Digestive organs and their functions.</w:t>
      </w:r>
    </w:p>
    <w:p w:rsidR="005671E0" w:rsidRDefault="005671E0">
      <w:pPr>
        <w:sectPr w:rsidR="005671E0">
          <w:pgSz w:w="12240" w:h="15840"/>
          <w:pgMar w:top="673" w:right="1440" w:bottom="265" w:left="1440" w:header="0" w:footer="0" w:gutter="0"/>
          <w:cols w:space="720" w:equalWidth="0">
            <w:col w:w="9360"/>
          </w:cols>
        </w:sectPr>
      </w:pPr>
    </w:p>
    <w:p w:rsidR="005671E0" w:rsidRDefault="00EA749E">
      <w:pPr>
        <w:spacing w:line="235" w:lineRule="auto"/>
        <w:ind w:left="440" w:right="160"/>
        <w:jc w:val="both"/>
        <w:rPr>
          <w:sz w:val="20"/>
          <w:szCs w:val="20"/>
        </w:rPr>
      </w:pPr>
      <w:r>
        <w:rPr>
          <w:rFonts w:ascii="Cambria" w:eastAsia="Cambria" w:hAnsi="Cambria" w:cs="Cambria"/>
          <w:b/>
          <w:bCs/>
          <w:sz w:val="19"/>
          <w:szCs w:val="19"/>
        </w:rPr>
        <w:lastRenderedPageBreak/>
        <w:t xml:space="preserve">2.3 Environmental Physiology : </w:t>
      </w:r>
      <w:r>
        <w:rPr>
          <w:rFonts w:ascii="Cambria" w:eastAsia="Cambria" w:hAnsi="Cambria" w:cs="Cambria"/>
          <w:sz w:val="19"/>
          <w:szCs w:val="19"/>
        </w:rPr>
        <w:t>Physiological relations and their regulation; mechanisms of adaptation,</w:t>
      </w:r>
      <w:r>
        <w:rPr>
          <w:rFonts w:ascii="Cambria" w:eastAsia="Cambria" w:hAnsi="Cambria" w:cs="Cambria"/>
          <w:b/>
          <w:bCs/>
          <w:sz w:val="19"/>
          <w:szCs w:val="19"/>
        </w:rPr>
        <w:t xml:space="preserve"> </w:t>
      </w:r>
      <w:r>
        <w:rPr>
          <w:rFonts w:ascii="Cambria" w:eastAsia="Cambria" w:hAnsi="Cambria" w:cs="Cambria"/>
          <w:sz w:val="19"/>
          <w:szCs w:val="19"/>
        </w:rPr>
        <w:t>environmental factors and regula</w:t>
      </w:r>
      <w:r>
        <w:rPr>
          <w:rFonts w:ascii="Cambria" w:eastAsia="Cambria" w:hAnsi="Cambria" w:cs="Cambria"/>
          <w:sz w:val="19"/>
          <w:szCs w:val="19"/>
        </w:rPr>
        <w:t>tory mechanism involved in animal behaviour, methods of controlling climatic stress.</w:t>
      </w:r>
    </w:p>
    <w:p w:rsidR="005671E0" w:rsidRDefault="005671E0">
      <w:pPr>
        <w:spacing w:line="8"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2.4 Semen quality : </w:t>
      </w:r>
      <w:r>
        <w:rPr>
          <w:rFonts w:ascii="Cambria" w:eastAsia="Cambria" w:hAnsi="Cambria" w:cs="Cambria"/>
          <w:sz w:val="19"/>
          <w:szCs w:val="19"/>
        </w:rPr>
        <w:t>Preservation and Artificial Insemination‐Components of semen, composition of</w:t>
      </w:r>
      <w:r>
        <w:rPr>
          <w:rFonts w:ascii="Cambria" w:eastAsia="Cambria" w:hAnsi="Cambria" w:cs="Cambria"/>
          <w:b/>
          <w:bCs/>
          <w:sz w:val="19"/>
          <w:szCs w:val="19"/>
        </w:rPr>
        <w:t xml:space="preserve"> </w:t>
      </w:r>
      <w:r>
        <w:rPr>
          <w:rFonts w:ascii="Cambria" w:eastAsia="Cambria" w:hAnsi="Cambria" w:cs="Cambria"/>
          <w:sz w:val="19"/>
          <w:szCs w:val="19"/>
        </w:rPr>
        <w:t>spermatozoa, chemical and physical properties of ejaculated semen, factor</w:t>
      </w:r>
      <w:r>
        <w:rPr>
          <w:rFonts w:ascii="Cambria" w:eastAsia="Cambria" w:hAnsi="Cambria" w:cs="Cambria"/>
          <w:sz w:val="19"/>
          <w:szCs w:val="19"/>
        </w:rPr>
        <w:t>s affecting semen in vivo and in vitro. Factors affecting semen production and quality preservation, composition of diluents, sperm concentration, transport of diluted semen. Deep Freezing techniques in cows, sheep and goats, swine and poultry.</w:t>
      </w:r>
    </w:p>
    <w:p w:rsidR="005671E0" w:rsidRDefault="005671E0">
      <w:pPr>
        <w:spacing w:line="2" w:lineRule="exact"/>
        <w:rPr>
          <w:sz w:val="20"/>
          <w:szCs w:val="20"/>
        </w:rPr>
      </w:pPr>
    </w:p>
    <w:p w:rsidR="005671E0" w:rsidRDefault="00EA749E">
      <w:pPr>
        <w:ind w:left="440"/>
        <w:rPr>
          <w:sz w:val="20"/>
          <w:szCs w:val="20"/>
        </w:rPr>
      </w:pPr>
      <w:r>
        <w:rPr>
          <w:rFonts w:ascii="Cambria" w:eastAsia="Cambria" w:hAnsi="Cambria" w:cs="Cambria"/>
          <w:sz w:val="19"/>
          <w:szCs w:val="19"/>
        </w:rPr>
        <w:t xml:space="preserve">Detection </w:t>
      </w:r>
      <w:r>
        <w:rPr>
          <w:rFonts w:ascii="Cambria" w:eastAsia="Cambria" w:hAnsi="Cambria" w:cs="Cambria"/>
          <w:sz w:val="19"/>
          <w:szCs w:val="19"/>
        </w:rPr>
        <w:t>of estrus and time of insemination for better conception.</w:t>
      </w:r>
    </w:p>
    <w:p w:rsidR="005671E0" w:rsidRDefault="00EA749E">
      <w:pPr>
        <w:spacing w:line="237" w:lineRule="auto"/>
        <w:ind w:left="440"/>
        <w:rPr>
          <w:sz w:val="20"/>
          <w:szCs w:val="20"/>
        </w:rPr>
      </w:pPr>
      <w:r>
        <w:rPr>
          <w:rFonts w:ascii="Cambria" w:eastAsia="Cambria" w:hAnsi="Cambria" w:cs="Cambria"/>
          <w:b/>
          <w:bCs/>
          <w:sz w:val="19"/>
          <w:szCs w:val="19"/>
        </w:rPr>
        <w:t>3. Livestock Production and Management :</w:t>
      </w:r>
    </w:p>
    <w:p w:rsidR="005671E0" w:rsidRDefault="005671E0">
      <w:pPr>
        <w:spacing w:line="9" w:lineRule="exact"/>
        <w:rPr>
          <w:sz w:val="20"/>
          <w:szCs w:val="20"/>
        </w:rPr>
      </w:pPr>
    </w:p>
    <w:p w:rsidR="005671E0" w:rsidRDefault="00EA749E">
      <w:pPr>
        <w:spacing w:line="234" w:lineRule="auto"/>
        <w:ind w:left="440" w:right="160"/>
        <w:jc w:val="both"/>
        <w:rPr>
          <w:sz w:val="20"/>
          <w:szCs w:val="20"/>
        </w:rPr>
      </w:pPr>
      <w:r>
        <w:rPr>
          <w:rFonts w:ascii="Cambria" w:eastAsia="Cambria" w:hAnsi="Cambria" w:cs="Cambria"/>
          <w:b/>
          <w:bCs/>
          <w:sz w:val="19"/>
          <w:szCs w:val="19"/>
        </w:rPr>
        <w:t>3.1 Commercial Dairy Farming­</w:t>
      </w:r>
      <w:r>
        <w:rPr>
          <w:rFonts w:ascii="Cambria" w:eastAsia="Cambria" w:hAnsi="Cambria" w:cs="Cambria"/>
          <w:sz w:val="19"/>
          <w:szCs w:val="19"/>
        </w:rPr>
        <w:t>Comparison of dairy farming in India with advanced countries. Dairying</w:t>
      </w:r>
      <w:r>
        <w:rPr>
          <w:rFonts w:ascii="Cambria" w:eastAsia="Cambria" w:hAnsi="Cambria" w:cs="Cambria"/>
          <w:b/>
          <w:bCs/>
          <w:sz w:val="19"/>
          <w:szCs w:val="19"/>
        </w:rPr>
        <w:t xml:space="preserve"> </w:t>
      </w:r>
      <w:r>
        <w:rPr>
          <w:rFonts w:ascii="Cambria" w:eastAsia="Cambria" w:hAnsi="Cambria" w:cs="Cambria"/>
          <w:sz w:val="19"/>
          <w:szCs w:val="19"/>
        </w:rPr>
        <w:t xml:space="preserve">under fixed farming and as a specialised farming, </w:t>
      </w:r>
      <w:r>
        <w:rPr>
          <w:rFonts w:ascii="Cambria" w:eastAsia="Cambria" w:hAnsi="Cambria" w:cs="Cambria"/>
          <w:sz w:val="19"/>
          <w:szCs w:val="19"/>
        </w:rPr>
        <w:t>economic dairy farming, Starting of a dairy farm. Capital and land requirement, organisation of the dairy farm.</w:t>
      </w:r>
    </w:p>
    <w:p w:rsidR="005671E0" w:rsidRDefault="005671E0">
      <w:pPr>
        <w:spacing w:line="42"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Procurement of goods; opportunities in dairy farming, factors determining the efficiency of dairy animal, Herd recording, budgeting, cost of mi</w:t>
      </w:r>
      <w:r>
        <w:rPr>
          <w:rFonts w:ascii="Cambria" w:eastAsia="Cambria" w:hAnsi="Cambria" w:cs="Cambria"/>
          <w:sz w:val="19"/>
          <w:szCs w:val="19"/>
        </w:rPr>
        <w:t>lk production; pricing policy; Personnel Management. Developing Practical and Economic ration for dairy cattle; supply of greens throughout the year, field and fodder requirements of Dairy Farm, Feeding regimes for day and young stock and bulls, heifers an</w:t>
      </w:r>
      <w:r>
        <w:rPr>
          <w:rFonts w:ascii="Cambria" w:eastAsia="Cambria" w:hAnsi="Cambria" w:cs="Cambria"/>
          <w:sz w:val="19"/>
          <w:szCs w:val="19"/>
        </w:rPr>
        <w:t>d breeding animals, new trends in feeding young and adult stock; Feeding records.</w:t>
      </w:r>
    </w:p>
    <w:p w:rsidR="005671E0" w:rsidRDefault="005671E0">
      <w:pPr>
        <w:spacing w:line="8"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3.2 Commercial meat, egg and wool production: </w:t>
      </w:r>
      <w:r>
        <w:rPr>
          <w:rFonts w:ascii="Cambria" w:eastAsia="Cambria" w:hAnsi="Cambria" w:cs="Cambria"/>
          <w:sz w:val="19"/>
          <w:szCs w:val="19"/>
        </w:rPr>
        <w:t>Development of practical and economic rations for</w:t>
      </w:r>
      <w:r>
        <w:rPr>
          <w:rFonts w:ascii="Cambria" w:eastAsia="Cambria" w:hAnsi="Cambria" w:cs="Cambria"/>
          <w:b/>
          <w:bCs/>
          <w:sz w:val="19"/>
          <w:szCs w:val="19"/>
        </w:rPr>
        <w:t xml:space="preserve"> </w:t>
      </w:r>
      <w:r>
        <w:rPr>
          <w:rFonts w:ascii="Cambria" w:eastAsia="Cambria" w:hAnsi="Cambria" w:cs="Cambria"/>
          <w:sz w:val="19"/>
          <w:szCs w:val="19"/>
        </w:rPr>
        <w:t>sheep, goats, pigs, rabbits and poultry. Supply of greens, fodder, feeding re</w:t>
      </w:r>
      <w:r>
        <w:rPr>
          <w:rFonts w:ascii="Cambria" w:eastAsia="Cambria" w:hAnsi="Cambria" w:cs="Cambria"/>
          <w:sz w:val="19"/>
          <w:szCs w:val="19"/>
        </w:rPr>
        <w:t>gimens for young and mature stock. New trends in enhancing production and management. Capital and land requirements and socio‐ economic concept.</w:t>
      </w:r>
    </w:p>
    <w:p w:rsidR="005671E0" w:rsidRDefault="00EA749E">
      <w:pPr>
        <w:ind w:left="440"/>
        <w:rPr>
          <w:sz w:val="20"/>
          <w:szCs w:val="20"/>
        </w:rPr>
      </w:pPr>
      <w:r>
        <w:rPr>
          <w:rFonts w:ascii="Cambria" w:eastAsia="Cambria" w:hAnsi="Cambria" w:cs="Cambria"/>
          <w:b/>
          <w:bCs/>
          <w:sz w:val="19"/>
          <w:szCs w:val="19"/>
        </w:rPr>
        <w:t xml:space="preserve">3.3 </w:t>
      </w:r>
      <w:r>
        <w:rPr>
          <w:rFonts w:ascii="Cambria" w:eastAsia="Cambria" w:hAnsi="Cambria" w:cs="Cambria"/>
          <w:sz w:val="19"/>
          <w:szCs w:val="19"/>
        </w:rPr>
        <w:t>Feeding and management of animals under drought, flood and other natural calamities.</w:t>
      </w:r>
    </w:p>
    <w:p w:rsidR="005671E0" w:rsidRDefault="005671E0">
      <w:pPr>
        <w:spacing w:line="8" w:lineRule="exact"/>
        <w:rPr>
          <w:sz w:val="20"/>
          <w:szCs w:val="20"/>
        </w:rPr>
      </w:pPr>
    </w:p>
    <w:p w:rsidR="005671E0" w:rsidRDefault="00EA749E" w:rsidP="00EA749E">
      <w:pPr>
        <w:numPr>
          <w:ilvl w:val="0"/>
          <w:numId w:val="13"/>
        </w:numPr>
        <w:tabs>
          <w:tab w:val="left" w:pos="661"/>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Genetics and Animal B</w:t>
      </w:r>
      <w:r>
        <w:rPr>
          <w:rFonts w:ascii="Cambria" w:eastAsia="Cambria" w:hAnsi="Cambria" w:cs="Cambria"/>
          <w:b/>
          <w:bCs/>
          <w:sz w:val="19"/>
          <w:szCs w:val="19"/>
        </w:rPr>
        <w:t xml:space="preserve">reeding : </w:t>
      </w:r>
      <w:r>
        <w:rPr>
          <w:rFonts w:ascii="Cambria" w:eastAsia="Cambria" w:hAnsi="Cambria" w:cs="Cambria"/>
          <w:sz w:val="19"/>
          <w:szCs w:val="19"/>
        </w:rPr>
        <w:t>Mitosis and Meiosis; Mendelian inheritance; deviations to Mendelian</w:t>
      </w:r>
      <w:r>
        <w:rPr>
          <w:rFonts w:ascii="Cambria" w:eastAsia="Cambria" w:hAnsi="Cambria" w:cs="Cambria"/>
          <w:b/>
          <w:bCs/>
          <w:sz w:val="19"/>
          <w:szCs w:val="19"/>
        </w:rPr>
        <w:t xml:space="preserve"> </w:t>
      </w:r>
      <w:r>
        <w:rPr>
          <w:rFonts w:ascii="Cambria" w:eastAsia="Cambria" w:hAnsi="Cambria" w:cs="Cambria"/>
          <w:sz w:val="19"/>
          <w:szCs w:val="19"/>
        </w:rPr>
        <w:t>genetics; Expression of genes; Linkage and crossing over; Sex determination, sex influenced and sex limited characters; Blood groups and polymorphism; Chromosome aberrations; Gen</w:t>
      </w:r>
      <w:r>
        <w:rPr>
          <w:rFonts w:ascii="Cambria" w:eastAsia="Cambria" w:hAnsi="Cambria" w:cs="Cambria"/>
          <w:sz w:val="19"/>
          <w:szCs w:val="19"/>
        </w:rPr>
        <w:t>e and its structure; DNA as a genetic material; Genetic code and protein synthesis; Recombinant DNA technology, Mutations, types of</w:t>
      </w:r>
    </w:p>
    <w:p w:rsidR="005671E0" w:rsidRDefault="005671E0">
      <w:pPr>
        <w:spacing w:line="2" w:lineRule="exact"/>
        <w:rPr>
          <w:rFonts w:ascii="Cambria" w:eastAsia="Cambria" w:hAnsi="Cambria" w:cs="Cambria"/>
          <w:b/>
          <w:bCs/>
          <w:sz w:val="19"/>
          <w:szCs w:val="19"/>
        </w:rPr>
      </w:pP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mutations, methods for detecting mutations and mutation rate.</w:t>
      </w:r>
    </w:p>
    <w:p w:rsidR="005671E0" w:rsidRDefault="005671E0">
      <w:pPr>
        <w:spacing w:line="8" w:lineRule="exact"/>
        <w:rPr>
          <w:rFonts w:ascii="Cambria" w:eastAsia="Cambria" w:hAnsi="Cambria" w:cs="Cambria"/>
          <w:b/>
          <w:bCs/>
          <w:sz w:val="19"/>
          <w:szCs w:val="19"/>
        </w:rPr>
      </w:pPr>
    </w:p>
    <w:p w:rsidR="005671E0" w:rsidRDefault="00EA749E">
      <w:pPr>
        <w:spacing w:line="235" w:lineRule="auto"/>
        <w:ind w:left="440" w:right="160"/>
        <w:jc w:val="both"/>
        <w:rPr>
          <w:rFonts w:ascii="Cambria" w:eastAsia="Cambria" w:hAnsi="Cambria" w:cs="Cambria"/>
          <w:b/>
          <w:bCs/>
          <w:sz w:val="19"/>
          <w:szCs w:val="19"/>
        </w:rPr>
      </w:pPr>
      <w:r>
        <w:rPr>
          <w:rFonts w:ascii="Cambria" w:eastAsia="Cambria" w:hAnsi="Cambria" w:cs="Cambria"/>
          <w:b/>
          <w:bCs/>
          <w:sz w:val="19"/>
          <w:szCs w:val="19"/>
        </w:rPr>
        <w:t xml:space="preserve">4.1 Population Genetics Applied to Animal Breeding: </w:t>
      </w:r>
      <w:r>
        <w:rPr>
          <w:rFonts w:ascii="Cambria" w:eastAsia="Cambria" w:hAnsi="Cambria" w:cs="Cambria"/>
          <w:sz w:val="19"/>
          <w:szCs w:val="19"/>
        </w:rPr>
        <w:t>Quantita</w:t>
      </w:r>
      <w:r>
        <w:rPr>
          <w:rFonts w:ascii="Cambria" w:eastAsia="Cambria" w:hAnsi="Cambria" w:cs="Cambria"/>
          <w:sz w:val="19"/>
          <w:szCs w:val="19"/>
        </w:rPr>
        <w:t>tive Vs. qualitative traits; Hardy Weinberg</w:t>
      </w:r>
      <w:r>
        <w:rPr>
          <w:rFonts w:ascii="Cambria" w:eastAsia="Cambria" w:hAnsi="Cambria" w:cs="Cambria"/>
          <w:b/>
          <w:bCs/>
          <w:sz w:val="19"/>
          <w:szCs w:val="19"/>
        </w:rPr>
        <w:t xml:space="preserve"> </w:t>
      </w:r>
      <w:r>
        <w:rPr>
          <w:rFonts w:ascii="Cambria" w:eastAsia="Cambria" w:hAnsi="Cambria" w:cs="Cambria"/>
          <w:sz w:val="19"/>
          <w:szCs w:val="19"/>
        </w:rPr>
        <w:t>Law; Population Vs. individual; Gene and genotypic frequency; Forces changing gene frequency; Random drift and small populations; Theory of path coefficient; Inbreeding, methods of estimating inbreeding coefficie</w:t>
      </w:r>
      <w:r>
        <w:rPr>
          <w:rFonts w:ascii="Cambria" w:eastAsia="Cambria" w:hAnsi="Cambria" w:cs="Cambria"/>
          <w:sz w:val="19"/>
          <w:szCs w:val="19"/>
        </w:rPr>
        <w:t>nt, systems of inbreeding; Effective population size; Breeding value, estimation of breeding value, dominance and epistatic deviation; partitioning of variation; Genotype X environment correlation and</w:t>
      </w:r>
    </w:p>
    <w:p w:rsidR="005671E0" w:rsidRDefault="005671E0">
      <w:pPr>
        <w:spacing w:line="4" w:lineRule="exact"/>
        <w:rPr>
          <w:rFonts w:ascii="Cambria" w:eastAsia="Cambria" w:hAnsi="Cambria" w:cs="Cambria"/>
          <w:b/>
          <w:bCs/>
          <w:sz w:val="19"/>
          <w:szCs w:val="19"/>
        </w:rPr>
      </w:pP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genotype X environment interaction; Role of multiple m</w:t>
      </w:r>
      <w:r>
        <w:rPr>
          <w:rFonts w:ascii="Cambria" w:eastAsia="Cambria" w:hAnsi="Cambria" w:cs="Cambria"/>
          <w:sz w:val="19"/>
          <w:szCs w:val="19"/>
        </w:rPr>
        <w:t>easurements; Resemblance between relatives.</w:t>
      </w:r>
    </w:p>
    <w:p w:rsidR="005671E0" w:rsidRDefault="005671E0">
      <w:pPr>
        <w:spacing w:line="8" w:lineRule="exact"/>
        <w:rPr>
          <w:rFonts w:ascii="Cambria" w:eastAsia="Cambria" w:hAnsi="Cambria" w:cs="Cambria"/>
          <w:b/>
          <w:bCs/>
          <w:sz w:val="19"/>
          <w:szCs w:val="19"/>
        </w:rPr>
      </w:pPr>
    </w:p>
    <w:p w:rsidR="005671E0" w:rsidRDefault="00EA749E">
      <w:pPr>
        <w:spacing w:line="236" w:lineRule="auto"/>
        <w:ind w:left="440" w:right="160"/>
        <w:jc w:val="both"/>
        <w:rPr>
          <w:rFonts w:ascii="Cambria" w:eastAsia="Cambria" w:hAnsi="Cambria" w:cs="Cambria"/>
          <w:b/>
          <w:bCs/>
          <w:sz w:val="19"/>
          <w:szCs w:val="19"/>
        </w:rPr>
      </w:pPr>
      <w:r>
        <w:rPr>
          <w:rFonts w:ascii="Cambria" w:eastAsia="Cambria" w:hAnsi="Cambria" w:cs="Cambria"/>
          <w:b/>
          <w:bCs/>
          <w:sz w:val="19"/>
          <w:szCs w:val="19"/>
        </w:rPr>
        <w:t xml:space="preserve">4.2 Breeding Systems : </w:t>
      </w:r>
      <w:r>
        <w:rPr>
          <w:rFonts w:ascii="Cambria" w:eastAsia="Cambria" w:hAnsi="Cambria" w:cs="Cambria"/>
          <w:sz w:val="19"/>
          <w:szCs w:val="19"/>
        </w:rPr>
        <w:t>Heritability, repeatability and genetic and phenotypic correlations, their methods of</w:t>
      </w:r>
      <w:r>
        <w:rPr>
          <w:rFonts w:ascii="Cambria" w:eastAsia="Cambria" w:hAnsi="Cambria" w:cs="Cambria"/>
          <w:b/>
          <w:bCs/>
          <w:sz w:val="19"/>
          <w:szCs w:val="19"/>
        </w:rPr>
        <w:t xml:space="preserve"> </w:t>
      </w:r>
      <w:r>
        <w:rPr>
          <w:rFonts w:ascii="Cambria" w:eastAsia="Cambria" w:hAnsi="Cambria" w:cs="Cambria"/>
          <w:sz w:val="19"/>
          <w:szCs w:val="19"/>
        </w:rPr>
        <w:t xml:space="preserve">estimation and precision of estimates; Aids to selection and their relative merits; Individual, </w:t>
      </w:r>
      <w:r>
        <w:rPr>
          <w:rFonts w:ascii="Cambria" w:eastAsia="Cambria" w:hAnsi="Cambria" w:cs="Cambria"/>
          <w:sz w:val="19"/>
          <w:szCs w:val="19"/>
        </w:rPr>
        <w:t>pedigree, family and within family selection; Progeny testing; Methods of selection; Construction of selection indices and their uses; Comparative evaluation of genetic gains through various selection methods; Indirect selection and Correlated response; In</w:t>
      </w:r>
      <w:r>
        <w:rPr>
          <w:rFonts w:ascii="Cambria" w:eastAsia="Cambria" w:hAnsi="Cambria" w:cs="Cambria"/>
          <w:sz w:val="19"/>
          <w:szCs w:val="19"/>
        </w:rPr>
        <w:t>breeding, upgrading, cross‐breeding and synthesis of brees; Crossing of inbred lines for commercial production; Selection for general and specific combining ability; Breeding for threshold character.</w:t>
      </w:r>
    </w:p>
    <w:p w:rsidR="005671E0" w:rsidRDefault="005671E0">
      <w:pPr>
        <w:spacing w:line="2" w:lineRule="exact"/>
        <w:rPr>
          <w:sz w:val="20"/>
          <w:szCs w:val="20"/>
        </w:rPr>
      </w:pPr>
    </w:p>
    <w:p w:rsidR="005671E0" w:rsidRDefault="00EA749E">
      <w:pPr>
        <w:ind w:right="-279"/>
        <w:jc w:val="center"/>
        <w:rPr>
          <w:sz w:val="20"/>
          <w:szCs w:val="20"/>
        </w:rPr>
      </w:pPr>
      <w:r>
        <w:rPr>
          <w:rFonts w:ascii="Cambria" w:eastAsia="Cambria" w:hAnsi="Cambria" w:cs="Cambria"/>
          <w:b/>
          <w:bCs/>
          <w:sz w:val="19"/>
          <w:szCs w:val="19"/>
        </w:rPr>
        <w:t>Paper II</w:t>
      </w:r>
    </w:p>
    <w:p w:rsidR="005671E0" w:rsidRDefault="00EA749E">
      <w:pPr>
        <w:spacing w:line="236" w:lineRule="auto"/>
        <w:ind w:left="440"/>
        <w:rPr>
          <w:sz w:val="20"/>
          <w:szCs w:val="20"/>
        </w:rPr>
      </w:pPr>
      <w:r>
        <w:rPr>
          <w:rFonts w:ascii="Cambria" w:eastAsia="Cambria" w:hAnsi="Cambria" w:cs="Cambria"/>
          <w:b/>
          <w:bCs/>
          <w:sz w:val="19"/>
          <w:szCs w:val="19"/>
        </w:rPr>
        <w:t>1. Health and Hygiene</w:t>
      </w:r>
    </w:p>
    <w:p w:rsidR="005671E0" w:rsidRDefault="005671E0">
      <w:pPr>
        <w:spacing w:line="9" w:lineRule="exact"/>
        <w:rPr>
          <w:sz w:val="20"/>
          <w:szCs w:val="20"/>
        </w:rPr>
      </w:pPr>
    </w:p>
    <w:p w:rsidR="005671E0" w:rsidRDefault="00EA749E">
      <w:pPr>
        <w:spacing w:line="236" w:lineRule="auto"/>
        <w:ind w:left="440" w:right="160"/>
        <w:jc w:val="both"/>
        <w:rPr>
          <w:sz w:val="20"/>
          <w:szCs w:val="20"/>
        </w:rPr>
      </w:pPr>
      <w:r>
        <w:rPr>
          <w:rFonts w:ascii="Cambria" w:eastAsia="Cambria" w:hAnsi="Cambria" w:cs="Cambria"/>
          <w:b/>
          <w:bCs/>
          <w:sz w:val="19"/>
          <w:szCs w:val="19"/>
        </w:rPr>
        <w:t>1.1. Histology and Hist</w:t>
      </w:r>
      <w:r>
        <w:rPr>
          <w:rFonts w:ascii="Cambria" w:eastAsia="Cambria" w:hAnsi="Cambria" w:cs="Cambria"/>
          <w:b/>
          <w:bCs/>
          <w:sz w:val="19"/>
          <w:szCs w:val="19"/>
        </w:rPr>
        <w:t xml:space="preserve">ological Techniques : </w:t>
      </w:r>
      <w:r>
        <w:rPr>
          <w:rFonts w:ascii="Cambria" w:eastAsia="Cambria" w:hAnsi="Cambria" w:cs="Cambria"/>
          <w:sz w:val="19"/>
          <w:szCs w:val="19"/>
        </w:rPr>
        <w:t>Stains‐Chemical classification of stains used in biological</w:t>
      </w:r>
      <w:r>
        <w:rPr>
          <w:rFonts w:ascii="Cambria" w:eastAsia="Cambria" w:hAnsi="Cambria" w:cs="Cambria"/>
          <w:b/>
          <w:bCs/>
          <w:sz w:val="19"/>
          <w:szCs w:val="19"/>
        </w:rPr>
        <w:t xml:space="preserve"> </w:t>
      </w:r>
      <w:r>
        <w:rPr>
          <w:rFonts w:ascii="Cambria" w:eastAsia="Cambria" w:hAnsi="Cambria" w:cs="Cambria"/>
          <w:sz w:val="19"/>
          <w:szCs w:val="19"/>
        </w:rPr>
        <w:t>work‐principles of staining tissues‐mordants‐progressive &amp; regressive stains‐differential staining of cytoplasmic and connective tissue elements‐Methods of preparation and pr</w:t>
      </w:r>
      <w:r>
        <w:rPr>
          <w:rFonts w:ascii="Cambria" w:eastAsia="Cambria" w:hAnsi="Cambria" w:cs="Cambria"/>
          <w:sz w:val="19"/>
          <w:szCs w:val="19"/>
        </w:rPr>
        <w:t>ocessing of tissues‐celloidin embedding‐Freezing microtomy‐Microscopy‐Bright field microscope and electron microscope. Cytology‐ structure of cell, organells &amp; inclusions; cell division‐cell types‐Tissues and their classification‐embryonic and adult tissue</w:t>
      </w:r>
      <w:r>
        <w:rPr>
          <w:rFonts w:ascii="Cambria" w:eastAsia="Cambria" w:hAnsi="Cambria" w:cs="Cambria"/>
          <w:sz w:val="19"/>
          <w:szCs w:val="19"/>
        </w:rPr>
        <w:t>s‐Comparative histology of organs:‐ vascular, Nervous, digestive, respiratory, musculo‐ skeletal and urogenital systems‐Endocrine glands‐Integuments‐sense organs.</w:t>
      </w:r>
    </w:p>
    <w:p w:rsidR="005671E0" w:rsidRDefault="005671E0">
      <w:pPr>
        <w:spacing w:line="11"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1.2. Embryology : </w:t>
      </w:r>
      <w:r>
        <w:rPr>
          <w:rFonts w:ascii="Cambria" w:eastAsia="Cambria" w:hAnsi="Cambria" w:cs="Cambria"/>
          <w:sz w:val="19"/>
          <w:szCs w:val="19"/>
        </w:rPr>
        <w:t xml:space="preserve">Embryology of vertebrates with special reference to aves and domestic </w:t>
      </w:r>
      <w:r>
        <w:rPr>
          <w:rFonts w:ascii="Cambria" w:eastAsia="Cambria" w:hAnsi="Cambria" w:cs="Cambria"/>
          <w:sz w:val="19"/>
          <w:szCs w:val="19"/>
        </w:rPr>
        <w:t>mammals‐</w:t>
      </w:r>
      <w:r>
        <w:rPr>
          <w:rFonts w:ascii="Cambria" w:eastAsia="Cambria" w:hAnsi="Cambria" w:cs="Cambria"/>
          <w:b/>
          <w:bCs/>
          <w:sz w:val="19"/>
          <w:szCs w:val="19"/>
        </w:rPr>
        <w:t xml:space="preserve"> </w:t>
      </w:r>
      <w:r>
        <w:rPr>
          <w:rFonts w:ascii="Cambria" w:eastAsia="Cambria" w:hAnsi="Cambria" w:cs="Cambria"/>
          <w:sz w:val="19"/>
          <w:szCs w:val="19"/>
        </w:rPr>
        <w:t>gametogenesis‐fertilization‐germ layers‐foetal membranes &amp; placentation‐types of placenta in domestic mammals‐Teratology‐twin &amp; twinning‐organogenesis‐germ layer derivatives‐endodermal, mesodermal and ectodermal derivatives.</w:t>
      </w:r>
    </w:p>
    <w:p w:rsidR="005671E0" w:rsidRDefault="005671E0">
      <w:pPr>
        <w:spacing w:line="10" w:lineRule="exact"/>
        <w:rPr>
          <w:sz w:val="20"/>
          <w:szCs w:val="20"/>
        </w:rPr>
      </w:pPr>
    </w:p>
    <w:p w:rsidR="005671E0" w:rsidRDefault="00EA749E">
      <w:pPr>
        <w:spacing w:line="236" w:lineRule="auto"/>
        <w:ind w:left="440" w:right="160"/>
        <w:jc w:val="both"/>
        <w:rPr>
          <w:sz w:val="20"/>
          <w:szCs w:val="20"/>
        </w:rPr>
      </w:pPr>
      <w:r>
        <w:rPr>
          <w:rFonts w:ascii="Cambria" w:eastAsia="Cambria" w:hAnsi="Cambria" w:cs="Cambria"/>
          <w:b/>
          <w:bCs/>
          <w:sz w:val="19"/>
          <w:szCs w:val="19"/>
        </w:rPr>
        <w:t>1.3 Bovine Anatomy­Re</w:t>
      </w:r>
      <w:r>
        <w:rPr>
          <w:rFonts w:ascii="Cambria" w:eastAsia="Cambria" w:hAnsi="Cambria" w:cs="Cambria"/>
          <w:b/>
          <w:bCs/>
          <w:sz w:val="19"/>
          <w:szCs w:val="19"/>
        </w:rPr>
        <w:t xml:space="preserve">gional Anatomy: </w:t>
      </w:r>
      <w:r>
        <w:rPr>
          <w:rFonts w:ascii="Cambria" w:eastAsia="Cambria" w:hAnsi="Cambria" w:cs="Cambria"/>
          <w:sz w:val="19"/>
          <w:szCs w:val="19"/>
        </w:rPr>
        <w:t>Paranasal sinuses of OX‐surface anatomy of salivary glands.</w:t>
      </w:r>
      <w:r>
        <w:rPr>
          <w:rFonts w:ascii="Cambria" w:eastAsia="Cambria" w:hAnsi="Cambria" w:cs="Cambria"/>
          <w:b/>
          <w:bCs/>
          <w:sz w:val="19"/>
          <w:szCs w:val="19"/>
        </w:rPr>
        <w:t xml:space="preserve"> </w:t>
      </w:r>
      <w:r>
        <w:rPr>
          <w:rFonts w:ascii="Cambria" w:eastAsia="Cambria" w:hAnsi="Cambria" w:cs="Cambria"/>
          <w:sz w:val="19"/>
          <w:szCs w:val="19"/>
        </w:rPr>
        <w:t>Regional anatomy of infraorbital, maxillary, mandibuloalveolar, mental &amp; coronal nerve block‐Regional anatomy of para‐vertebral nerves, pudental nerve, median, ulnar &amp; radial nerve</w:t>
      </w:r>
      <w:r>
        <w:rPr>
          <w:rFonts w:ascii="Cambria" w:eastAsia="Cambria" w:hAnsi="Cambria" w:cs="Cambria"/>
          <w:sz w:val="19"/>
          <w:szCs w:val="19"/>
        </w:rPr>
        <w:t>s‐tibial, fibular and digital nerves‐Cranial nerves‐structures involved in epidural anaesthesia‐superficial lymph nodes‐surface anatomy of visceral organs of thoracic, abdominal and pelvic cavities‐comparative features of locomotor apparatus &amp; their applic</w:t>
      </w:r>
      <w:r>
        <w:rPr>
          <w:rFonts w:ascii="Cambria" w:eastAsia="Cambria" w:hAnsi="Cambria" w:cs="Cambria"/>
          <w:sz w:val="19"/>
          <w:szCs w:val="19"/>
        </w:rPr>
        <w:t>ation in the biomechanics of mammalian body.</w:t>
      </w:r>
    </w:p>
    <w:p w:rsidR="005671E0" w:rsidRDefault="005671E0">
      <w:pPr>
        <w:spacing w:line="11"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b/>
          <w:bCs/>
          <w:sz w:val="19"/>
          <w:szCs w:val="19"/>
        </w:rPr>
        <w:t xml:space="preserve">1.4 Anatomy of Fowl : </w:t>
      </w:r>
      <w:r>
        <w:rPr>
          <w:rFonts w:ascii="Cambria" w:eastAsia="Cambria" w:hAnsi="Cambria" w:cs="Cambria"/>
          <w:sz w:val="19"/>
          <w:szCs w:val="19"/>
        </w:rPr>
        <w:t>Musculo‐skeletal system‐functional anatomy in relation to respiration and flying,</w:t>
      </w:r>
      <w:r>
        <w:rPr>
          <w:rFonts w:ascii="Cambria" w:eastAsia="Cambria" w:hAnsi="Cambria" w:cs="Cambria"/>
          <w:b/>
          <w:bCs/>
          <w:sz w:val="19"/>
          <w:szCs w:val="19"/>
        </w:rPr>
        <w:t xml:space="preserve"> </w:t>
      </w:r>
      <w:r>
        <w:rPr>
          <w:rFonts w:ascii="Cambria" w:eastAsia="Cambria" w:hAnsi="Cambria" w:cs="Cambria"/>
          <w:sz w:val="19"/>
          <w:szCs w:val="19"/>
        </w:rPr>
        <w:t>digestion and egg production.</w:t>
      </w:r>
    </w:p>
    <w:p w:rsidR="005671E0" w:rsidRDefault="005671E0">
      <w:pPr>
        <w:spacing w:line="9" w:lineRule="exact"/>
        <w:rPr>
          <w:sz w:val="20"/>
          <w:szCs w:val="20"/>
        </w:rPr>
      </w:pPr>
    </w:p>
    <w:p w:rsidR="005671E0" w:rsidRDefault="00EA749E">
      <w:pPr>
        <w:spacing w:line="238" w:lineRule="auto"/>
        <w:ind w:left="440" w:right="160"/>
        <w:jc w:val="both"/>
        <w:rPr>
          <w:sz w:val="20"/>
          <w:szCs w:val="20"/>
        </w:rPr>
      </w:pPr>
      <w:r>
        <w:rPr>
          <w:rFonts w:ascii="Cambria" w:eastAsia="Cambria" w:hAnsi="Cambria" w:cs="Cambria"/>
          <w:b/>
          <w:bCs/>
          <w:sz w:val="19"/>
          <w:szCs w:val="19"/>
        </w:rPr>
        <w:t>1.5 Physiology of blood and its circulation, respiration; excretion, Endocr</w:t>
      </w:r>
      <w:r>
        <w:rPr>
          <w:rFonts w:ascii="Cambria" w:eastAsia="Cambria" w:hAnsi="Cambria" w:cs="Cambria"/>
          <w:b/>
          <w:bCs/>
          <w:sz w:val="19"/>
          <w:szCs w:val="19"/>
        </w:rPr>
        <w:t>ine glands in health and disease.</w:t>
      </w:r>
    </w:p>
    <w:p w:rsidR="005671E0" w:rsidRDefault="005671E0">
      <w:pPr>
        <w:sectPr w:rsidR="005671E0">
          <w:pgSz w:w="12240" w:h="15840"/>
          <w:pgMar w:top="673" w:right="1440" w:bottom="483" w:left="1440" w:header="0" w:footer="0" w:gutter="0"/>
          <w:cols w:space="720" w:equalWidth="0">
            <w:col w:w="9360"/>
          </w:cols>
        </w:sectPr>
      </w:pPr>
    </w:p>
    <w:p w:rsidR="005671E0" w:rsidRDefault="00EA749E">
      <w:pPr>
        <w:spacing w:line="235" w:lineRule="auto"/>
        <w:ind w:left="440" w:right="160"/>
        <w:jc w:val="both"/>
        <w:rPr>
          <w:sz w:val="20"/>
          <w:szCs w:val="20"/>
        </w:rPr>
      </w:pPr>
      <w:r>
        <w:rPr>
          <w:rFonts w:ascii="Cambria" w:eastAsia="Cambria" w:hAnsi="Cambria" w:cs="Cambria"/>
          <w:b/>
          <w:bCs/>
          <w:sz w:val="19"/>
          <w:szCs w:val="19"/>
        </w:rPr>
        <w:lastRenderedPageBreak/>
        <w:t xml:space="preserve">1.5.1 Blood constituents : </w:t>
      </w:r>
      <w:r>
        <w:rPr>
          <w:rFonts w:ascii="Cambria" w:eastAsia="Cambria" w:hAnsi="Cambria" w:cs="Cambria"/>
          <w:sz w:val="19"/>
          <w:szCs w:val="19"/>
        </w:rPr>
        <w:t>Properties and functions‐blood cell formation‐Haemoglobin synthesis and</w:t>
      </w:r>
      <w:r>
        <w:rPr>
          <w:rFonts w:ascii="Cambria" w:eastAsia="Cambria" w:hAnsi="Cambria" w:cs="Cambria"/>
          <w:b/>
          <w:bCs/>
          <w:sz w:val="19"/>
          <w:szCs w:val="19"/>
        </w:rPr>
        <w:t xml:space="preserve"> </w:t>
      </w:r>
      <w:r>
        <w:rPr>
          <w:rFonts w:ascii="Cambria" w:eastAsia="Cambria" w:hAnsi="Cambria" w:cs="Cambria"/>
          <w:sz w:val="19"/>
          <w:szCs w:val="19"/>
        </w:rPr>
        <w:t>chemistry‐plasma proteins production, classification and properties; coagulation of blood; Haemorrhagic disorde</w:t>
      </w:r>
      <w:r>
        <w:rPr>
          <w:rFonts w:ascii="Cambria" w:eastAsia="Cambria" w:hAnsi="Cambria" w:cs="Cambria"/>
          <w:sz w:val="19"/>
          <w:szCs w:val="19"/>
        </w:rPr>
        <w:t>rs‐anticoagulants‐blood groups‐Blood volume‐Plasma expanders‐Buffer systems in blood. Biochemical tests and their significance in disease diagnosis.</w:t>
      </w:r>
    </w:p>
    <w:p w:rsidR="005671E0" w:rsidRDefault="005671E0">
      <w:pPr>
        <w:spacing w:line="11"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1.5.2. Circulation: </w:t>
      </w:r>
      <w:r>
        <w:rPr>
          <w:rFonts w:ascii="Cambria" w:eastAsia="Cambria" w:hAnsi="Cambria" w:cs="Cambria"/>
          <w:sz w:val="19"/>
          <w:szCs w:val="19"/>
        </w:rPr>
        <w:t>Physiology of heart, cardiac cycle‐heart sounds, heartbeat, electro‐cardiograms, Work</w:t>
      </w:r>
      <w:r>
        <w:rPr>
          <w:rFonts w:ascii="Cambria" w:eastAsia="Cambria" w:hAnsi="Cambria" w:cs="Cambria"/>
          <w:b/>
          <w:bCs/>
          <w:sz w:val="19"/>
          <w:szCs w:val="19"/>
        </w:rPr>
        <w:t xml:space="preserve"> </w:t>
      </w:r>
      <w:r>
        <w:rPr>
          <w:rFonts w:ascii="Cambria" w:eastAsia="Cambria" w:hAnsi="Cambria" w:cs="Cambria"/>
          <w:sz w:val="19"/>
          <w:szCs w:val="19"/>
        </w:rPr>
        <w:t>and efficiency of heart‐effect of ions on heart function‐metabolism of cardiac muscle, nervous and chemical regulation of heart, effect of temperature and stress on heart, blood pressure and hypertension, Osmotic regulation, arterial pulse, vasomotor regul</w:t>
      </w:r>
      <w:r>
        <w:rPr>
          <w:rFonts w:ascii="Cambria" w:eastAsia="Cambria" w:hAnsi="Cambria" w:cs="Cambria"/>
          <w:sz w:val="19"/>
          <w:szCs w:val="19"/>
        </w:rPr>
        <w:t>ation of circulation, shock. Coronary &amp; pulmonary circulation, Blood‐Brain barrier‐Cerebrospinal fluid‐circulation in birds.</w:t>
      </w:r>
    </w:p>
    <w:p w:rsidR="005671E0" w:rsidRDefault="005671E0">
      <w:pPr>
        <w:spacing w:line="12"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b/>
          <w:bCs/>
          <w:sz w:val="19"/>
          <w:szCs w:val="19"/>
        </w:rPr>
        <w:t xml:space="preserve">1.5.3 Respiration : </w:t>
      </w:r>
      <w:r>
        <w:rPr>
          <w:rFonts w:ascii="Cambria" w:eastAsia="Cambria" w:hAnsi="Cambria" w:cs="Cambria"/>
          <w:sz w:val="19"/>
          <w:szCs w:val="19"/>
        </w:rPr>
        <w:t>Mechanism of respiration, Transport and exchange of gases‐neural control of</w:t>
      </w:r>
      <w:r>
        <w:rPr>
          <w:rFonts w:ascii="Cambria" w:eastAsia="Cambria" w:hAnsi="Cambria" w:cs="Cambria"/>
          <w:b/>
          <w:bCs/>
          <w:sz w:val="19"/>
          <w:szCs w:val="19"/>
        </w:rPr>
        <w:t xml:space="preserve"> </w:t>
      </w:r>
      <w:r>
        <w:rPr>
          <w:rFonts w:ascii="Cambria" w:eastAsia="Cambria" w:hAnsi="Cambria" w:cs="Cambria"/>
          <w:sz w:val="19"/>
          <w:szCs w:val="19"/>
        </w:rPr>
        <w:t>respiration‐chemo receptors‐hypoxi</w:t>
      </w:r>
      <w:r>
        <w:rPr>
          <w:rFonts w:ascii="Cambria" w:eastAsia="Cambria" w:hAnsi="Cambria" w:cs="Cambria"/>
          <w:sz w:val="19"/>
          <w:szCs w:val="19"/>
        </w:rPr>
        <w:t>a‐respiration in birds.</w:t>
      </w:r>
    </w:p>
    <w:p w:rsidR="005671E0" w:rsidRDefault="005671E0">
      <w:pPr>
        <w:spacing w:line="10"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1.5.4 Excretion: </w:t>
      </w:r>
      <w:r>
        <w:rPr>
          <w:rFonts w:ascii="Cambria" w:eastAsia="Cambria" w:hAnsi="Cambria" w:cs="Cambria"/>
          <w:sz w:val="19"/>
          <w:szCs w:val="19"/>
        </w:rPr>
        <w:t>Structure and function of kidney‐formation of urine methods of studying renal function‐</w:t>
      </w:r>
      <w:r>
        <w:rPr>
          <w:rFonts w:ascii="Cambria" w:eastAsia="Cambria" w:hAnsi="Cambria" w:cs="Cambria"/>
          <w:b/>
          <w:bCs/>
          <w:sz w:val="19"/>
          <w:szCs w:val="19"/>
        </w:rPr>
        <w:t xml:space="preserve"> </w:t>
      </w:r>
      <w:r>
        <w:rPr>
          <w:rFonts w:ascii="Cambria" w:eastAsia="Cambria" w:hAnsi="Cambria" w:cs="Cambria"/>
          <w:sz w:val="19"/>
          <w:szCs w:val="19"/>
        </w:rPr>
        <w:t>renal regulation of acid‐base balance; physiological constituents of urine‐renal failure‐passive venous congestion‐Urinary rec</w:t>
      </w:r>
      <w:r>
        <w:rPr>
          <w:rFonts w:ascii="Cambria" w:eastAsia="Cambria" w:hAnsi="Cambria" w:cs="Cambria"/>
          <w:sz w:val="19"/>
          <w:szCs w:val="19"/>
        </w:rPr>
        <w:t>reation in chicken‐Sweat glands and their function. Biochemical tests for urinary dysfunction.</w:t>
      </w:r>
    </w:p>
    <w:p w:rsidR="005671E0" w:rsidRDefault="005671E0">
      <w:pPr>
        <w:spacing w:line="11"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b/>
          <w:bCs/>
          <w:sz w:val="19"/>
          <w:szCs w:val="19"/>
        </w:rPr>
        <w:t xml:space="preserve">1.5.5 Endocrine glands : </w:t>
      </w:r>
      <w:r>
        <w:rPr>
          <w:rFonts w:ascii="Cambria" w:eastAsia="Cambria" w:hAnsi="Cambria" w:cs="Cambria"/>
          <w:sz w:val="19"/>
          <w:szCs w:val="19"/>
        </w:rPr>
        <w:t>Functional disorders, their symptoms and diagnosis. Synthesis of hormones,</w:t>
      </w:r>
      <w:r>
        <w:rPr>
          <w:rFonts w:ascii="Cambria" w:eastAsia="Cambria" w:hAnsi="Cambria" w:cs="Cambria"/>
          <w:b/>
          <w:bCs/>
          <w:sz w:val="19"/>
          <w:szCs w:val="19"/>
        </w:rPr>
        <w:t xml:space="preserve"> </w:t>
      </w:r>
      <w:r>
        <w:rPr>
          <w:rFonts w:ascii="Cambria" w:eastAsia="Cambria" w:hAnsi="Cambria" w:cs="Cambria"/>
          <w:sz w:val="19"/>
          <w:szCs w:val="19"/>
        </w:rPr>
        <w:t>mechanism and control of secretion‐hormonal receptors classi</w:t>
      </w:r>
      <w:r>
        <w:rPr>
          <w:rFonts w:ascii="Cambria" w:eastAsia="Cambria" w:hAnsi="Cambria" w:cs="Cambria"/>
          <w:sz w:val="19"/>
          <w:szCs w:val="19"/>
        </w:rPr>
        <w:t>fication and function.</w:t>
      </w:r>
    </w:p>
    <w:p w:rsidR="005671E0" w:rsidRDefault="005671E0">
      <w:pPr>
        <w:spacing w:line="9" w:lineRule="exact"/>
        <w:rPr>
          <w:sz w:val="20"/>
          <w:szCs w:val="20"/>
        </w:rPr>
      </w:pPr>
    </w:p>
    <w:p w:rsidR="005671E0" w:rsidRDefault="00EA749E">
      <w:pPr>
        <w:spacing w:line="236" w:lineRule="auto"/>
        <w:ind w:left="440" w:right="160"/>
        <w:jc w:val="both"/>
        <w:rPr>
          <w:sz w:val="20"/>
          <w:szCs w:val="20"/>
        </w:rPr>
      </w:pPr>
      <w:r>
        <w:rPr>
          <w:rFonts w:ascii="Cambria" w:eastAsia="Cambria" w:hAnsi="Cambria" w:cs="Cambria"/>
          <w:b/>
          <w:bCs/>
          <w:sz w:val="19"/>
          <w:szCs w:val="19"/>
        </w:rPr>
        <w:t xml:space="preserve">1.6. General knowledge of pharmacology and therapeutics of drugs : </w:t>
      </w:r>
      <w:r>
        <w:rPr>
          <w:rFonts w:ascii="Cambria" w:eastAsia="Cambria" w:hAnsi="Cambria" w:cs="Cambria"/>
          <w:sz w:val="19"/>
          <w:szCs w:val="19"/>
        </w:rPr>
        <w:t>Cellular level of pharmaco‐</w:t>
      </w:r>
      <w:r>
        <w:rPr>
          <w:rFonts w:ascii="Cambria" w:eastAsia="Cambria" w:hAnsi="Cambria" w:cs="Cambria"/>
          <w:b/>
          <w:bCs/>
          <w:sz w:val="19"/>
          <w:szCs w:val="19"/>
        </w:rPr>
        <w:t xml:space="preserve"> </w:t>
      </w:r>
      <w:r>
        <w:rPr>
          <w:rFonts w:ascii="Cambria" w:eastAsia="Cambria" w:hAnsi="Cambria" w:cs="Cambria"/>
          <w:sz w:val="19"/>
          <w:szCs w:val="19"/>
        </w:rPr>
        <w:t>dynamics and pharmaco‐kinetics‐Drugs acting on fluids and electrolyte balance‐drugs acting on Autonomic nervous system‐Modern concepts of</w:t>
      </w:r>
      <w:r>
        <w:rPr>
          <w:rFonts w:ascii="Cambria" w:eastAsia="Cambria" w:hAnsi="Cambria" w:cs="Cambria"/>
          <w:sz w:val="19"/>
          <w:szCs w:val="19"/>
        </w:rPr>
        <w:t xml:space="preserve"> anaesthesia and dissociative Anaesthetics‐Autocoids‐Antimicrobials and principles of chemotherapy in microbial injections‐use of hormones in therapeutics‐chemotherapy of parasitic infections‐Drug and economic persons in the Edible tissues of animals‐chemo</w:t>
      </w:r>
      <w:r>
        <w:rPr>
          <w:rFonts w:ascii="Cambria" w:eastAsia="Cambria" w:hAnsi="Cambria" w:cs="Cambria"/>
          <w:sz w:val="19"/>
          <w:szCs w:val="19"/>
        </w:rPr>
        <w:t>therapy of Neoplastic diseases.</w:t>
      </w:r>
    </w:p>
    <w:p w:rsidR="005671E0" w:rsidRDefault="005671E0">
      <w:pPr>
        <w:spacing w:line="8" w:lineRule="exact"/>
        <w:rPr>
          <w:sz w:val="20"/>
          <w:szCs w:val="20"/>
        </w:rPr>
      </w:pPr>
    </w:p>
    <w:p w:rsidR="005671E0" w:rsidRDefault="00EA749E">
      <w:pPr>
        <w:spacing w:line="251" w:lineRule="auto"/>
        <w:ind w:left="440" w:right="160"/>
        <w:jc w:val="both"/>
        <w:rPr>
          <w:sz w:val="20"/>
          <w:szCs w:val="20"/>
        </w:rPr>
      </w:pPr>
      <w:r>
        <w:rPr>
          <w:rFonts w:ascii="Cambria" w:eastAsia="Cambria" w:hAnsi="Cambria" w:cs="Cambria"/>
          <w:b/>
          <w:bCs/>
          <w:sz w:val="18"/>
          <w:szCs w:val="18"/>
        </w:rPr>
        <w:t xml:space="preserve">1.7. Veterinary Hygiene with reference to water, air and habitation : </w:t>
      </w:r>
      <w:r>
        <w:rPr>
          <w:rFonts w:ascii="Cambria" w:eastAsia="Cambria" w:hAnsi="Cambria" w:cs="Cambria"/>
          <w:sz w:val="18"/>
          <w:szCs w:val="18"/>
        </w:rPr>
        <w:t>Assessment of pollution of water,</w:t>
      </w:r>
      <w:r>
        <w:rPr>
          <w:rFonts w:ascii="Cambria" w:eastAsia="Cambria" w:hAnsi="Cambria" w:cs="Cambria"/>
          <w:b/>
          <w:bCs/>
          <w:sz w:val="18"/>
          <w:szCs w:val="18"/>
        </w:rPr>
        <w:t xml:space="preserve"> </w:t>
      </w:r>
      <w:r>
        <w:rPr>
          <w:rFonts w:ascii="Cambria" w:eastAsia="Cambria" w:hAnsi="Cambria" w:cs="Cambria"/>
          <w:sz w:val="18"/>
          <w:szCs w:val="18"/>
        </w:rPr>
        <w:t>air and soil‐Importance of climate in animal health‐effect of environment on animal function and performance‐relationsh</w:t>
      </w:r>
      <w:r>
        <w:rPr>
          <w:rFonts w:ascii="Cambria" w:eastAsia="Cambria" w:hAnsi="Cambria" w:cs="Cambria"/>
          <w:sz w:val="18"/>
          <w:szCs w:val="18"/>
        </w:rPr>
        <w:t>ip between industrialization and animal agriculture‐animal housing requirements for specific categories of domestic animals viz. pregnant cows &amp; sows, milking cows, broiler birds‐stress, strain</w:t>
      </w:r>
    </w:p>
    <w:p w:rsidR="005671E0" w:rsidRDefault="00EA749E" w:rsidP="00EA749E">
      <w:pPr>
        <w:numPr>
          <w:ilvl w:val="0"/>
          <w:numId w:val="14"/>
        </w:numPr>
        <w:tabs>
          <w:tab w:val="left" w:pos="600"/>
        </w:tabs>
        <w:spacing w:line="229" w:lineRule="auto"/>
        <w:ind w:left="600" w:hanging="168"/>
        <w:rPr>
          <w:rFonts w:ascii="Cambria" w:eastAsia="Cambria" w:hAnsi="Cambria" w:cs="Cambria"/>
          <w:sz w:val="19"/>
          <w:szCs w:val="19"/>
        </w:rPr>
      </w:pPr>
      <w:r>
        <w:rPr>
          <w:rFonts w:ascii="Cambria" w:eastAsia="Cambria" w:hAnsi="Cambria" w:cs="Cambria"/>
          <w:sz w:val="19"/>
          <w:szCs w:val="19"/>
        </w:rPr>
        <w:t>productivity in relation to animal habitation.</w:t>
      </w:r>
    </w:p>
    <w:p w:rsidR="005671E0" w:rsidRDefault="00EA749E">
      <w:pPr>
        <w:spacing w:line="236" w:lineRule="auto"/>
        <w:ind w:left="440"/>
        <w:rPr>
          <w:rFonts w:ascii="Cambria" w:eastAsia="Cambria" w:hAnsi="Cambria" w:cs="Cambria"/>
          <w:sz w:val="19"/>
          <w:szCs w:val="19"/>
        </w:rPr>
      </w:pPr>
      <w:r>
        <w:rPr>
          <w:rFonts w:ascii="Cambria" w:eastAsia="Cambria" w:hAnsi="Cambria" w:cs="Cambria"/>
          <w:b/>
          <w:bCs/>
          <w:sz w:val="19"/>
          <w:szCs w:val="19"/>
        </w:rPr>
        <w:t>2. Animal Disea</w:t>
      </w:r>
      <w:r>
        <w:rPr>
          <w:rFonts w:ascii="Cambria" w:eastAsia="Cambria" w:hAnsi="Cambria" w:cs="Cambria"/>
          <w:b/>
          <w:bCs/>
          <w:sz w:val="19"/>
          <w:szCs w:val="19"/>
        </w:rPr>
        <w:t>ses :</w:t>
      </w:r>
    </w:p>
    <w:p w:rsidR="005671E0" w:rsidRDefault="00EA749E">
      <w:pPr>
        <w:spacing w:line="237" w:lineRule="auto"/>
        <w:ind w:left="440"/>
        <w:rPr>
          <w:rFonts w:ascii="Cambria" w:eastAsia="Cambria" w:hAnsi="Cambria" w:cs="Cambria"/>
          <w:sz w:val="19"/>
          <w:szCs w:val="19"/>
        </w:rPr>
      </w:pPr>
      <w:r>
        <w:rPr>
          <w:rFonts w:ascii="Cambria" w:eastAsia="Cambria" w:hAnsi="Cambria" w:cs="Cambria"/>
          <w:b/>
          <w:bCs/>
          <w:sz w:val="19"/>
          <w:szCs w:val="19"/>
        </w:rPr>
        <w:t xml:space="preserve">2.1 </w:t>
      </w:r>
      <w:r>
        <w:rPr>
          <w:rFonts w:ascii="Cambria" w:eastAsia="Cambria" w:hAnsi="Cambria" w:cs="Cambria"/>
          <w:sz w:val="19"/>
          <w:szCs w:val="19"/>
        </w:rPr>
        <w:t>Pathogenesis, symptoms, postmortem lesions, diagnosis, and control of infection diseases of cattle, pigs</w:t>
      </w:r>
    </w:p>
    <w:p w:rsidR="005671E0" w:rsidRDefault="00EA749E">
      <w:pPr>
        <w:spacing w:line="237" w:lineRule="auto"/>
        <w:ind w:left="440"/>
        <w:rPr>
          <w:rFonts w:ascii="Cambria" w:eastAsia="Cambria" w:hAnsi="Cambria" w:cs="Cambria"/>
          <w:sz w:val="19"/>
          <w:szCs w:val="19"/>
        </w:rPr>
      </w:pPr>
      <w:r>
        <w:rPr>
          <w:rFonts w:ascii="Cambria" w:eastAsia="Cambria" w:hAnsi="Cambria" w:cs="Cambria"/>
          <w:sz w:val="19"/>
          <w:szCs w:val="19"/>
        </w:rPr>
        <w:t>and poultry, horses, sheep and goats.</w:t>
      </w:r>
    </w:p>
    <w:p w:rsidR="005671E0" w:rsidRDefault="00EA749E">
      <w:pPr>
        <w:spacing w:line="237" w:lineRule="auto"/>
        <w:ind w:left="440"/>
        <w:rPr>
          <w:rFonts w:ascii="Cambria" w:eastAsia="Cambria" w:hAnsi="Cambria" w:cs="Cambria"/>
          <w:sz w:val="19"/>
          <w:szCs w:val="19"/>
        </w:rPr>
      </w:pPr>
      <w:r>
        <w:rPr>
          <w:rFonts w:ascii="Cambria" w:eastAsia="Cambria" w:hAnsi="Cambria" w:cs="Cambria"/>
          <w:b/>
          <w:bCs/>
          <w:sz w:val="19"/>
          <w:szCs w:val="19"/>
        </w:rPr>
        <w:t xml:space="preserve">2.2 </w:t>
      </w:r>
      <w:r>
        <w:rPr>
          <w:rFonts w:ascii="Cambria" w:eastAsia="Cambria" w:hAnsi="Cambria" w:cs="Cambria"/>
          <w:sz w:val="19"/>
          <w:szCs w:val="19"/>
        </w:rPr>
        <w:t>Etiology, symptoms, diagnosis, treatment of production diseases of cattle, pig and poultry.</w:t>
      </w:r>
    </w:p>
    <w:p w:rsidR="005671E0" w:rsidRDefault="00EA749E">
      <w:pPr>
        <w:spacing w:line="237" w:lineRule="auto"/>
        <w:ind w:left="440"/>
        <w:rPr>
          <w:rFonts w:ascii="Cambria" w:eastAsia="Cambria" w:hAnsi="Cambria" w:cs="Cambria"/>
          <w:sz w:val="19"/>
          <w:szCs w:val="19"/>
        </w:rPr>
      </w:pPr>
      <w:r>
        <w:rPr>
          <w:rFonts w:ascii="Cambria" w:eastAsia="Cambria" w:hAnsi="Cambria" w:cs="Cambria"/>
          <w:b/>
          <w:bCs/>
          <w:sz w:val="19"/>
          <w:szCs w:val="19"/>
        </w:rPr>
        <w:t xml:space="preserve">2.3 </w:t>
      </w:r>
      <w:r>
        <w:rPr>
          <w:rFonts w:ascii="Cambria" w:eastAsia="Cambria" w:hAnsi="Cambria" w:cs="Cambria"/>
          <w:sz w:val="19"/>
          <w:szCs w:val="19"/>
        </w:rPr>
        <w:t>Deficiency diseases of domestic animals and birds.</w:t>
      </w:r>
    </w:p>
    <w:p w:rsidR="005671E0" w:rsidRDefault="00EA749E">
      <w:pPr>
        <w:spacing w:line="236" w:lineRule="auto"/>
        <w:ind w:left="440"/>
        <w:rPr>
          <w:rFonts w:ascii="Cambria" w:eastAsia="Cambria" w:hAnsi="Cambria" w:cs="Cambria"/>
          <w:sz w:val="19"/>
          <w:szCs w:val="19"/>
        </w:rPr>
      </w:pPr>
      <w:r>
        <w:rPr>
          <w:rFonts w:ascii="Cambria" w:eastAsia="Cambria" w:hAnsi="Cambria" w:cs="Cambria"/>
          <w:b/>
          <w:bCs/>
          <w:sz w:val="19"/>
          <w:szCs w:val="19"/>
        </w:rPr>
        <w:t xml:space="preserve">2.4 </w:t>
      </w:r>
      <w:r>
        <w:rPr>
          <w:rFonts w:ascii="Cambria" w:eastAsia="Cambria" w:hAnsi="Cambria" w:cs="Cambria"/>
          <w:sz w:val="19"/>
          <w:szCs w:val="19"/>
        </w:rPr>
        <w:t>Diagnosis  and  treatment  of  nonspecific  condition  like  impaction,  Bloat,  Diarrhoea,  Indigestion,</w:t>
      </w:r>
    </w:p>
    <w:p w:rsidR="005671E0" w:rsidRDefault="00EA749E">
      <w:pPr>
        <w:ind w:left="440"/>
        <w:rPr>
          <w:rFonts w:ascii="Cambria" w:eastAsia="Cambria" w:hAnsi="Cambria" w:cs="Cambria"/>
          <w:sz w:val="19"/>
          <w:szCs w:val="19"/>
        </w:rPr>
      </w:pPr>
      <w:r>
        <w:rPr>
          <w:rFonts w:ascii="Cambria" w:eastAsia="Cambria" w:hAnsi="Cambria" w:cs="Cambria"/>
          <w:sz w:val="19"/>
          <w:szCs w:val="19"/>
        </w:rPr>
        <w:t>dehydration, stroke, poisoning.</w:t>
      </w:r>
    </w:p>
    <w:p w:rsidR="005671E0" w:rsidRDefault="00EA749E">
      <w:pPr>
        <w:spacing w:line="236" w:lineRule="auto"/>
        <w:ind w:left="440"/>
        <w:rPr>
          <w:rFonts w:ascii="Cambria" w:eastAsia="Cambria" w:hAnsi="Cambria" w:cs="Cambria"/>
          <w:sz w:val="19"/>
          <w:szCs w:val="19"/>
        </w:rPr>
      </w:pPr>
      <w:r>
        <w:rPr>
          <w:rFonts w:ascii="Cambria" w:eastAsia="Cambria" w:hAnsi="Cambria" w:cs="Cambria"/>
          <w:b/>
          <w:bCs/>
          <w:sz w:val="19"/>
          <w:szCs w:val="19"/>
        </w:rPr>
        <w:t xml:space="preserve">2.5 </w:t>
      </w:r>
      <w:r>
        <w:rPr>
          <w:rFonts w:ascii="Cambria" w:eastAsia="Cambria" w:hAnsi="Cambria" w:cs="Cambria"/>
          <w:sz w:val="19"/>
          <w:szCs w:val="19"/>
        </w:rPr>
        <w:t>Diagnosis and treatment of neurological disorders.</w:t>
      </w:r>
    </w:p>
    <w:p w:rsidR="005671E0" w:rsidRDefault="005671E0">
      <w:pPr>
        <w:spacing w:line="8" w:lineRule="exact"/>
        <w:rPr>
          <w:rFonts w:ascii="Cambria" w:eastAsia="Cambria" w:hAnsi="Cambria" w:cs="Cambria"/>
          <w:sz w:val="19"/>
          <w:szCs w:val="19"/>
        </w:rPr>
      </w:pPr>
    </w:p>
    <w:p w:rsidR="005671E0" w:rsidRDefault="00EA749E">
      <w:pPr>
        <w:ind w:left="440"/>
        <w:rPr>
          <w:rFonts w:ascii="Cambria" w:eastAsia="Cambria" w:hAnsi="Cambria" w:cs="Cambria"/>
          <w:sz w:val="19"/>
          <w:szCs w:val="19"/>
        </w:rPr>
      </w:pPr>
      <w:r>
        <w:rPr>
          <w:rFonts w:ascii="Cambria" w:eastAsia="Cambria" w:hAnsi="Cambria" w:cs="Cambria"/>
          <w:b/>
          <w:bCs/>
          <w:sz w:val="18"/>
          <w:szCs w:val="18"/>
        </w:rPr>
        <w:t xml:space="preserve">2.6 </w:t>
      </w:r>
      <w:r>
        <w:rPr>
          <w:rFonts w:ascii="Cambria" w:eastAsia="Cambria" w:hAnsi="Cambria" w:cs="Cambria"/>
          <w:sz w:val="18"/>
          <w:szCs w:val="18"/>
        </w:rPr>
        <w:t>Pri</w:t>
      </w:r>
      <w:r>
        <w:rPr>
          <w:rFonts w:ascii="Cambria" w:eastAsia="Cambria" w:hAnsi="Cambria" w:cs="Cambria"/>
          <w:sz w:val="18"/>
          <w:szCs w:val="18"/>
        </w:rPr>
        <w:t>nciples and methods of immunization of animals against specific diseases‐hard immunity‐disease free</w:t>
      </w:r>
    </w:p>
    <w:p w:rsidR="005671E0" w:rsidRDefault="005671E0">
      <w:pPr>
        <w:spacing w:line="1" w:lineRule="exact"/>
        <w:rPr>
          <w:rFonts w:ascii="Cambria" w:eastAsia="Cambria" w:hAnsi="Cambria" w:cs="Cambria"/>
          <w:sz w:val="19"/>
          <w:szCs w:val="19"/>
        </w:rPr>
      </w:pPr>
    </w:p>
    <w:p w:rsidR="005671E0" w:rsidRDefault="00EA749E">
      <w:pPr>
        <w:spacing w:line="237" w:lineRule="auto"/>
        <w:ind w:left="440"/>
        <w:rPr>
          <w:rFonts w:ascii="Cambria" w:eastAsia="Cambria" w:hAnsi="Cambria" w:cs="Cambria"/>
          <w:sz w:val="19"/>
          <w:szCs w:val="19"/>
        </w:rPr>
      </w:pPr>
      <w:r>
        <w:rPr>
          <w:rFonts w:ascii="Cambria" w:eastAsia="Cambria" w:hAnsi="Cambria" w:cs="Cambria"/>
          <w:sz w:val="19"/>
          <w:szCs w:val="19"/>
        </w:rPr>
        <w:t>zones‐'zero' disease concept‐chemoprophylaxis.</w:t>
      </w:r>
    </w:p>
    <w:p w:rsidR="005671E0" w:rsidRDefault="005671E0">
      <w:pPr>
        <w:spacing w:line="8" w:lineRule="exact"/>
        <w:rPr>
          <w:rFonts w:ascii="Cambria" w:eastAsia="Cambria" w:hAnsi="Cambria" w:cs="Cambria"/>
          <w:sz w:val="19"/>
          <w:szCs w:val="19"/>
        </w:rPr>
      </w:pPr>
    </w:p>
    <w:p w:rsidR="005671E0" w:rsidRDefault="00EA749E">
      <w:pPr>
        <w:spacing w:line="233" w:lineRule="auto"/>
        <w:ind w:left="440" w:right="160"/>
        <w:jc w:val="both"/>
        <w:rPr>
          <w:rFonts w:ascii="Cambria" w:eastAsia="Cambria" w:hAnsi="Cambria" w:cs="Cambria"/>
          <w:sz w:val="19"/>
          <w:szCs w:val="19"/>
        </w:rPr>
      </w:pPr>
      <w:r>
        <w:rPr>
          <w:rFonts w:ascii="Cambria" w:eastAsia="Cambria" w:hAnsi="Cambria" w:cs="Cambria"/>
          <w:b/>
          <w:bCs/>
          <w:sz w:val="19"/>
          <w:szCs w:val="19"/>
        </w:rPr>
        <w:t xml:space="preserve">2.7 </w:t>
      </w:r>
      <w:r>
        <w:rPr>
          <w:rFonts w:ascii="Cambria" w:eastAsia="Cambria" w:hAnsi="Cambria" w:cs="Cambria"/>
          <w:sz w:val="19"/>
          <w:szCs w:val="19"/>
        </w:rPr>
        <w:t>Anesthesia‐local, regional and general‐pre‐anesthetic medication, Symptoms and surgical interference in</w:t>
      </w:r>
      <w:r>
        <w:rPr>
          <w:rFonts w:ascii="Cambria" w:eastAsia="Cambria" w:hAnsi="Cambria" w:cs="Cambria"/>
          <w:b/>
          <w:bCs/>
          <w:sz w:val="19"/>
          <w:szCs w:val="19"/>
        </w:rPr>
        <w:t xml:space="preserve"> </w:t>
      </w:r>
      <w:r>
        <w:rPr>
          <w:rFonts w:ascii="Cambria" w:eastAsia="Cambria" w:hAnsi="Cambria" w:cs="Cambria"/>
          <w:sz w:val="19"/>
          <w:szCs w:val="19"/>
        </w:rPr>
        <w:t>fractures and dislocation, Hernia, choking, abomassal displacement‐Caesarian operations, Rumenotomy‐</w:t>
      </w:r>
    </w:p>
    <w:p w:rsidR="005671E0" w:rsidRDefault="005671E0">
      <w:pPr>
        <w:spacing w:line="1" w:lineRule="exact"/>
        <w:rPr>
          <w:rFonts w:ascii="Cambria" w:eastAsia="Cambria" w:hAnsi="Cambria" w:cs="Cambria"/>
          <w:sz w:val="19"/>
          <w:szCs w:val="19"/>
        </w:rPr>
      </w:pPr>
    </w:p>
    <w:p w:rsidR="005671E0" w:rsidRDefault="00EA749E">
      <w:pPr>
        <w:spacing w:line="236" w:lineRule="auto"/>
        <w:ind w:left="440"/>
        <w:rPr>
          <w:rFonts w:ascii="Cambria" w:eastAsia="Cambria" w:hAnsi="Cambria" w:cs="Cambria"/>
          <w:sz w:val="19"/>
          <w:szCs w:val="19"/>
        </w:rPr>
      </w:pPr>
      <w:r>
        <w:rPr>
          <w:rFonts w:ascii="Cambria" w:eastAsia="Cambria" w:hAnsi="Cambria" w:cs="Cambria"/>
          <w:sz w:val="19"/>
          <w:szCs w:val="19"/>
        </w:rPr>
        <w:t>Castrations.</w:t>
      </w:r>
    </w:p>
    <w:p w:rsidR="005671E0" w:rsidRDefault="00EA749E">
      <w:pPr>
        <w:ind w:left="440"/>
        <w:rPr>
          <w:rFonts w:ascii="Cambria" w:eastAsia="Cambria" w:hAnsi="Cambria" w:cs="Cambria"/>
          <w:sz w:val="19"/>
          <w:szCs w:val="19"/>
        </w:rPr>
      </w:pPr>
      <w:r>
        <w:rPr>
          <w:rFonts w:ascii="Cambria" w:eastAsia="Cambria" w:hAnsi="Cambria" w:cs="Cambria"/>
          <w:b/>
          <w:bCs/>
          <w:sz w:val="19"/>
          <w:szCs w:val="19"/>
        </w:rPr>
        <w:t xml:space="preserve">2.8 </w:t>
      </w:r>
      <w:r>
        <w:rPr>
          <w:rFonts w:ascii="Cambria" w:eastAsia="Cambria" w:hAnsi="Cambria" w:cs="Cambria"/>
          <w:sz w:val="19"/>
          <w:szCs w:val="19"/>
        </w:rPr>
        <w:t>Disease investigation techniques‐Materials for laboratory investigation‐Establishment Animal Health</w:t>
      </w:r>
    </w:p>
    <w:p w:rsidR="005671E0" w:rsidRDefault="00EA749E">
      <w:pPr>
        <w:spacing w:line="236" w:lineRule="auto"/>
        <w:ind w:left="440"/>
        <w:rPr>
          <w:rFonts w:ascii="Cambria" w:eastAsia="Cambria" w:hAnsi="Cambria" w:cs="Cambria"/>
          <w:sz w:val="19"/>
          <w:szCs w:val="19"/>
        </w:rPr>
      </w:pPr>
      <w:r>
        <w:rPr>
          <w:rFonts w:ascii="Cambria" w:eastAsia="Cambria" w:hAnsi="Cambria" w:cs="Cambria"/>
          <w:sz w:val="19"/>
          <w:szCs w:val="19"/>
        </w:rPr>
        <w:t>Centres‐Disease free zone.</w:t>
      </w:r>
    </w:p>
    <w:p w:rsidR="005671E0" w:rsidRDefault="00EA749E">
      <w:pPr>
        <w:spacing w:line="237" w:lineRule="auto"/>
        <w:ind w:left="440"/>
        <w:rPr>
          <w:rFonts w:ascii="Cambria" w:eastAsia="Cambria" w:hAnsi="Cambria" w:cs="Cambria"/>
          <w:sz w:val="19"/>
          <w:szCs w:val="19"/>
        </w:rPr>
      </w:pPr>
      <w:r>
        <w:rPr>
          <w:rFonts w:ascii="Cambria" w:eastAsia="Cambria" w:hAnsi="Cambria" w:cs="Cambria"/>
          <w:b/>
          <w:bCs/>
          <w:sz w:val="19"/>
          <w:szCs w:val="19"/>
        </w:rPr>
        <w:t>3. Veteri</w:t>
      </w:r>
      <w:r>
        <w:rPr>
          <w:rFonts w:ascii="Cambria" w:eastAsia="Cambria" w:hAnsi="Cambria" w:cs="Cambria"/>
          <w:b/>
          <w:bCs/>
          <w:sz w:val="19"/>
          <w:szCs w:val="19"/>
        </w:rPr>
        <w:t>nary Public Health</w:t>
      </w:r>
    </w:p>
    <w:p w:rsidR="005671E0" w:rsidRDefault="005671E0">
      <w:pPr>
        <w:spacing w:line="8" w:lineRule="exact"/>
        <w:rPr>
          <w:rFonts w:ascii="Cambria" w:eastAsia="Cambria" w:hAnsi="Cambria" w:cs="Cambria"/>
          <w:sz w:val="19"/>
          <w:szCs w:val="19"/>
        </w:rPr>
      </w:pPr>
    </w:p>
    <w:p w:rsidR="005671E0" w:rsidRDefault="00EA749E">
      <w:pPr>
        <w:ind w:left="440"/>
        <w:rPr>
          <w:rFonts w:ascii="Cambria" w:eastAsia="Cambria" w:hAnsi="Cambria" w:cs="Cambria"/>
          <w:sz w:val="19"/>
          <w:szCs w:val="19"/>
        </w:rPr>
      </w:pPr>
      <w:r>
        <w:rPr>
          <w:rFonts w:ascii="Cambria" w:eastAsia="Cambria" w:hAnsi="Cambria" w:cs="Cambria"/>
          <w:b/>
          <w:bCs/>
          <w:sz w:val="18"/>
          <w:szCs w:val="18"/>
        </w:rPr>
        <w:t xml:space="preserve">3.1 Zoonoses : </w:t>
      </w:r>
      <w:r>
        <w:rPr>
          <w:rFonts w:ascii="Cambria" w:eastAsia="Cambria" w:hAnsi="Cambria" w:cs="Cambria"/>
          <w:sz w:val="18"/>
          <w:szCs w:val="18"/>
        </w:rPr>
        <w:t>Classification, definition; role of animals and birds in prevalence and transmission of zoonotic</w:t>
      </w:r>
    </w:p>
    <w:p w:rsidR="005671E0" w:rsidRDefault="005671E0">
      <w:pPr>
        <w:spacing w:line="1" w:lineRule="exact"/>
        <w:rPr>
          <w:rFonts w:ascii="Cambria" w:eastAsia="Cambria" w:hAnsi="Cambria" w:cs="Cambria"/>
          <w:sz w:val="19"/>
          <w:szCs w:val="19"/>
        </w:rPr>
      </w:pPr>
    </w:p>
    <w:p w:rsidR="005671E0" w:rsidRDefault="00EA749E">
      <w:pPr>
        <w:spacing w:line="236" w:lineRule="auto"/>
        <w:ind w:left="440"/>
        <w:rPr>
          <w:rFonts w:ascii="Cambria" w:eastAsia="Cambria" w:hAnsi="Cambria" w:cs="Cambria"/>
          <w:sz w:val="19"/>
          <w:szCs w:val="19"/>
        </w:rPr>
      </w:pPr>
      <w:r>
        <w:rPr>
          <w:rFonts w:ascii="Cambria" w:eastAsia="Cambria" w:hAnsi="Cambria" w:cs="Cambria"/>
          <w:sz w:val="19"/>
          <w:szCs w:val="19"/>
        </w:rPr>
        <w:t>diseases occupational zoonotic diseases.</w:t>
      </w:r>
    </w:p>
    <w:p w:rsidR="005671E0" w:rsidRDefault="005671E0">
      <w:pPr>
        <w:spacing w:line="8" w:lineRule="exact"/>
        <w:rPr>
          <w:rFonts w:ascii="Cambria" w:eastAsia="Cambria" w:hAnsi="Cambria" w:cs="Cambria"/>
          <w:sz w:val="19"/>
          <w:szCs w:val="19"/>
        </w:rPr>
      </w:pPr>
    </w:p>
    <w:p w:rsidR="005671E0" w:rsidRDefault="00EA749E">
      <w:pPr>
        <w:spacing w:line="251" w:lineRule="auto"/>
        <w:ind w:left="440" w:right="160"/>
        <w:rPr>
          <w:rFonts w:ascii="Cambria" w:eastAsia="Cambria" w:hAnsi="Cambria" w:cs="Cambria"/>
          <w:sz w:val="19"/>
          <w:szCs w:val="19"/>
        </w:rPr>
      </w:pPr>
      <w:r>
        <w:rPr>
          <w:rFonts w:ascii="Cambria" w:eastAsia="Cambria" w:hAnsi="Cambria" w:cs="Cambria"/>
          <w:b/>
          <w:bCs/>
          <w:sz w:val="18"/>
          <w:szCs w:val="18"/>
        </w:rPr>
        <w:t xml:space="preserve">3.2. Epidemiology : </w:t>
      </w:r>
      <w:r>
        <w:rPr>
          <w:rFonts w:ascii="Cambria" w:eastAsia="Cambria" w:hAnsi="Cambria" w:cs="Cambria"/>
          <w:sz w:val="18"/>
          <w:szCs w:val="18"/>
        </w:rPr>
        <w:t xml:space="preserve">Principles, definition of epidemiological terms, application </w:t>
      </w:r>
      <w:r>
        <w:rPr>
          <w:rFonts w:ascii="Cambria" w:eastAsia="Cambria" w:hAnsi="Cambria" w:cs="Cambria"/>
          <w:sz w:val="18"/>
          <w:szCs w:val="18"/>
        </w:rPr>
        <w:t>of epidemiological measures</w:t>
      </w:r>
      <w:r>
        <w:rPr>
          <w:rFonts w:ascii="Cambria" w:eastAsia="Cambria" w:hAnsi="Cambria" w:cs="Cambria"/>
          <w:b/>
          <w:bCs/>
          <w:sz w:val="18"/>
          <w:szCs w:val="18"/>
        </w:rPr>
        <w:t xml:space="preserve"> </w:t>
      </w:r>
      <w:r>
        <w:rPr>
          <w:rFonts w:ascii="Cambria" w:eastAsia="Cambria" w:hAnsi="Cambria" w:cs="Cambria"/>
          <w:sz w:val="18"/>
          <w:szCs w:val="18"/>
        </w:rPr>
        <w:t>in the study of diseases and disease control, Epidemiological features of air, water and food borne infections.</w:t>
      </w: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3.3 Veterinary Jurisprudence : </w:t>
      </w:r>
      <w:r>
        <w:rPr>
          <w:rFonts w:ascii="Cambria" w:eastAsia="Cambria" w:hAnsi="Cambria" w:cs="Cambria"/>
          <w:sz w:val="19"/>
          <w:szCs w:val="19"/>
        </w:rPr>
        <w:t>Rules and Regulations for improvement of animal</w:t>
      </w:r>
      <w:r>
        <w:rPr>
          <w:rFonts w:ascii="Cambria" w:eastAsia="Cambria" w:hAnsi="Cambria" w:cs="Cambria"/>
          <w:b/>
          <w:bCs/>
          <w:sz w:val="19"/>
          <w:szCs w:val="19"/>
        </w:rPr>
        <w:t xml:space="preserve"> </w:t>
      </w:r>
      <w:r>
        <w:rPr>
          <w:rFonts w:ascii="Cambria" w:eastAsia="Cambria" w:hAnsi="Cambria" w:cs="Cambria"/>
          <w:sz w:val="19"/>
          <w:szCs w:val="19"/>
        </w:rPr>
        <w:t>quality and prevention of animal dise</w:t>
      </w:r>
      <w:r>
        <w:rPr>
          <w:rFonts w:ascii="Cambria" w:eastAsia="Cambria" w:hAnsi="Cambria" w:cs="Cambria"/>
          <w:sz w:val="19"/>
          <w:szCs w:val="19"/>
        </w:rPr>
        <w:t>ases‐state and control Rules for prevention of animal and animal product borne diseases‐S.P. C.A.‐veterolegal cases‐certificates‐Materials and Methods of collection of samples for veterolegal investigation.</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4. Milk and Milk Products Technology :</w:t>
      </w:r>
    </w:p>
    <w:p w:rsidR="005671E0" w:rsidRDefault="005671E0">
      <w:pPr>
        <w:spacing w:line="8" w:lineRule="exact"/>
        <w:rPr>
          <w:sz w:val="20"/>
          <w:szCs w:val="20"/>
        </w:rPr>
      </w:pPr>
    </w:p>
    <w:p w:rsidR="005671E0" w:rsidRDefault="00EA749E">
      <w:pPr>
        <w:spacing w:line="236" w:lineRule="auto"/>
        <w:ind w:left="440" w:right="160"/>
        <w:rPr>
          <w:sz w:val="20"/>
          <w:szCs w:val="20"/>
        </w:rPr>
      </w:pPr>
      <w:r>
        <w:rPr>
          <w:rFonts w:ascii="Cambria" w:eastAsia="Cambria" w:hAnsi="Cambria" w:cs="Cambria"/>
          <w:b/>
          <w:bCs/>
          <w:sz w:val="19"/>
          <w:szCs w:val="19"/>
        </w:rPr>
        <w:t>4.1 Milk</w:t>
      </w:r>
      <w:r>
        <w:rPr>
          <w:rFonts w:ascii="Cambria" w:eastAsia="Cambria" w:hAnsi="Cambria" w:cs="Cambria"/>
          <w:b/>
          <w:bCs/>
          <w:sz w:val="19"/>
          <w:szCs w:val="19"/>
        </w:rPr>
        <w:t xml:space="preserve"> Technology : </w:t>
      </w:r>
      <w:r>
        <w:rPr>
          <w:rFonts w:ascii="Cambria" w:eastAsia="Cambria" w:hAnsi="Cambria" w:cs="Cambria"/>
          <w:sz w:val="19"/>
          <w:szCs w:val="19"/>
        </w:rPr>
        <w:t>Organization of rural milk procurement, collection and transport of raw milk.</w:t>
      </w:r>
      <w:r>
        <w:rPr>
          <w:rFonts w:ascii="Cambria" w:eastAsia="Cambria" w:hAnsi="Cambria" w:cs="Cambria"/>
          <w:b/>
          <w:bCs/>
          <w:sz w:val="19"/>
          <w:szCs w:val="19"/>
        </w:rPr>
        <w:t xml:space="preserve"> </w:t>
      </w:r>
      <w:r>
        <w:rPr>
          <w:rFonts w:ascii="Cambria" w:eastAsia="Cambria" w:hAnsi="Cambria" w:cs="Cambria"/>
          <w:sz w:val="19"/>
          <w:szCs w:val="19"/>
        </w:rPr>
        <w:t>Quality, testing and grading raw milk, Quality storage grades of whole milk, Skimmed milk and cream. Processing, packaging, storing, distributing, marketing defects</w:t>
      </w:r>
      <w:r>
        <w:rPr>
          <w:rFonts w:ascii="Cambria" w:eastAsia="Cambria" w:hAnsi="Cambria" w:cs="Cambria"/>
          <w:sz w:val="19"/>
          <w:szCs w:val="19"/>
        </w:rPr>
        <w:t xml:space="preserve"> and their control and nutritive properties of the following milks : Pasteurized, standardized, toned, double toned, sterilized, homogenized, reconstituted, recombined and flavoured milks. Preparation of cultured milks, cultures and their management, yough</w:t>
      </w:r>
      <w:r>
        <w:rPr>
          <w:rFonts w:ascii="Cambria" w:eastAsia="Cambria" w:hAnsi="Cambria" w:cs="Cambria"/>
          <w:sz w:val="19"/>
          <w:szCs w:val="19"/>
        </w:rPr>
        <w:t>urt, Dahi, Lassi and Srikhand. Preparation of flavoured and sterlized milks. Legal standards, Sanitation requirement for clean and safe milk and for the milk plant equipment.</w:t>
      </w:r>
    </w:p>
    <w:p w:rsidR="005671E0" w:rsidRDefault="005671E0">
      <w:pPr>
        <w:spacing w:line="11" w:lineRule="exact"/>
        <w:rPr>
          <w:sz w:val="20"/>
          <w:szCs w:val="20"/>
        </w:rPr>
      </w:pPr>
    </w:p>
    <w:p w:rsidR="005671E0" w:rsidRDefault="00EA749E">
      <w:pPr>
        <w:spacing w:line="237" w:lineRule="auto"/>
        <w:ind w:left="440" w:right="160"/>
        <w:jc w:val="both"/>
        <w:rPr>
          <w:sz w:val="20"/>
          <w:szCs w:val="20"/>
        </w:rPr>
      </w:pPr>
      <w:r>
        <w:rPr>
          <w:rFonts w:ascii="Cambria" w:eastAsia="Cambria" w:hAnsi="Cambria" w:cs="Cambria"/>
          <w:b/>
          <w:bCs/>
          <w:sz w:val="19"/>
          <w:szCs w:val="19"/>
        </w:rPr>
        <w:t xml:space="preserve">4.2 Milk Products Technology : </w:t>
      </w:r>
      <w:r>
        <w:rPr>
          <w:rFonts w:ascii="Cambria" w:eastAsia="Cambria" w:hAnsi="Cambria" w:cs="Cambria"/>
          <w:sz w:val="19"/>
          <w:szCs w:val="19"/>
        </w:rPr>
        <w:t>Selection of raw materials, assembling, productio</w:t>
      </w:r>
      <w:r>
        <w:rPr>
          <w:rFonts w:ascii="Cambria" w:eastAsia="Cambria" w:hAnsi="Cambria" w:cs="Cambria"/>
          <w:sz w:val="19"/>
          <w:szCs w:val="19"/>
        </w:rPr>
        <w:t>n, processing, storing,</w:t>
      </w:r>
      <w:r>
        <w:rPr>
          <w:rFonts w:ascii="Cambria" w:eastAsia="Cambria" w:hAnsi="Cambria" w:cs="Cambria"/>
          <w:b/>
          <w:bCs/>
          <w:sz w:val="19"/>
          <w:szCs w:val="19"/>
        </w:rPr>
        <w:t xml:space="preserve"> </w:t>
      </w:r>
      <w:r>
        <w:rPr>
          <w:rFonts w:ascii="Cambria" w:eastAsia="Cambria" w:hAnsi="Cambria" w:cs="Cambria"/>
          <w:sz w:val="19"/>
          <w:szCs w:val="19"/>
        </w:rPr>
        <w:t>distributing and marketing milk products such as Butter, Ghee, Khoa, Channa, Cheese; Condensed, evaporated, dried milk and baby food; Ice cream and Kulfi; by products; whey products, butter milk, lactose and casein. Testing Grading,</w:t>
      </w:r>
      <w:r>
        <w:rPr>
          <w:rFonts w:ascii="Cambria" w:eastAsia="Cambria" w:hAnsi="Cambria" w:cs="Cambria"/>
          <w:sz w:val="19"/>
          <w:szCs w:val="19"/>
        </w:rPr>
        <w:t xml:space="preserve"> judging milk products‐BIS and Agmark specifications, legal standards, quality control nutritive properties. Packaging, processing and operational control Costs.</w:t>
      </w:r>
    </w:p>
    <w:p w:rsidR="005671E0" w:rsidRDefault="005671E0">
      <w:pPr>
        <w:sectPr w:rsidR="005671E0">
          <w:pgSz w:w="12240" w:h="15840"/>
          <w:pgMar w:top="673" w:right="1440" w:bottom="265" w:left="1440" w:header="0" w:footer="0" w:gutter="0"/>
          <w:cols w:space="720" w:equalWidth="0">
            <w:col w:w="9360"/>
          </w:cols>
        </w:sectPr>
      </w:pPr>
    </w:p>
    <w:p w:rsidR="005671E0" w:rsidRDefault="00EA749E" w:rsidP="00EA749E">
      <w:pPr>
        <w:numPr>
          <w:ilvl w:val="0"/>
          <w:numId w:val="15"/>
        </w:numPr>
        <w:tabs>
          <w:tab w:val="left" w:pos="620"/>
        </w:tabs>
        <w:ind w:left="620" w:hanging="188"/>
        <w:rPr>
          <w:rFonts w:ascii="Cambria" w:eastAsia="Cambria" w:hAnsi="Cambria" w:cs="Cambria"/>
          <w:b/>
          <w:bCs/>
          <w:sz w:val="19"/>
          <w:szCs w:val="19"/>
        </w:rPr>
      </w:pPr>
      <w:r>
        <w:rPr>
          <w:rFonts w:ascii="Cambria" w:eastAsia="Cambria" w:hAnsi="Cambria" w:cs="Cambria"/>
          <w:b/>
          <w:bCs/>
          <w:sz w:val="19"/>
          <w:szCs w:val="19"/>
        </w:rPr>
        <w:lastRenderedPageBreak/>
        <w:t>Meat Hygiene and Technology :</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5.1 Meat Hygiene :</w:t>
      </w:r>
    </w:p>
    <w:p w:rsidR="005671E0" w:rsidRDefault="005671E0">
      <w:pPr>
        <w:spacing w:line="8" w:lineRule="exact"/>
        <w:rPr>
          <w:rFonts w:ascii="Cambria" w:eastAsia="Cambria" w:hAnsi="Cambria" w:cs="Cambria"/>
          <w:b/>
          <w:bCs/>
          <w:sz w:val="19"/>
          <w:szCs w:val="19"/>
        </w:rPr>
      </w:pPr>
    </w:p>
    <w:p w:rsidR="005671E0" w:rsidRDefault="00EA749E">
      <w:pPr>
        <w:spacing w:line="253" w:lineRule="auto"/>
        <w:ind w:left="440" w:right="160"/>
        <w:jc w:val="both"/>
        <w:rPr>
          <w:rFonts w:ascii="Cambria" w:eastAsia="Cambria" w:hAnsi="Cambria" w:cs="Cambria"/>
          <w:b/>
          <w:bCs/>
          <w:sz w:val="19"/>
          <w:szCs w:val="19"/>
        </w:rPr>
      </w:pPr>
      <w:r>
        <w:rPr>
          <w:rFonts w:ascii="Cambria" w:eastAsia="Cambria" w:hAnsi="Cambria" w:cs="Cambria"/>
          <w:b/>
          <w:bCs/>
          <w:sz w:val="18"/>
          <w:szCs w:val="18"/>
        </w:rPr>
        <w:t xml:space="preserve">5.1.1 </w:t>
      </w:r>
      <w:r>
        <w:rPr>
          <w:rFonts w:ascii="Cambria" w:eastAsia="Cambria" w:hAnsi="Cambria" w:cs="Cambria"/>
          <w:sz w:val="18"/>
          <w:szCs w:val="18"/>
        </w:rPr>
        <w:t xml:space="preserve">Ante mortem care and </w:t>
      </w:r>
      <w:r>
        <w:rPr>
          <w:rFonts w:ascii="Cambria" w:eastAsia="Cambria" w:hAnsi="Cambria" w:cs="Cambria"/>
          <w:sz w:val="18"/>
          <w:szCs w:val="18"/>
        </w:rPr>
        <w:t>management of food animals, stunning, slaughter and dressing operations;</w:t>
      </w:r>
      <w:r>
        <w:rPr>
          <w:rFonts w:ascii="Cambria" w:eastAsia="Cambria" w:hAnsi="Cambria" w:cs="Cambria"/>
          <w:b/>
          <w:bCs/>
          <w:sz w:val="18"/>
          <w:szCs w:val="18"/>
        </w:rPr>
        <w:t xml:space="preserve"> </w:t>
      </w:r>
      <w:r>
        <w:rPr>
          <w:rFonts w:ascii="Cambria" w:eastAsia="Cambria" w:hAnsi="Cambria" w:cs="Cambria"/>
          <w:sz w:val="18"/>
          <w:szCs w:val="18"/>
        </w:rPr>
        <w:t>abattoir requirements and designs; Meat inspection procedures and judgement of carcass meat cuts‐drading</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of carcass meat cuts‐duties and functions of Veterinarians in Wholesome meat p</w:t>
      </w:r>
      <w:r>
        <w:rPr>
          <w:rFonts w:ascii="Cambria" w:eastAsia="Cambria" w:hAnsi="Cambria" w:cs="Cambria"/>
          <w:sz w:val="19"/>
          <w:szCs w:val="19"/>
        </w:rPr>
        <w:t>roduction.</w:t>
      </w:r>
    </w:p>
    <w:p w:rsidR="005671E0" w:rsidRDefault="005671E0">
      <w:pPr>
        <w:spacing w:line="8" w:lineRule="exact"/>
        <w:rPr>
          <w:rFonts w:ascii="Cambria" w:eastAsia="Cambria" w:hAnsi="Cambria" w:cs="Cambria"/>
          <w:b/>
          <w:bCs/>
          <w:sz w:val="19"/>
          <w:szCs w:val="19"/>
        </w:rPr>
      </w:pPr>
    </w:p>
    <w:p w:rsidR="005671E0" w:rsidRDefault="00EA749E">
      <w:pPr>
        <w:spacing w:line="235" w:lineRule="auto"/>
        <w:ind w:left="440" w:right="160"/>
        <w:jc w:val="both"/>
        <w:rPr>
          <w:rFonts w:ascii="Cambria" w:eastAsia="Cambria" w:hAnsi="Cambria" w:cs="Cambria"/>
          <w:b/>
          <w:bCs/>
          <w:sz w:val="19"/>
          <w:szCs w:val="19"/>
        </w:rPr>
      </w:pPr>
      <w:r>
        <w:rPr>
          <w:rFonts w:ascii="Cambria" w:eastAsia="Cambria" w:hAnsi="Cambria" w:cs="Cambria"/>
          <w:b/>
          <w:bCs/>
          <w:sz w:val="19"/>
          <w:szCs w:val="19"/>
        </w:rPr>
        <w:t xml:space="preserve">5.1.2 </w:t>
      </w:r>
      <w:r>
        <w:rPr>
          <w:rFonts w:ascii="Cambria" w:eastAsia="Cambria" w:hAnsi="Cambria" w:cs="Cambria"/>
          <w:sz w:val="19"/>
          <w:szCs w:val="19"/>
        </w:rPr>
        <w:t>Hygienic methods of handling production of meat‐spoilage of meat and control measures‐Post</w:t>
      </w:r>
      <w:r>
        <w:rPr>
          <w:rFonts w:ascii="Cambria" w:eastAsia="Cambria" w:hAnsi="Cambria" w:cs="Cambria"/>
          <w:b/>
          <w:bCs/>
          <w:sz w:val="19"/>
          <w:szCs w:val="19"/>
        </w:rPr>
        <w:t xml:space="preserve"> </w:t>
      </w:r>
      <w:r>
        <w:rPr>
          <w:rFonts w:ascii="Cambria" w:eastAsia="Cambria" w:hAnsi="Cambria" w:cs="Cambria"/>
          <w:sz w:val="19"/>
          <w:szCs w:val="19"/>
        </w:rPr>
        <w:t xml:space="preserve">slaughter physicochemical changes in meat and factors that influence them‐quality improvement methods‐ Adulteration of meat and </w:t>
      </w:r>
      <w:r>
        <w:rPr>
          <w:rFonts w:ascii="Cambria" w:eastAsia="Cambria" w:hAnsi="Cambria" w:cs="Cambria"/>
          <w:sz w:val="19"/>
          <w:szCs w:val="19"/>
        </w:rPr>
        <w:t>defection‐Regulatory provisions in Meat trade and Industry.</w:t>
      </w:r>
    </w:p>
    <w:p w:rsidR="005671E0" w:rsidRDefault="00EA749E" w:rsidP="00EA749E">
      <w:pPr>
        <w:numPr>
          <w:ilvl w:val="0"/>
          <w:numId w:val="16"/>
        </w:numPr>
        <w:tabs>
          <w:tab w:val="left" w:pos="780"/>
        </w:tabs>
        <w:spacing w:line="237" w:lineRule="auto"/>
        <w:ind w:left="780" w:hanging="348"/>
        <w:rPr>
          <w:rFonts w:ascii="Cambria" w:eastAsia="Cambria" w:hAnsi="Cambria" w:cs="Cambria"/>
          <w:b/>
          <w:bCs/>
          <w:sz w:val="19"/>
          <w:szCs w:val="19"/>
        </w:rPr>
      </w:pPr>
      <w:r>
        <w:rPr>
          <w:rFonts w:ascii="Cambria" w:eastAsia="Cambria" w:hAnsi="Cambria" w:cs="Cambria"/>
          <w:b/>
          <w:bCs/>
          <w:sz w:val="19"/>
          <w:szCs w:val="19"/>
        </w:rPr>
        <w:t>Meat Technology</w:t>
      </w:r>
    </w:p>
    <w:p w:rsidR="005671E0" w:rsidRDefault="005671E0">
      <w:pPr>
        <w:spacing w:line="8" w:lineRule="exact"/>
        <w:rPr>
          <w:rFonts w:ascii="Cambria" w:eastAsia="Cambria" w:hAnsi="Cambria" w:cs="Cambria"/>
          <w:b/>
          <w:bCs/>
          <w:sz w:val="19"/>
          <w:szCs w:val="19"/>
        </w:rPr>
      </w:pPr>
    </w:p>
    <w:p w:rsidR="005671E0" w:rsidRDefault="00EA749E">
      <w:pPr>
        <w:spacing w:line="232" w:lineRule="auto"/>
        <w:ind w:left="440" w:right="160"/>
        <w:rPr>
          <w:rFonts w:ascii="Cambria" w:eastAsia="Cambria" w:hAnsi="Cambria" w:cs="Cambria"/>
          <w:b/>
          <w:bCs/>
          <w:sz w:val="19"/>
          <w:szCs w:val="19"/>
        </w:rPr>
      </w:pPr>
      <w:r>
        <w:rPr>
          <w:rFonts w:ascii="Cambria" w:eastAsia="Cambria" w:hAnsi="Cambria" w:cs="Cambria"/>
          <w:b/>
          <w:bCs/>
          <w:sz w:val="19"/>
          <w:szCs w:val="19"/>
        </w:rPr>
        <w:t xml:space="preserve">5.2.1 </w:t>
      </w:r>
      <w:r>
        <w:rPr>
          <w:rFonts w:ascii="Cambria" w:eastAsia="Cambria" w:hAnsi="Cambria" w:cs="Cambria"/>
          <w:sz w:val="19"/>
          <w:szCs w:val="19"/>
        </w:rPr>
        <w:t>Physical and chemical characteristics of meat‐meat emulsions‐methods of preservation of meat‐curing,</w:t>
      </w:r>
      <w:r>
        <w:rPr>
          <w:rFonts w:ascii="Cambria" w:eastAsia="Cambria" w:hAnsi="Cambria" w:cs="Cambria"/>
          <w:b/>
          <w:bCs/>
          <w:sz w:val="19"/>
          <w:szCs w:val="19"/>
        </w:rPr>
        <w:t xml:space="preserve"> </w:t>
      </w:r>
      <w:r>
        <w:rPr>
          <w:rFonts w:ascii="Cambria" w:eastAsia="Cambria" w:hAnsi="Cambria" w:cs="Cambria"/>
          <w:sz w:val="19"/>
          <w:szCs w:val="19"/>
        </w:rPr>
        <w:t>canning, irradiation, packaging of meat and meat products; meat products</w:t>
      </w:r>
      <w:r>
        <w:rPr>
          <w:rFonts w:ascii="Cambria" w:eastAsia="Cambria" w:hAnsi="Cambria" w:cs="Cambria"/>
          <w:sz w:val="19"/>
          <w:szCs w:val="19"/>
        </w:rPr>
        <w:t xml:space="preserve"> and formulations.</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16"/>
        </w:numPr>
        <w:tabs>
          <w:tab w:val="left" w:pos="813"/>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Byproducts : </w:t>
      </w:r>
      <w:r>
        <w:rPr>
          <w:rFonts w:ascii="Cambria" w:eastAsia="Cambria" w:hAnsi="Cambria" w:cs="Cambria"/>
          <w:sz w:val="19"/>
          <w:szCs w:val="19"/>
        </w:rPr>
        <w:t>Slaughter house by products and their utilisation‐Edible and inedible byproducts‐social</w:t>
      </w:r>
      <w:r>
        <w:rPr>
          <w:rFonts w:ascii="Cambria" w:eastAsia="Cambria" w:hAnsi="Cambria" w:cs="Cambria"/>
          <w:b/>
          <w:bCs/>
          <w:sz w:val="19"/>
          <w:szCs w:val="19"/>
        </w:rPr>
        <w:t xml:space="preserve"> </w:t>
      </w:r>
      <w:r>
        <w:rPr>
          <w:rFonts w:ascii="Cambria" w:eastAsia="Cambria" w:hAnsi="Cambria" w:cs="Cambria"/>
          <w:sz w:val="19"/>
          <w:szCs w:val="19"/>
        </w:rPr>
        <w:t>and economic implications of proper utilisation of slaughter house byproducts‐Organ products for food and pharmaceuticals.</w:t>
      </w:r>
    </w:p>
    <w:p w:rsidR="005671E0" w:rsidRDefault="005671E0">
      <w:pPr>
        <w:spacing w:line="8" w:lineRule="exact"/>
        <w:rPr>
          <w:rFonts w:ascii="Cambria" w:eastAsia="Cambria" w:hAnsi="Cambria" w:cs="Cambria"/>
          <w:b/>
          <w:bCs/>
          <w:sz w:val="19"/>
          <w:szCs w:val="19"/>
        </w:rPr>
      </w:pPr>
    </w:p>
    <w:p w:rsidR="005671E0" w:rsidRDefault="00EA749E" w:rsidP="00EA749E">
      <w:pPr>
        <w:numPr>
          <w:ilvl w:val="0"/>
          <w:numId w:val="16"/>
        </w:numPr>
        <w:tabs>
          <w:tab w:val="left" w:pos="852"/>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Poultry Pro</w:t>
      </w:r>
      <w:r>
        <w:rPr>
          <w:rFonts w:ascii="Cambria" w:eastAsia="Cambria" w:hAnsi="Cambria" w:cs="Cambria"/>
          <w:b/>
          <w:bCs/>
          <w:sz w:val="19"/>
          <w:szCs w:val="19"/>
        </w:rPr>
        <w:t xml:space="preserve">ducts Technology : </w:t>
      </w:r>
      <w:r>
        <w:rPr>
          <w:rFonts w:ascii="Cambria" w:eastAsia="Cambria" w:hAnsi="Cambria" w:cs="Cambria"/>
          <w:sz w:val="19"/>
          <w:szCs w:val="19"/>
        </w:rPr>
        <w:t>Chemical composition and nutritive value of poultry meat, pre</w:t>
      </w:r>
      <w:r>
        <w:rPr>
          <w:rFonts w:ascii="Cambria" w:eastAsia="Cambria" w:hAnsi="Cambria" w:cs="Cambria"/>
          <w:b/>
          <w:bCs/>
          <w:sz w:val="19"/>
          <w:szCs w:val="19"/>
        </w:rPr>
        <w:t xml:space="preserve"> </w:t>
      </w:r>
      <w:r>
        <w:rPr>
          <w:rFonts w:ascii="Cambria" w:eastAsia="Cambria" w:hAnsi="Cambria" w:cs="Cambria"/>
          <w:sz w:val="19"/>
          <w:szCs w:val="19"/>
        </w:rPr>
        <w:t>slaughter care and management. Slaughtering techniques, inspection, preservation of poultry meat, and products. Legal and BIS standards. Structure, composition and nutritive v</w:t>
      </w:r>
      <w:r>
        <w:rPr>
          <w:rFonts w:ascii="Cambria" w:eastAsia="Cambria" w:hAnsi="Cambria" w:cs="Cambria"/>
          <w:sz w:val="19"/>
          <w:szCs w:val="19"/>
        </w:rPr>
        <w:t>alue of eggs. Microbial spoilage. Preservation and maintenance. Marketing of poultry meat, eggs and products.</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16"/>
        </w:numPr>
        <w:tabs>
          <w:tab w:val="left" w:pos="794"/>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Rabbit/Fur Animal farming : </w:t>
      </w:r>
      <w:r>
        <w:rPr>
          <w:rFonts w:ascii="Cambria" w:eastAsia="Cambria" w:hAnsi="Cambria" w:cs="Cambria"/>
          <w:sz w:val="19"/>
          <w:szCs w:val="19"/>
        </w:rPr>
        <w:t>Care and management of rabbit meat production. Disposal and utilization</w:t>
      </w:r>
      <w:r>
        <w:rPr>
          <w:rFonts w:ascii="Cambria" w:eastAsia="Cambria" w:hAnsi="Cambria" w:cs="Cambria"/>
          <w:b/>
          <w:bCs/>
          <w:sz w:val="19"/>
          <w:szCs w:val="19"/>
        </w:rPr>
        <w:t xml:space="preserve"> </w:t>
      </w:r>
      <w:r>
        <w:rPr>
          <w:rFonts w:ascii="Cambria" w:eastAsia="Cambria" w:hAnsi="Cambria" w:cs="Cambria"/>
          <w:sz w:val="19"/>
          <w:szCs w:val="19"/>
        </w:rPr>
        <w:t>of fur and wool and recycling of waste byprod</w:t>
      </w:r>
      <w:r>
        <w:rPr>
          <w:rFonts w:ascii="Cambria" w:eastAsia="Cambria" w:hAnsi="Cambria" w:cs="Cambria"/>
          <w:sz w:val="19"/>
          <w:szCs w:val="19"/>
        </w:rPr>
        <w:t>ucts. Grading of wool.</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17"/>
        </w:numPr>
        <w:tabs>
          <w:tab w:val="left" w:pos="649"/>
        </w:tabs>
        <w:spacing w:line="237"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Extension : </w:t>
      </w:r>
      <w:r>
        <w:rPr>
          <w:rFonts w:ascii="Cambria" w:eastAsia="Cambria" w:hAnsi="Cambria" w:cs="Cambria"/>
          <w:sz w:val="19"/>
          <w:szCs w:val="19"/>
        </w:rPr>
        <w:t>Basic philosophy, objectives, concept and principles of extension. Different Methods adopted</w:t>
      </w:r>
      <w:r>
        <w:rPr>
          <w:rFonts w:ascii="Cambria" w:eastAsia="Cambria" w:hAnsi="Cambria" w:cs="Cambria"/>
          <w:b/>
          <w:bCs/>
          <w:sz w:val="19"/>
          <w:szCs w:val="19"/>
        </w:rPr>
        <w:t xml:space="preserve"> </w:t>
      </w:r>
      <w:r>
        <w:rPr>
          <w:rFonts w:ascii="Cambria" w:eastAsia="Cambria" w:hAnsi="Cambria" w:cs="Cambria"/>
          <w:sz w:val="19"/>
          <w:szCs w:val="19"/>
        </w:rPr>
        <w:t xml:space="preserve">to educate farmers under rural conditions. Generation of technology, its transfer and feedback. Problems of constraints in </w:t>
      </w:r>
      <w:r>
        <w:rPr>
          <w:rFonts w:ascii="Cambria" w:eastAsia="Cambria" w:hAnsi="Cambria" w:cs="Cambria"/>
          <w:sz w:val="19"/>
          <w:szCs w:val="19"/>
        </w:rPr>
        <w:t>transfer of technology. Animal husbandry programmes for rural development.</w:t>
      </w:r>
    </w:p>
    <w:p w:rsidR="005671E0" w:rsidRDefault="005671E0">
      <w:pPr>
        <w:spacing w:line="200" w:lineRule="exact"/>
        <w:rPr>
          <w:sz w:val="20"/>
          <w:szCs w:val="20"/>
        </w:rPr>
      </w:pPr>
    </w:p>
    <w:p w:rsidR="005671E0" w:rsidRDefault="005671E0">
      <w:pPr>
        <w:spacing w:line="243" w:lineRule="exact"/>
        <w:rPr>
          <w:sz w:val="20"/>
          <w:szCs w:val="20"/>
        </w:rPr>
      </w:pPr>
    </w:p>
    <w:p w:rsidR="005671E0" w:rsidRDefault="00EA749E" w:rsidP="00EA749E">
      <w:pPr>
        <w:numPr>
          <w:ilvl w:val="0"/>
          <w:numId w:val="18"/>
        </w:numPr>
        <w:tabs>
          <w:tab w:val="left" w:pos="646"/>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Microbiology and Plant Pathology: </w:t>
      </w:r>
      <w:r>
        <w:rPr>
          <w:rFonts w:ascii="Cambria" w:eastAsia="Cambria" w:hAnsi="Cambria" w:cs="Cambria"/>
          <w:sz w:val="19"/>
          <w:szCs w:val="19"/>
        </w:rPr>
        <w:t>Viruses, bacteria, and plasmids‐structure and reproduction. General</w:t>
      </w:r>
      <w:r>
        <w:rPr>
          <w:rFonts w:ascii="Cambria" w:eastAsia="Cambria" w:hAnsi="Cambria" w:cs="Cambria"/>
          <w:b/>
          <w:bCs/>
          <w:sz w:val="19"/>
          <w:szCs w:val="19"/>
        </w:rPr>
        <w:t xml:space="preserve"> </w:t>
      </w:r>
      <w:r>
        <w:rPr>
          <w:rFonts w:ascii="Cambria" w:eastAsia="Cambria" w:hAnsi="Cambria" w:cs="Cambria"/>
          <w:sz w:val="19"/>
          <w:szCs w:val="19"/>
        </w:rPr>
        <w:t>account of infection, Phytoimmunology. Applications of microbiology in agricu</w:t>
      </w:r>
      <w:r>
        <w:rPr>
          <w:rFonts w:ascii="Cambria" w:eastAsia="Cambria" w:hAnsi="Cambria" w:cs="Cambria"/>
          <w:sz w:val="19"/>
          <w:szCs w:val="19"/>
        </w:rPr>
        <w:t>lture, industry, medicine and pollution control in air, soil and water.</w:t>
      </w:r>
    </w:p>
    <w:p w:rsidR="005671E0" w:rsidRDefault="005671E0">
      <w:pPr>
        <w:spacing w:line="40"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Important plant diseases caused by viruses, bacteria, mycoplasma, fungi and nematodes. Mode of infection and dissemination. Molecular basis of infection and disease resistance/ defenc</w:t>
      </w:r>
      <w:r>
        <w:rPr>
          <w:rFonts w:ascii="Cambria" w:eastAsia="Cambria" w:hAnsi="Cambria" w:cs="Cambria"/>
          <w:sz w:val="19"/>
          <w:szCs w:val="19"/>
        </w:rPr>
        <w:t>e. Physiology of parasitism and control measures. Fungal toxins.</w:t>
      </w:r>
    </w:p>
    <w:p w:rsidR="005671E0" w:rsidRDefault="005671E0">
      <w:pPr>
        <w:spacing w:line="8" w:lineRule="exact"/>
        <w:rPr>
          <w:rFonts w:ascii="Cambria" w:eastAsia="Cambria" w:hAnsi="Cambria" w:cs="Cambria"/>
          <w:b/>
          <w:bCs/>
          <w:sz w:val="19"/>
          <w:szCs w:val="19"/>
        </w:rPr>
      </w:pPr>
    </w:p>
    <w:p w:rsidR="005671E0" w:rsidRDefault="00EA749E" w:rsidP="00EA749E">
      <w:pPr>
        <w:numPr>
          <w:ilvl w:val="0"/>
          <w:numId w:val="18"/>
        </w:numPr>
        <w:tabs>
          <w:tab w:val="left" w:pos="696"/>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Cryptogams: </w:t>
      </w:r>
      <w:r>
        <w:rPr>
          <w:rFonts w:ascii="Cambria" w:eastAsia="Cambria" w:hAnsi="Cambria" w:cs="Cambria"/>
          <w:sz w:val="19"/>
          <w:szCs w:val="19"/>
        </w:rPr>
        <w:t>Algae, Fungi, Bryophytes, Pteridophytes‐structure and reproduction from evolutonary</w:t>
      </w:r>
      <w:r>
        <w:rPr>
          <w:rFonts w:ascii="Cambria" w:eastAsia="Cambria" w:hAnsi="Cambria" w:cs="Cambria"/>
          <w:b/>
          <w:bCs/>
          <w:sz w:val="19"/>
          <w:szCs w:val="19"/>
        </w:rPr>
        <w:t xml:space="preserve"> </w:t>
      </w:r>
      <w:r>
        <w:rPr>
          <w:rFonts w:ascii="Cambria" w:eastAsia="Cambria" w:hAnsi="Cambria" w:cs="Cambria"/>
          <w:sz w:val="19"/>
          <w:szCs w:val="19"/>
        </w:rPr>
        <w:t>viewpoint. Distribution of Cryptogams in India and their economic potential.</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18"/>
        </w:numPr>
        <w:tabs>
          <w:tab w:val="left" w:pos="729"/>
        </w:tabs>
        <w:spacing w:line="233"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Phanerogams: Gym</w:t>
      </w:r>
      <w:r>
        <w:rPr>
          <w:rFonts w:ascii="Cambria" w:eastAsia="Cambria" w:hAnsi="Cambria" w:cs="Cambria"/>
          <w:b/>
          <w:bCs/>
          <w:sz w:val="19"/>
          <w:szCs w:val="19"/>
        </w:rPr>
        <w:t xml:space="preserve">nosperms: </w:t>
      </w:r>
      <w:r>
        <w:rPr>
          <w:rFonts w:ascii="Cambria" w:eastAsia="Cambria" w:hAnsi="Cambria" w:cs="Cambria"/>
          <w:sz w:val="19"/>
          <w:szCs w:val="19"/>
        </w:rPr>
        <w:t>Concept of Progymonosperms. Classification and distribution of</w:t>
      </w:r>
      <w:r>
        <w:rPr>
          <w:rFonts w:ascii="Cambria" w:eastAsia="Cambria" w:hAnsi="Cambria" w:cs="Cambria"/>
          <w:b/>
          <w:bCs/>
          <w:sz w:val="19"/>
          <w:szCs w:val="19"/>
        </w:rPr>
        <w:t xml:space="preserve"> </w:t>
      </w:r>
      <w:r>
        <w:rPr>
          <w:rFonts w:ascii="Cambria" w:eastAsia="Cambria" w:hAnsi="Cambria" w:cs="Cambria"/>
          <w:sz w:val="19"/>
          <w:szCs w:val="19"/>
        </w:rPr>
        <w:t>Gymnosperms. Salient features of Cycadales, Coniferrals and Gnetales, their structures and reproduction.</w:t>
      </w:r>
    </w:p>
    <w:p w:rsidR="005671E0" w:rsidRDefault="005671E0">
      <w:pPr>
        <w:spacing w:line="1" w:lineRule="exact"/>
        <w:rPr>
          <w:rFonts w:ascii="Cambria" w:eastAsia="Cambria" w:hAnsi="Cambria" w:cs="Cambria"/>
          <w:b/>
          <w:bCs/>
          <w:sz w:val="19"/>
          <w:szCs w:val="19"/>
        </w:rPr>
      </w:pP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General account of Cycadofilicales, Bennettitales and Cordaitales.</w:t>
      </w:r>
    </w:p>
    <w:p w:rsidR="005671E0" w:rsidRDefault="005671E0">
      <w:pPr>
        <w:spacing w:line="8" w:lineRule="exact"/>
        <w:rPr>
          <w:rFonts w:ascii="Cambria" w:eastAsia="Cambria" w:hAnsi="Cambria" w:cs="Cambria"/>
          <w:b/>
          <w:bCs/>
          <w:sz w:val="19"/>
          <w:szCs w:val="19"/>
        </w:rPr>
      </w:pPr>
    </w:p>
    <w:p w:rsidR="005671E0" w:rsidRDefault="00EA749E">
      <w:pPr>
        <w:spacing w:line="251" w:lineRule="auto"/>
        <w:ind w:left="440" w:right="160"/>
        <w:jc w:val="both"/>
        <w:rPr>
          <w:rFonts w:ascii="Cambria" w:eastAsia="Cambria" w:hAnsi="Cambria" w:cs="Cambria"/>
          <w:b/>
          <w:bCs/>
          <w:sz w:val="19"/>
          <w:szCs w:val="19"/>
        </w:rPr>
      </w:pPr>
      <w:r>
        <w:rPr>
          <w:rFonts w:ascii="Cambria" w:eastAsia="Cambria" w:hAnsi="Cambria" w:cs="Cambria"/>
          <w:b/>
          <w:bCs/>
          <w:sz w:val="18"/>
          <w:szCs w:val="18"/>
        </w:rPr>
        <w:t xml:space="preserve">Angiosperms: </w:t>
      </w:r>
      <w:r>
        <w:rPr>
          <w:rFonts w:ascii="Cambria" w:eastAsia="Cambria" w:hAnsi="Cambria" w:cs="Cambria"/>
          <w:sz w:val="18"/>
          <w:szCs w:val="18"/>
        </w:rPr>
        <w:t>Systematics, anatomy, embryology, palynology and phylogeny. Comparative account of</w:t>
      </w:r>
      <w:r>
        <w:rPr>
          <w:rFonts w:ascii="Cambria" w:eastAsia="Cambria" w:hAnsi="Cambria" w:cs="Cambria"/>
          <w:b/>
          <w:bCs/>
          <w:sz w:val="18"/>
          <w:szCs w:val="18"/>
        </w:rPr>
        <w:t xml:space="preserve"> </w:t>
      </w:r>
      <w:r>
        <w:rPr>
          <w:rFonts w:ascii="Cambria" w:eastAsia="Cambria" w:hAnsi="Cambria" w:cs="Cambria"/>
          <w:sz w:val="18"/>
          <w:szCs w:val="18"/>
        </w:rPr>
        <w:t>various systems of Angiosperm Classiification. Study of angiospermic families‐Magnoliaceae, Ranunculaceae, Brassicaceae (Cruciferae), Rosaceae, Leguminosae, Eup</w:t>
      </w:r>
      <w:r>
        <w:rPr>
          <w:rFonts w:ascii="Cambria" w:eastAsia="Cambria" w:hAnsi="Cambria" w:cs="Cambria"/>
          <w:sz w:val="18"/>
          <w:szCs w:val="18"/>
        </w:rPr>
        <w:t>horbiaceae, Malvaceaie, Dipterocarpaceae, Apiaceae (Umbelliferae), Asclepiadaceae, Verbenaceae, Solanaceae, Rubiaceae, Cucurbitaceae, Asteraceae (Composite), Poaceae (Gramineae), Arecaceae (Palmae), Liliaceae, Musaceae, Orchidaceae.</w:t>
      </w:r>
    </w:p>
    <w:p w:rsidR="005671E0" w:rsidRDefault="00EA749E">
      <w:pPr>
        <w:ind w:left="440"/>
        <w:rPr>
          <w:rFonts w:ascii="Cambria" w:eastAsia="Cambria" w:hAnsi="Cambria" w:cs="Cambria"/>
          <w:b/>
          <w:bCs/>
          <w:sz w:val="19"/>
          <w:szCs w:val="19"/>
        </w:rPr>
      </w:pPr>
      <w:r>
        <w:rPr>
          <w:rFonts w:ascii="Cambria" w:eastAsia="Cambria" w:hAnsi="Cambria" w:cs="Cambria"/>
          <w:sz w:val="19"/>
          <w:szCs w:val="19"/>
        </w:rPr>
        <w:t>Stomata and their types</w:t>
      </w:r>
      <w:r>
        <w:rPr>
          <w:rFonts w:ascii="Cambria" w:eastAsia="Cambria" w:hAnsi="Cambria" w:cs="Cambria"/>
          <w:sz w:val="19"/>
          <w:szCs w:val="19"/>
        </w:rPr>
        <w:t>. Anomalous secondary growth, Anatomy of C 3 and C 4 plants.</w:t>
      </w:r>
    </w:p>
    <w:p w:rsidR="005671E0" w:rsidRDefault="005671E0">
      <w:pPr>
        <w:spacing w:line="39" w:lineRule="exact"/>
        <w:rPr>
          <w:rFonts w:ascii="Cambria" w:eastAsia="Cambria" w:hAnsi="Cambria" w:cs="Cambria"/>
          <w:b/>
          <w:bCs/>
          <w:sz w:val="19"/>
          <w:szCs w:val="19"/>
        </w:rPr>
      </w:pPr>
    </w:p>
    <w:p w:rsidR="005671E0" w:rsidRDefault="00EA749E">
      <w:pPr>
        <w:spacing w:line="215" w:lineRule="auto"/>
        <w:ind w:left="440" w:right="160"/>
        <w:rPr>
          <w:rFonts w:ascii="Cambria" w:eastAsia="Cambria" w:hAnsi="Cambria" w:cs="Cambria"/>
          <w:b/>
          <w:bCs/>
          <w:sz w:val="19"/>
          <w:szCs w:val="19"/>
        </w:rPr>
      </w:pPr>
      <w:r>
        <w:rPr>
          <w:rFonts w:ascii="Cambria" w:eastAsia="Cambria" w:hAnsi="Cambria" w:cs="Cambria"/>
          <w:sz w:val="19"/>
          <w:szCs w:val="19"/>
        </w:rPr>
        <w:t>Development of male and female gametophytes, pollination, fertilization. Endosperm‐its development and function. Patterns of embryo development. Polyembryony, apoxmix, Applications of palynology</w:t>
      </w:r>
      <w:r>
        <w:rPr>
          <w:rFonts w:ascii="Cambria" w:eastAsia="Cambria" w:hAnsi="Cambria" w:cs="Cambria"/>
          <w:sz w:val="19"/>
          <w:szCs w:val="19"/>
        </w:rPr>
        <w:t>.</w:t>
      </w:r>
    </w:p>
    <w:p w:rsidR="005671E0" w:rsidRDefault="005671E0">
      <w:pPr>
        <w:spacing w:line="1" w:lineRule="exact"/>
        <w:rPr>
          <w:rFonts w:ascii="Cambria" w:eastAsia="Cambria" w:hAnsi="Cambria" w:cs="Cambria"/>
          <w:b/>
          <w:bCs/>
          <w:sz w:val="19"/>
          <w:szCs w:val="19"/>
        </w:rPr>
      </w:pPr>
    </w:p>
    <w:p w:rsidR="005671E0" w:rsidRDefault="00EA749E" w:rsidP="00EA749E">
      <w:pPr>
        <w:numPr>
          <w:ilvl w:val="0"/>
          <w:numId w:val="18"/>
        </w:numPr>
        <w:tabs>
          <w:tab w:val="left" w:pos="620"/>
        </w:tabs>
        <w:spacing w:line="237" w:lineRule="auto"/>
        <w:ind w:left="620" w:hanging="188"/>
        <w:rPr>
          <w:rFonts w:ascii="Cambria" w:eastAsia="Cambria" w:hAnsi="Cambria" w:cs="Cambria"/>
          <w:b/>
          <w:bCs/>
          <w:sz w:val="19"/>
          <w:szCs w:val="19"/>
        </w:rPr>
      </w:pPr>
      <w:r>
        <w:rPr>
          <w:rFonts w:ascii="Cambria" w:eastAsia="Cambria" w:hAnsi="Cambria" w:cs="Cambria"/>
          <w:b/>
          <w:bCs/>
          <w:sz w:val="19"/>
          <w:szCs w:val="19"/>
        </w:rPr>
        <w:t>Plant Utility and Exploitation:</w:t>
      </w:r>
    </w:p>
    <w:p w:rsidR="005671E0" w:rsidRDefault="005671E0">
      <w:pPr>
        <w:spacing w:line="41" w:lineRule="exact"/>
        <w:rPr>
          <w:sz w:val="20"/>
          <w:szCs w:val="20"/>
        </w:rPr>
      </w:pPr>
    </w:p>
    <w:p w:rsidR="005671E0" w:rsidRDefault="00EA749E">
      <w:pPr>
        <w:spacing w:line="216" w:lineRule="auto"/>
        <w:ind w:left="440" w:right="160"/>
        <w:rPr>
          <w:sz w:val="20"/>
          <w:szCs w:val="20"/>
        </w:rPr>
      </w:pPr>
      <w:r>
        <w:rPr>
          <w:rFonts w:ascii="Cambria" w:eastAsia="Cambria" w:hAnsi="Cambria" w:cs="Cambria"/>
          <w:sz w:val="19"/>
          <w:szCs w:val="19"/>
        </w:rPr>
        <w:t>Origin of cultivated plants, Vavilov's centres of origin. Plants as sources for food, fodder, fibres, spices, beverages, drugs, narcotics, insecticides, timber, gums, resins and dyes.</w:t>
      </w:r>
    </w:p>
    <w:p w:rsidR="005671E0" w:rsidRDefault="005671E0">
      <w:pPr>
        <w:spacing w:line="41" w:lineRule="exact"/>
        <w:rPr>
          <w:sz w:val="20"/>
          <w:szCs w:val="20"/>
        </w:rPr>
      </w:pPr>
    </w:p>
    <w:p w:rsidR="005671E0" w:rsidRDefault="00EA749E">
      <w:pPr>
        <w:spacing w:line="215" w:lineRule="auto"/>
        <w:ind w:left="440" w:right="160"/>
        <w:rPr>
          <w:sz w:val="20"/>
          <w:szCs w:val="20"/>
        </w:rPr>
      </w:pPr>
      <w:r>
        <w:rPr>
          <w:rFonts w:ascii="Cambria" w:eastAsia="Cambria" w:hAnsi="Cambria" w:cs="Cambria"/>
          <w:sz w:val="19"/>
          <w:szCs w:val="19"/>
        </w:rPr>
        <w:t>Latex, cellulose Starch and their p</w:t>
      </w:r>
      <w:r>
        <w:rPr>
          <w:rFonts w:ascii="Cambria" w:eastAsia="Cambria" w:hAnsi="Cambria" w:cs="Cambria"/>
          <w:sz w:val="19"/>
          <w:szCs w:val="19"/>
        </w:rPr>
        <w:t>roducts. Perfumery. Importance of Ethnobotany in Indian context. Energy plantation. Botanical Gardens and Herbaria.</w:t>
      </w:r>
    </w:p>
    <w:p w:rsidR="005671E0" w:rsidRDefault="005671E0">
      <w:pPr>
        <w:spacing w:line="9" w:lineRule="exact"/>
        <w:rPr>
          <w:sz w:val="20"/>
          <w:szCs w:val="20"/>
        </w:rPr>
      </w:pPr>
    </w:p>
    <w:p w:rsidR="005671E0" w:rsidRDefault="00EA749E" w:rsidP="00EA749E">
      <w:pPr>
        <w:numPr>
          <w:ilvl w:val="0"/>
          <w:numId w:val="19"/>
        </w:numPr>
        <w:tabs>
          <w:tab w:val="left" w:pos="664"/>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Morphogenesis: </w:t>
      </w:r>
      <w:r>
        <w:rPr>
          <w:rFonts w:ascii="Cambria" w:eastAsia="Cambria" w:hAnsi="Cambria" w:cs="Cambria"/>
          <w:sz w:val="19"/>
          <w:szCs w:val="19"/>
        </w:rPr>
        <w:t>Totipotency, polarity, symmetry and differentiation. Cell, tissue, organ and protoplast</w:t>
      </w:r>
      <w:r>
        <w:rPr>
          <w:rFonts w:ascii="Cambria" w:eastAsia="Cambria" w:hAnsi="Cambria" w:cs="Cambria"/>
          <w:b/>
          <w:bCs/>
          <w:sz w:val="19"/>
          <w:szCs w:val="19"/>
        </w:rPr>
        <w:t xml:space="preserve"> </w:t>
      </w:r>
      <w:r>
        <w:rPr>
          <w:rFonts w:ascii="Cambria" w:eastAsia="Cambria" w:hAnsi="Cambria" w:cs="Cambria"/>
          <w:sz w:val="19"/>
          <w:szCs w:val="19"/>
        </w:rPr>
        <w:t>culture. Somatic hybrids and Cybrids</w:t>
      </w:r>
      <w:r>
        <w:rPr>
          <w:rFonts w:ascii="Cambria" w:eastAsia="Cambria" w:hAnsi="Cambria" w:cs="Cambria"/>
          <w:sz w:val="19"/>
          <w:szCs w:val="19"/>
        </w:rPr>
        <w:t>.</w:t>
      </w:r>
    </w:p>
    <w:p w:rsidR="005671E0" w:rsidRDefault="00EA749E">
      <w:pPr>
        <w:spacing w:line="237" w:lineRule="auto"/>
        <w:ind w:right="-279"/>
        <w:jc w:val="center"/>
        <w:rPr>
          <w:sz w:val="20"/>
          <w:szCs w:val="20"/>
        </w:rPr>
      </w:pPr>
      <w:r>
        <w:rPr>
          <w:rFonts w:ascii="Cambria" w:eastAsia="Cambria" w:hAnsi="Cambria" w:cs="Cambria"/>
          <w:b/>
          <w:bCs/>
          <w:sz w:val="19"/>
          <w:szCs w:val="19"/>
        </w:rPr>
        <w:t>PAPER­II</w:t>
      </w:r>
    </w:p>
    <w:p w:rsidR="005671E0" w:rsidRDefault="005671E0">
      <w:pPr>
        <w:spacing w:line="9" w:lineRule="exact"/>
        <w:rPr>
          <w:sz w:val="20"/>
          <w:szCs w:val="20"/>
        </w:rPr>
      </w:pPr>
    </w:p>
    <w:p w:rsidR="005671E0" w:rsidRDefault="00EA749E" w:rsidP="00EA749E">
      <w:pPr>
        <w:numPr>
          <w:ilvl w:val="0"/>
          <w:numId w:val="20"/>
        </w:numPr>
        <w:tabs>
          <w:tab w:val="left" w:pos="644"/>
        </w:tabs>
        <w:spacing w:line="236"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Cell Biology: </w:t>
      </w:r>
      <w:r>
        <w:rPr>
          <w:rFonts w:ascii="Cambria" w:eastAsia="Cambria" w:hAnsi="Cambria" w:cs="Cambria"/>
          <w:sz w:val="19"/>
          <w:szCs w:val="19"/>
        </w:rPr>
        <w:t>Techniques of Cell Biology. Prokaryotic and eukaryotic cells ‐ structural and ultra structural</w:t>
      </w:r>
      <w:r>
        <w:rPr>
          <w:rFonts w:ascii="Cambria" w:eastAsia="Cambria" w:hAnsi="Cambria" w:cs="Cambria"/>
          <w:b/>
          <w:bCs/>
          <w:sz w:val="19"/>
          <w:szCs w:val="19"/>
        </w:rPr>
        <w:t xml:space="preserve"> </w:t>
      </w:r>
      <w:r>
        <w:rPr>
          <w:rFonts w:ascii="Cambria" w:eastAsia="Cambria" w:hAnsi="Cambria" w:cs="Cambria"/>
          <w:sz w:val="19"/>
          <w:szCs w:val="19"/>
        </w:rPr>
        <w:t xml:space="preserve">details. Structure and function of extra cellular matrix or ECM (cell wall) and membranes cell adhesion, membrane transport and </w:t>
      </w:r>
      <w:r>
        <w:rPr>
          <w:rFonts w:ascii="Cambria" w:eastAsia="Cambria" w:hAnsi="Cambria" w:cs="Cambria"/>
          <w:sz w:val="19"/>
          <w:szCs w:val="19"/>
        </w:rPr>
        <w:t>vesicular transport. Structure and function of cell organelles (chloroplasts, mitochondria, ER, ribosome's, embosoms, lissome, peroxisomes, hydrogeno‐some). Nucleus, nucleolus, nuclear pore complex. Chromatin and nucleosome. Cell signalling and cell recept</w:t>
      </w:r>
      <w:r>
        <w:rPr>
          <w:rFonts w:ascii="Cambria" w:eastAsia="Cambria" w:hAnsi="Cambria" w:cs="Cambria"/>
          <w:sz w:val="19"/>
          <w:szCs w:val="19"/>
        </w:rPr>
        <w:t>ors. Signal transduction (G‐1 proteins, etc.). Mitosis and meisdosis; molecular basis of cell cycle. Numerical and structural variations in chromosomes and their significance. Study of polygene, lamp brush and B‐chromosomes‐structure, behaviour and signifi</w:t>
      </w:r>
      <w:r>
        <w:rPr>
          <w:rFonts w:ascii="Cambria" w:eastAsia="Cambria" w:hAnsi="Cambria" w:cs="Cambria"/>
          <w:sz w:val="19"/>
          <w:szCs w:val="19"/>
        </w:rPr>
        <w:t>cance.</w:t>
      </w:r>
    </w:p>
    <w:p w:rsidR="005671E0" w:rsidRDefault="005671E0">
      <w:pPr>
        <w:spacing w:line="14" w:lineRule="exact"/>
        <w:rPr>
          <w:rFonts w:ascii="Cambria" w:eastAsia="Cambria" w:hAnsi="Cambria" w:cs="Cambria"/>
          <w:b/>
          <w:bCs/>
          <w:sz w:val="19"/>
          <w:szCs w:val="19"/>
        </w:rPr>
      </w:pPr>
    </w:p>
    <w:p w:rsidR="005671E0" w:rsidRDefault="00EA749E" w:rsidP="00EA749E">
      <w:pPr>
        <w:numPr>
          <w:ilvl w:val="0"/>
          <w:numId w:val="20"/>
        </w:numPr>
        <w:tabs>
          <w:tab w:val="left" w:pos="657"/>
        </w:tabs>
        <w:spacing w:line="254" w:lineRule="auto"/>
        <w:ind w:left="440" w:right="160" w:hanging="8"/>
        <w:jc w:val="both"/>
        <w:rPr>
          <w:rFonts w:ascii="Cambria" w:eastAsia="Cambria" w:hAnsi="Cambria" w:cs="Cambria"/>
          <w:b/>
          <w:bCs/>
          <w:sz w:val="18"/>
          <w:szCs w:val="18"/>
        </w:rPr>
      </w:pPr>
      <w:r>
        <w:rPr>
          <w:rFonts w:ascii="Cambria" w:eastAsia="Cambria" w:hAnsi="Cambria" w:cs="Cambria"/>
          <w:b/>
          <w:bCs/>
          <w:sz w:val="18"/>
          <w:szCs w:val="18"/>
        </w:rPr>
        <w:t xml:space="preserve">Genetics, Molecular Biology and Evolution: </w:t>
      </w:r>
      <w:r>
        <w:rPr>
          <w:rFonts w:ascii="Cambria" w:eastAsia="Cambria" w:hAnsi="Cambria" w:cs="Cambria"/>
          <w:sz w:val="18"/>
          <w:szCs w:val="18"/>
        </w:rPr>
        <w:t>Development of genetics, and gene versus allele concepts</w:t>
      </w:r>
      <w:r>
        <w:rPr>
          <w:rFonts w:ascii="Cambria" w:eastAsia="Cambria" w:hAnsi="Cambria" w:cs="Cambria"/>
          <w:b/>
          <w:bCs/>
          <w:sz w:val="18"/>
          <w:szCs w:val="18"/>
        </w:rPr>
        <w:t xml:space="preserve"> </w:t>
      </w:r>
      <w:r>
        <w:rPr>
          <w:rFonts w:ascii="Cambria" w:eastAsia="Cambria" w:hAnsi="Cambria" w:cs="Cambria"/>
          <w:sz w:val="18"/>
          <w:szCs w:val="18"/>
        </w:rPr>
        <w:t>(Pseudo alleles). Quantitative genetics and multiple factors. Linkage and crossing over‐methods of gene mapping including molecular maps (idea of ma</w:t>
      </w:r>
      <w:r>
        <w:rPr>
          <w:rFonts w:ascii="Cambria" w:eastAsia="Cambria" w:hAnsi="Cambria" w:cs="Cambria"/>
          <w:sz w:val="18"/>
          <w:szCs w:val="18"/>
        </w:rPr>
        <w:t>pping function). Sex chromosomes and sex linked inheritance, sex determination and molecular basis of sex differentiation. Mutation (biochemical and molecular basis).</w:t>
      </w:r>
    </w:p>
    <w:p w:rsidR="005671E0" w:rsidRDefault="005671E0">
      <w:pPr>
        <w:sectPr w:rsidR="005671E0">
          <w:pgSz w:w="12240" w:h="15840"/>
          <w:pgMar w:top="663" w:right="1440" w:bottom="471" w:left="1440" w:header="0" w:footer="0" w:gutter="0"/>
          <w:cols w:space="720" w:equalWidth="0">
            <w:col w:w="9360"/>
          </w:cols>
        </w:sectPr>
      </w:pPr>
    </w:p>
    <w:p w:rsidR="005671E0" w:rsidRDefault="00EA749E">
      <w:pPr>
        <w:spacing w:line="216" w:lineRule="auto"/>
        <w:ind w:left="440" w:right="160"/>
        <w:rPr>
          <w:sz w:val="20"/>
          <w:szCs w:val="20"/>
        </w:rPr>
      </w:pPr>
      <w:r>
        <w:rPr>
          <w:rFonts w:ascii="Cambria" w:eastAsia="Cambria" w:hAnsi="Cambria" w:cs="Cambria"/>
          <w:sz w:val="19"/>
          <w:szCs w:val="19"/>
        </w:rPr>
        <w:lastRenderedPageBreak/>
        <w:t>Cytoplasmic inheritance and cytoplasmic genes (including genetics of male ste</w:t>
      </w:r>
      <w:r>
        <w:rPr>
          <w:rFonts w:ascii="Cambria" w:eastAsia="Cambria" w:hAnsi="Cambria" w:cs="Cambria"/>
          <w:sz w:val="19"/>
          <w:szCs w:val="19"/>
        </w:rPr>
        <w:t>rility). Prions and prion hypothesis.</w:t>
      </w:r>
    </w:p>
    <w:p w:rsidR="005671E0" w:rsidRDefault="00EA749E">
      <w:pPr>
        <w:spacing w:line="238" w:lineRule="auto"/>
        <w:ind w:left="440"/>
        <w:rPr>
          <w:sz w:val="20"/>
          <w:szCs w:val="20"/>
        </w:rPr>
      </w:pPr>
      <w:r>
        <w:rPr>
          <w:rFonts w:ascii="Cambria" w:eastAsia="Cambria" w:hAnsi="Cambria" w:cs="Cambria"/>
          <w:sz w:val="19"/>
          <w:szCs w:val="19"/>
        </w:rPr>
        <w:t>Structure and synthesis of nucleic acids and proteins. Genetic code and regulation of gene expression.</w:t>
      </w:r>
    </w:p>
    <w:p w:rsidR="005671E0" w:rsidRDefault="00EA749E">
      <w:pPr>
        <w:spacing w:line="238" w:lineRule="auto"/>
        <w:ind w:left="440"/>
        <w:rPr>
          <w:sz w:val="20"/>
          <w:szCs w:val="20"/>
        </w:rPr>
      </w:pPr>
      <w:r>
        <w:rPr>
          <w:rFonts w:ascii="Cambria" w:eastAsia="Cambria" w:hAnsi="Cambria" w:cs="Cambria"/>
          <w:sz w:val="19"/>
          <w:szCs w:val="19"/>
        </w:rPr>
        <w:t>Multigene families.</w:t>
      </w:r>
    </w:p>
    <w:p w:rsidR="005671E0" w:rsidRDefault="00EA749E">
      <w:pPr>
        <w:spacing w:line="237" w:lineRule="auto"/>
        <w:ind w:left="440"/>
        <w:rPr>
          <w:sz w:val="20"/>
          <w:szCs w:val="20"/>
        </w:rPr>
      </w:pPr>
      <w:r>
        <w:rPr>
          <w:rFonts w:ascii="Cambria" w:eastAsia="Cambria" w:hAnsi="Cambria" w:cs="Cambria"/>
          <w:sz w:val="19"/>
          <w:szCs w:val="19"/>
        </w:rPr>
        <w:t>Organic evolution‐evidences, mechanism and theories. Role of RNA in origin and evolution.</w:t>
      </w:r>
    </w:p>
    <w:p w:rsidR="005671E0" w:rsidRDefault="005671E0">
      <w:pPr>
        <w:spacing w:line="8" w:lineRule="exact"/>
        <w:rPr>
          <w:sz w:val="20"/>
          <w:szCs w:val="20"/>
        </w:rPr>
      </w:pPr>
    </w:p>
    <w:p w:rsidR="005671E0" w:rsidRDefault="00EA749E" w:rsidP="00EA749E">
      <w:pPr>
        <w:numPr>
          <w:ilvl w:val="0"/>
          <w:numId w:val="21"/>
        </w:numPr>
        <w:tabs>
          <w:tab w:val="left" w:pos="640"/>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Plant Breeding, Biotechnology and Biostatistics: </w:t>
      </w:r>
      <w:r>
        <w:rPr>
          <w:rFonts w:ascii="Cambria" w:eastAsia="Cambria" w:hAnsi="Cambria" w:cs="Cambria"/>
          <w:sz w:val="19"/>
          <w:szCs w:val="19"/>
        </w:rPr>
        <w:t>Methods of plant breeding‐introduction, selection and</w:t>
      </w:r>
      <w:r>
        <w:rPr>
          <w:rFonts w:ascii="Cambria" w:eastAsia="Cambria" w:hAnsi="Cambria" w:cs="Cambria"/>
          <w:b/>
          <w:bCs/>
          <w:sz w:val="19"/>
          <w:szCs w:val="19"/>
        </w:rPr>
        <w:t xml:space="preserve"> </w:t>
      </w:r>
      <w:r>
        <w:rPr>
          <w:rFonts w:ascii="Cambria" w:eastAsia="Cambria" w:hAnsi="Cambria" w:cs="Cambria"/>
          <w:sz w:val="19"/>
          <w:szCs w:val="19"/>
        </w:rPr>
        <w:t>hybridization (pedigree, backcross, mass selection, bulk method). Male sterility and heterosis breeding. Use of apomixes in plant breeding. Micro propaga</w:t>
      </w:r>
      <w:r>
        <w:rPr>
          <w:rFonts w:ascii="Cambria" w:eastAsia="Cambria" w:hAnsi="Cambria" w:cs="Cambria"/>
          <w:sz w:val="19"/>
          <w:szCs w:val="19"/>
        </w:rPr>
        <w:t>tion and genetic engineering‐methods of transfer of genes and transgenic crops; development and use of molecular markers in plant breeding.</w:t>
      </w:r>
    </w:p>
    <w:p w:rsidR="005671E0" w:rsidRDefault="005671E0">
      <w:pPr>
        <w:spacing w:line="42" w:lineRule="exact"/>
        <w:rPr>
          <w:rFonts w:ascii="Cambria" w:eastAsia="Cambria" w:hAnsi="Cambria" w:cs="Cambria"/>
          <w:b/>
          <w:bCs/>
          <w:sz w:val="19"/>
          <w:szCs w:val="19"/>
        </w:rPr>
      </w:pPr>
    </w:p>
    <w:p w:rsidR="005671E0" w:rsidRDefault="00EA749E">
      <w:pPr>
        <w:spacing w:line="215" w:lineRule="auto"/>
        <w:ind w:left="440" w:right="160"/>
        <w:rPr>
          <w:rFonts w:ascii="Cambria" w:eastAsia="Cambria" w:hAnsi="Cambria" w:cs="Cambria"/>
          <w:b/>
          <w:bCs/>
          <w:sz w:val="19"/>
          <w:szCs w:val="19"/>
        </w:rPr>
      </w:pPr>
      <w:r>
        <w:rPr>
          <w:rFonts w:ascii="Cambria" w:eastAsia="Cambria" w:hAnsi="Cambria" w:cs="Cambria"/>
          <w:sz w:val="19"/>
          <w:szCs w:val="19"/>
        </w:rPr>
        <w:t xml:space="preserve">Standard deviation and coefficient of variation (CV). Tests of significance (Z‐test, t‐test and chi‐square tests). </w:t>
      </w:r>
      <w:r>
        <w:rPr>
          <w:rFonts w:ascii="Cambria" w:eastAsia="Cambria" w:hAnsi="Cambria" w:cs="Cambria"/>
          <w:sz w:val="19"/>
          <w:szCs w:val="19"/>
        </w:rPr>
        <w:t>Probability and distributions (normal, binomial and Poisson distributions). Correlation and regression.</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1"/>
        </w:numPr>
        <w:tabs>
          <w:tab w:val="left" w:pos="640"/>
        </w:tabs>
        <w:spacing w:line="236"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Physiology and Biochemistry: </w:t>
      </w:r>
      <w:r>
        <w:rPr>
          <w:rFonts w:ascii="Cambria" w:eastAsia="Cambria" w:hAnsi="Cambria" w:cs="Cambria"/>
          <w:sz w:val="19"/>
          <w:szCs w:val="19"/>
        </w:rPr>
        <w:t>Water relations, Mineral nutrition and ion transport, mineral deficiencies.</w:t>
      </w:r>
      <w:r>
        <w:rPr>
          <w:rFonts w:ascii="Cambria" w:eastAsia="Cambria" w:hAnsi="Cambria" w:cs="Cambria"/>
          <w:b/>
          <w:bCs/>
          <w:sz w:val="19"/>
          <w:szCs w:val="19"/>
        </w:rPr>
        <w:t xml:space="preserve"> </w:t>
      </w:r>
      <w:r>
        <w:rPr>
          <w:rFonts w:ascii="Cambria" w:eastAsia="Cambria" w:hAnsi="Cambria" w:cs="Cambria"/>
          <w:sz w:val="19"/>
          <w:szCs w:val="19"/>
        </w:rPr>
        <w:t>Photosynthesis‐photochemical reactions, photop</w:t>
      </w:r>
      <w:r>
        <w:rPr>
          <w:rFonts w:ascii="Cambria" w:eastAsia="Cambria" w:hAnsi="Cambria" w:cs="Cambria"/>
          <w:sz w:val="19"/>
          <w:szCs w:val="19"/>
        </w:rPr>
        <w:t>hosphorylation and carbon pathways including C pathway (photorespiration), C, C and CAM pathways. Respiration (anaerobic and aerobic, including fermentation‐ electron transport chain and oxidative phosphorylation. Chemiosmotic theory and ATP synthesis. Nit</w:t>
      </w:r>
      <w:r>
        <w:rPr>
          <w:rFonts w:ascii="Cambria" w:eastAsia="Cambria" w:hAnsi="Cambria" w:cs="Cambria"/>
          <w:sz w:val="19"/>
          <w:szCs w:val="19"/>
        </w:rPr>
        <w:t>rogen fixation and nitrogen metabolism. Enzymes, coenzymes, energy transfer and energy conservation. Importance of secondary metabolites. Pigments as photoreceptors (plastidial pigments and phytochrome). Photoperiodism and flowering, vernalization, senesce</w:t>
      </w:r>
      <w:r>
        <w:rPr>
          <w:rFonts w:ascii="Cambria" w:eastAsia="Cambria" w:hAnsi="Cambria" w:cs="Cambria"/>
          <w:sz w:val="19"/>
          <w:szCs w:val="19"/>
        </w:rPr>
        <w:t>nce. Growth substances‐their chemical nature, role and applications in agri‐horticulture, growth indices, growth movements. Stress physiology (heat, water, salinity, metal). Fruit and seed physiology. Dormancy, storage and germination of seed. Fruit ripeni</w:t>
      </w:r>
      <w:r>
        <w:rPr>
          <w:rFonts w:ascii="Cambria" w:eastAsia="Cambria" w:hAnsi="Cambria" w:cs="Cambria"/>
          <w:sz w:val="19"/>
          <w:szCs w:val="19"/>
        </w:rPr>
        <w:t>ng ‐‐ its molecular basis and manipulation.</w:t>
      </w:r>
    </w:p>
    <w:p w:rsidR="005671E0" w:rsidRDefault="005671E0">
      <w:pPr>
        <w:spacing w:line="15" w:lineRule="exact"/>
        <w:rPr>
          <w:rFonts w:ascii="Cambria" w:eastAsia="Cambria" w:hAnsi="Cambria" w:cs="Cambria"/>
          <w:b/>
          <w:bCs/>
          <w:sz w:val="19"/>
          <w:szCs w:val="19"/>
        </w:rPr>
      </w:pPr>
    </w:p>
    <w:p w:rsidR="005671E0" w:rsidRDefault="00EA749E" w:rsidP="00EA749E">
      <w:pPr>
        <w:numPr>
          <w:ilvl w:val="0"/>
          <w:numId w:val="21"/>
        </w:numPr>
        <w:tabs>
          <w:tab w:val="left" w:pos="715"/>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Ecology and Plant Geography: </w:t>
      </w:r>
      <w:r>
        <w:rPr>
          <w:rFonts w:ascii="Cambria" w:eastAsia="Cambria" w:hAnsi="Cambria" w:cs="Cambria"/>
          <w:sz w:val="19"/>
          <w:szCs w:val="19"/>
        </w:rPr>
        <w:t>Ecological factors. Concepts and dynamics of community. Plant</w:t>
      </w:r>
      <w:r>
        <w:rPr>
          <w:rFonts w:ascii="Cambria" w:eastAsia="Cambria" w:hAnsi="Cambria" w:cs="Cambria"/>
          <w:b/>
          <w:bCs/>
          <w:sz w:val="19"/>
          <w:szCs w:val="19"/>
        </w:rPr>
        <w:t xml:space="preserve"> </w:t>
      </w:r>
      <w:r>
        <w:rPr>
          <w:rFonts w:ascii="Cambria" w:eastAsia="Cambria" w:hAnsi="Cambria" w:cs="Cambria"/>
          <w:sz w:val="19"/>
          <w:szCs w:val="19"/>
        </w:rPr>
        <w:t>succession. Concepts of biosphere. Ecosystems and their conservation. Pollution and its control (including phytoremediat</w:t>
      </w:r>
      <w:r>
        <w:rPr>
          <w:rFonts w:ascii="Cambria" w:eastAsia="Cambria" w:hAnsi="Cambria" w:cs="Cambria"/>
          <w:sz w:val="19"/>
          <w:szCs w:val="19"/>
        </w:rPr>
        <w:t>ion).</w:t>
      </w:r>
    </w:p>
    <w:p w:rsidR="005671E0" w:rsidRDefault="005671E0">
      <w:pPr>
        <w:spacing w:line="40"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Forest types of India ‐‐ afforestation, deforestation and social forestry. Endangered plants, endemism and Red Data Books. Bio‐diversity. Convention of Biological Diversity, Sovereign Rights and Intellectual Property Rights. Biogeochemical cyeles. G</w:t>
      </w:r>
      <w:r>
        <w:rPr>
          <w:rFonts w:ascii="Cambria" w:eastAsia="Cambria" w:hAnsi="Cambria" w:cs="Cambria"/>
          <w:sz w:val="19"/>
          <w:szCs w:val="19"/>
        </w:rPr>
        <w:t>lobal warming.</w:t>
      </w:r>
    </w:p>
    <w:p w:rsidR="005671E0" w:rsidRDefault="00EA749E">
      <w:pPr>
        <w:ind w:right="-279"/>
        <w:jc w:val="center"/>
        <w:rPr>
          <w:sz w:val="20"/>
          <w:szCs w:val="20"/>
        </w:rPr>
      </w:pPr>
      <w:r>
        <w:rPr>
          <w:rFonts w:ascii="Cambria" w:eastAsia="Cambria" w:hAnsi="Cambria" w:cs="Cambria"/>
          <w:b/>
          <w:bCs/>
          <w:sz w:val="19"/>
          <w:szCs w:val="19"/>
        </w:rPr>
        <w:t>CHEMISTRY</w:t>
      </w:r>
    </w:p>
    <w:p w:rsidR="005671E0" w:rsidRDefault="00EA749E">
      <w:pPr>
        <w:spacing w:line="236" w:lineRule="auto"/>
        <w:ind w:right="-279"/>
        <w:jc w:val="center"/>
        <w:rPr>
          <w:sz w:val="20"/>
          <w:szCs w:val="20"/>
        </w:rPr>
      </w:pPr>
      <w:r>
        <w:rPr>
          <w:rFonts w:ascii="Cambria" w:eastAsia="Cambria" w:hAnsi="Cambria" w:cs="Cambria"/>
          <w:b/>
          <w:bCs/>
          <w:sz w:val="19"/>
          <w:szCs w:val="19"/>
        </w:rPr>
        <w:t>PAPER­I</w:t>
      </w:r>
    </w:p>
    <w:p w:rsidR="005671E0" w:rsidRDefault="00EA749E">
      <w:pPr>
        <w:spacing w:line="237" w:lineRule="auto"/>
        <w:ind w:left="440"/>
        <w:rPr>
          <w:sz w:val="20"/>
          <w:szCs w:val="20"/>
        </w:rPr>
      </w:pPr>
      <w:r>
        <w:rPr>
          <w:rFonts w:ascii="Cambria" w:eastAsia="Cambria" w:hAnsi="Cambria" w:cs="Cambria"/>
          <w:b/>
          <w:bCs/>
          <w:sz w:val="19"/>
          <w:szCs w:val="19"/>
        </w:rPr>
        <w:t>1. Atomic structure</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Quantum theory, Heisenberg's uncertainty principle, Schrödinger wave equation (time independent). Interpretation of wave function, particle in one‐dimensional box, quantum numbers, hydrogen atom wave fu</w:t>
      </w:r>
      <w:r>
        <w:rPr>
          <w:rFonts w:ascii="Cambria" w:eastAsia="Cambria" w:hAnsi="Cambria" w:cs="Cambria"/>
          <w:sz w:val="19"/>
          <w:szCs w:val="19"/>
        </w:rPr>
        <w:t>nctions. Shapes of s, p and d orbitals.</w:t>
      </w:r>
    </w:p>
    <w:p w:rsidR="005671E0" w:rsidRDefault="00EA749E">
      <w:pPr>
        <w:spacing w:line="238" w:lineRule="auto"/>
        <w:ind w:left="440"/>
        <w:rPr>
          <w:sz w:val="20"/>
          <w:szCs w:val="20"/>
        </w:rPr>
      </w:pPr>
      <w:r>
        <w:rPr>
          <w:rFonts w:ascii="Cambria" w:eastAsia="Cambria" w:hAnsi="Cambria" w:cs="Cambria"/>
          <w:b/>
          <w:bCs/>
          <w:sz w:val="19"/>
          <w:szCs w:val="19"/>
        </w:rPr>
        <w:t>2. Chemical bonding</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 xml:space="preserve">Ionic bond, characteristics of ionic compounds, factors affecting stability of ionic compounds, lattice energy, Born‐Haber cycle; covalent bond and its general characteristics, polarities of </w:t>
      </w:r>
      <w:r>
        <w:rPr>
          <w:rFonts w:ascii="Cambria" w:eastAsia="Cambria" w:hAnsi="Cambria" w:cs="Cambria"/>
          <w:sz w:val="19"/>
          <w:szCs w:val="19"/>
        </w:rPr>
        <w:t xml:space="preserve">bonds in molecules and their dipole moments. Valence bond theory, concept of resonance and resonance energy. Molecular orbital theory (LCAO method); bonding in homonuclear molecules: H2+, H2 to Ne2, NO, CO, HF, CN, CN‐, BeH2 and CO2. Comparison of valence </w:t>
      </w:r>
      <w:r>
        <w:rPr>
          <w:rFonts w:ascii="Cambria" w:eastAsia="Cambria" w:hAnsi="Cambria" w:cs="Cambria"/>
          <w:sz w:val="19"/>
          <w:szCs w:val="19"/>
        </w:rPr>
        <w:t>bond and molecular oribtal theories, bond order, bond strength and bond length.</w:t>
      </w:r>
    </w:p>
    <w:p w:rsidR="005671E0" w:rsidRDefault="00EA749E">
      <w:pPr>
        <w:ind w:left="440"/>
        <w:rPr>
          <w:sz w:val="20"/>
          <w:szCs w:val="20"/>
        </w:rPr>
      </w:pPr>
      <w:r>
        <w:rPr>
          <w:rFonts w:ascii="Cambria" w:eastAsia="Cambria" w:hAnsi="Cambria" w:cs="Cambria"/>
          <w:b/>
          <w:bCs/>
          <w:sz w:val="19"/>
          <w:szCs w:val="19"/>
        </w:rPr>
        <w:t>3. SOLID STATE</w:t>
      </w:r>
    </w:p>
    <w:p w:rsidR="005671E0" w:rsidRDefault="005671E0">
      <w:pPr>
        <w:spacing w:line="39"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Forms of solids, law of constancy of interfacial angles, crystal systems and crystal classes (crystallographic groups). Designation of crystal faces, lattice st</w:t>
      </w:r>
      <w:r>
        <w:rPr>
          <w:rFonts w:ascii="Cambria" w:eastAsia="Cambria" w:hAnsi="Cambria" w:cs="Cambria"/>
          <w:sz w:val="19"/>
          <w:szCs w:val="19"/>
        </w:rPr>
        <w:t>ructures and unit cell. Laws of rational indices. Bragg's law. X‐ ray diffraction by crystals. Close packing, radius ratio rules, calculation of some limiting radius ratio values. Structures of NaCl, ZnS, CsCl, CaF2, CdI2 and rutile. Imperfections in cryst</w:t>
      </w:r>
      <w:r>
        <w:rPr>
          <w:rFonts w:ascii="Cambria" w:eastAsia="Cambria" w:hAnsi="Cambria" w:cs="Cambria"/>
          <w:sz w:val="19"/>
          <w:szCs w:val="19"/>
        </w:rPr>
        <w:t>als, stoichiometric and non‐ stoichiometric defects, impurity defects, semi‐conductors. Elementary study of liquid crystals.</w:t>
      </w:r>
    </w:p>
    <w:p w:rsidR="005671E0" w:rsidRDefault="00EA749E">
      <w:pPr>
        <w:spacing w:line="236" w:lineRule="auto"/>
        <w:ind w:left="440"/>
        <w:rPr>
          <w:sz w:val="20"/>
          <w:szCs w:val="20"/>
        </w:rPr>
      </w:pPr>
      <w:r>
        <w:rPr>
          <w:rFonts w:ascii="Cambria" w:eastAsia="Cambria" w:hAnsi="Cambria" w:cs="Cambria"/>
          <w:b/>
          <w:bCs/>
          <w:sz w:val="19"/>
          <w:szCs w:val="19"/>
        </w:rPr>
        <w:t>4. The gaseous state</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Equation of state for real gases, intermolecular interactions, liquification of gases and critical phenomena,</w:t>
      </w:r>
      <w:r>
        <w:rPr>
          <w:rFonts w:ascii="Cambria" w:eastAsia="Cambria" w:hAnsi="Cambria" w:cs="Cambria"/>
          <w:sz w:val="19"/>
          <w:szCs w:val="19"/>
        </w:rPr>
        <w:t xml:space="preserve"> Maxwell's distribution of speeds, intermolecular collisions, collisions on the wall and effusion.</w:t>
      </w:r>
    </w:p>
    <w:p w:rsidR="005671E0" w:rsidRDefault="00EA749E">
      <w:pPr>
        <w:spacing w:line="238" w:lineRule="auto"/>
        <w:ind w:left="440"/>
        <w:rPr>
          <w:sz w:val="20"/>
          <w:szCs w:val="20"/>
        </w:rPr>
      </w:pPr>
      <w:r>
        <w:rPr>
          <w:rFonts w:ascii="Cambria" w:eastAsia="Cambria" w:hAnsi="Cambria" w:cs="Cambria"/>
          <w:b/>
          <w:bCs/>
          <w:sz w:val="19"/>
          <w:szCs w:val="19"/>
        </w:rPr>
        <w:t>5. Thermodynamics and statistical thermodynamics</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Thermodynamic systems, states and processes, work, heat and internal energy; first law of thermodynamics, w</w:t>
      </w:r>
      <w:r>
        <w:rPr>
          <w:rFonts w:ascii="Cambria" w:eastAsia="Cambria" w:hAnsi="Cambria" w:cs="Cambria"/>
          <w:sz w:val="19"/>
          <w:szCs w:val="19"/>
        </w:rPr>
        <w:t>ork done on the systems and heat absorbed in different types of processes; calorimetry, energy and enthalpy changes in various processes and their temperature dependence.</w:t>
      </w:r>
    </w:p>
    <w:p w:rsidR="005671E0" w:rsidRDefault="005671E0">
      <w:pPr>
        <w:spacing w:line="40"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sz w:val="18"/>
          <w:szCs w:val="18"/>
        </w:rPr>
        <w:t>Second law of thermodynamics; entropy as a state function, entropy changes in variou</w:t>
      </w:r>
      <w:r>
        <w:rPr>
          <w:rFonts w:ascii="Cambria" w:eastAsia="Cambria" w:hAnsi="Cambria" w:cs="Cambria"/>
          <w:sz w:val="18"/>
          <w:szCs w:val="18"/>
        </w:rPr>
        <w:t>s process, entropy‐ reversibility and irreversibility, Free energy functions; criteria for equilibrium, relation between equilibrium constant and thermodynamic quantities; Nernst heat theorem and third law of thermodynamics.</w:t>
      </w:r>
    </w:p>
    <w:p w:rsidR="005671E0" w:rsidRDefault="005671E0">
      <w:pPr>
        <w:spacing w:line="43"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 xml:space="preserve">Micro and macro states; </w:t>
      </w:r>
      <w:r>
        <w:rPr>
          <w:rFonts w:ascii="Cambria" w:eastAsia="Cambria" w:hAnsi="Cambria" w:cs="Cambria"/>
          <w:sz w:val="19"/>
          <w:szCs w:val="19"/>
        </w:rPr>
        <w:t>canonical ensemble and canonical partition function; electronic, rotational and vibrational partition functions and thermodynamic quantities; chemical equilibrium in ideal gas reactions.</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6. Phase equilibria and solutions</w:t>
      </w:r>
    </w:p>
    <w:p w:rsidR="005671E0" w:rsidRDefault="005671E0">
      <w:pPr>
        <w:spacing w:line="40"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Phase equilibria in pure substanc</w:t>
      </w:r>
      <w:r>
        <w:rPr>
          <w:rFonts w:ascii="Cambria" w:eastAsia="Cambria" w:hAnsi="Cambria" w:cs="Cambria"/>
          <w:sz w:val="19"/>
          <w:szCs w:val="19"/>
        </w:rPr>
        <w:t>es; Clausius‐Clapeyron equation; phase diagram for a pure substance; phase equilibria in binary systems, partially miscible liquids‐upper and lower critical solution temperatures; partial molar quantities, their significance and determination; excess therm</w:t>
      </w:r>
      <w:r>
        <w:rPr>
          <w:rFonts w:ascii="Cambria" w:eastAsia="Cambria" w:hAnsi="Cambria" w:cs="Cambria"/>
          <w:sz w:val="19"/>
          <w:szCs w:val="19"/>
        </w:rPr>
        <w:t>odynamic functions and their determination.</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7. Electrochemistry</w:t>
      </w:r>
    </w:p>
    <w:p w:rsidR="005671E0" w:rsidRDefault="005671E0">
      <w:pPr>
        <w:spacing w:line="40" w:lineRule="exact"/>
        <w:rPr>
          <w:sz w:val="20"/>
          <w:szCs w:val="20"/>
        </w:rPr>
      </w:pPr>
    </w:p>
    <w:p w:rsidR="005671E0" w:rsidRDefault="00EA749E">
      <w:pPr>
        <w:spacing w:line="219" w:lineRule="auto"/>
        <w:ind w:left="440" w:right="160"/>
        <w:jc w:val="both"/>
        <w:rPr>
          <w:sz w:val="20"/>
          <w:szCs w:val="20"/>
        </w:rPr>
      </w:pPr>
      <w:r>
        <w:rPr>
          <w:rFonts w:ascii="Cambria" w:eastAsia="Cambria" w:hAnsi="Cambria" w:cs="Cambria"/>
          <w:sz w:val="19"/>
          <w:szCs w:val="19"/>
        </w:rPr>
        <w:t>Debye‐Huckel theory of strong electrolytes and Debye‐Huckel limiting Law for various equilibrium and transport properties.</w:t>
      </w:r>
    </w:p>
    <w:p w:rsidR="005671E0" w:rsidRDefault="005671E0">
      <w:pPr>
        <w:sectPr w:rsidR="005671E0">
          <w:pgSz w:w="12240" w:h="15840"/>
          <w:pgMar w:top="705" w:right="1440" w:bottom="265" w:left="1440" w:header="0" w:footer="0" w:gutter="0"/>
          <w:cols w:space="720" w:equalWidth="0">
            <w:col w:w="9360"/>
          </w:cols>
        </w:sectPr>
      </w:pPr>
    </w:p>
    <w:p w:rsidR="005671E0" w:rsidRDefault="00EA749E">
      <w:pPr>
        <w:spacing w:line="216" w:lineRule="auto"/>
        <w:ind w:left="440" w:right="300"/>
        <w:rPr>
          <w:sz w:val="20"/>
          <w:szCs w:val="20"/>
        </w:rPr>
      </w:pPr>
      <w:r>
        <w:rPr>
          <w:rFonts w:ascii="Cambria" w:eastAsia="Cambria" w:hAnsi="Cambria" w:cs="Cambria"/>
          <w:sz w:val="19"/>
          <w:szCs w:val="19"/>
        </w:rPr>
        <w:lastRenderedPageBreak/>
        <w:t>Galvanic cells, concentration cells; electrochemical se</w:t>
      </w:r>
      <w:r>
        <w:rPr>
          <w:rFonts w:ascii="Cambria" w:eastAsia="Cambria" w:hAnsi="Cambria" w:cs="Cambria"/>
          <w:sz w:val="19"/>
          <w:szCs w:val="19"/>
        </w:rPr>
        <w:t>ries, measurement of e.m.f. of cells and its applications fuel cells and batteries.</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Processes at electrodes; double layer at the interface; rate of charge transfer, current density; overpotential; electroanalytical techniques‐voltametry, polarography, amp</w:t>
      </w:r>
      <w:r>
        <w:rPr>
          <w:rFonts w:ascii="Cambria" w:eastAsia="Cambria" w:hAnsi="Cambria" w:cs="Cambria"/>
          <w:sz w:val="19"/>
          <w:szCs w:val="19"/>
        </w:rPr>
        <w:t>erometry, cyclic‐voltametry, ion selective electrodes and their use.</w:t>
      </w:r>
    </w:p>
    <w:p w:rsidR="005671E0" w:rsidRDefault="00EA749E">
      <w:pPr>
        <w:spacing w:line="238" w:lineRule="auto"/>
        <w:ind w:left="440"/>
        <w:rPr>
          <w:sz w:val="20"/>
          <w:szCs w:val="20"/>
        </w:rPr>
      </w:pPr>
      <w:r>
        <w:rPr>
          <w:rFonts w:ascii="Cambria" w:eastAsia="Cambria" w:hAnsi="Cambria" w:cs="Cambria"/>
          <w:b/>
          <w:bCs/>
          <w:sz w:val="19"/>
          <w:szCs w:val="19"/>
        </w:rPr>
        <w:t>8. Chemical kinetics</w:t>
      </w:r>
    </w:p>
    <w:p w:rsidR="005671E0" w:rsidRDefault="005671E0">
      <w:pPr>
        <w:spacing w:line="40"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 xml:space="preserve">Concentration dependence of rate of reaction; defferential and integral rate equations for zeroth, first, second and fractional order reactions. Rate equations </w:t>
      </w:r>
      <w:r>
        <w:rPr>
          <w:rFonts w:ascii="Cambria" w:eastAsia="Cambria" w:hAnsi="Cambria" w:cs="Cambria"/>
          <w:sz w:val="19"/>
          <w:szCs w:val="19"/>
        </w:rPr>
        <w:t>involving reverse, parallel, consecutive and chain reactions; effect of temperature and pressure on rate constant. Study of fast reactions by stop‐flow and relaxation methods. Collisions and transition state theories.</w:t>
      </w:r>
    </w:p>
    <w:p w:rsidR="005671E0" w:rsidRDefault="00EA749E">
      <w:pPr>
        <w:spacing w:line="237" w:lineRule="auto"/>
        <w:ind w:left="440"/>
        <w:rPr>
          <w:sz w:val="20"/>
          <w:szCs w:val="20"/>
        </w:rPr>
      </w:pPr>
      <w:r>
        <w:rPr>
          <w:rFonts w:ascii="Cambria" w:eastAsia="Cambria" w:hAnsi="Cambria" w:cs="Cambria"/>
          <w:b/>
          <w:bCs/>
          <w:sz w:val="19"/>
          <w:szCs w:val="19"/>
        </w:rPr>
        <w:t>9. Photochemistry</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Absorption of light</w:t>
      </w:r>
      <w:r>
        <w:rPr>
          <w:rFonts w:ascii="Cambria" w:eastAsia="Cambria" w:hAnsi="Cambria" w:cs="Cambria"/>
          <w:sz w:val="19"/>
          <w:szCs w:val="19"/>
        </w:rPr>
        <w:t>; decay of excited state by different routes; photochemical reactions between hydrogen and halogens and their quantum yields.</w:t>
      </w:r>
    </w:p>
    <w:p w:rsidR="005671E0" w:rsidRDefault="00EA749E">
      <w:pPr>
        <w:spacing w:line="238" w:lineRule="auto"/>
        <w:ind w:left="440"/>
        <w:rPr>
          <w:sz w:val="20"/>
          <w:szCs w:val="20"/>
        </w:rPr>
      </w:pPr>
      <w:r>
        <w:rPr>
          <w:rFonts w:ascii="Cambria" w:eastAsia="Cambria" w:hAnsi="Cambria" w:cs="Cambria"/>
          <w:b/>
          <w:bCs/>
          <w:sz w:val="19"/>
          <w:szCs w:val="19"/>
        </w:rPr>
        <w:t>10. Surface phenomena and catalysis</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Adsorption from gages and solutions on solid adsorbents, adsorption isotherms‐Langmuir and </w:t>
      </w:r>
      <w:r>
        <w:rPr>
          <w:rFonts w:ascii="Cambria" w:eastAsia="Cambria" w:hAnsi="Cambria" w:cs="Cambria"/>
          <w:sz w:val="19"/>
          <w:szCs w:val="19"/>
        </w:rPr>
        <w:t>B.E.T. isotherms; determination of surface area, characteristics and mechanism of reaction on heterogeneous catalysts.</w:t>
      </w:r>
    </w:p>
    <w:p w:rsidR="005671E0" w:rsidRDefault="00EA749E">
      <w:pPr>
        <w:spacing w:line="238" w:lineRule="auto"/>
        <w:ind w:left="440"/>
        <w:rPr>
          <w:sz w:val="20"/>
          <w:szCs w:val="20"/>
        </w:rPr>
      </w:pPr>
      <w:r>
        <w:rPr>
          <w:rFonts w:ascii="Cambria" w:eastAsia="Cambria" w:hAnsi="Cambria" w:cs="Cambria"/>
          <w:b/>
          <w:bCs/>
          <w:sz w:val="19"/>
          <w:szCs w:val="19"/>
        </w:rPr>
        <w:t>11. Bio­inorganic chemistry</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Metal ions in biological systems and their role in ion‐transport across the membranes (molecular mechanism),</w:t>
      </w:r>
      <w:r>
        <w:rPr>
          <w:rFonts w:ascii="Cambria" w:eastAsia="Cambria" w:hAnsi="Cambria" w:cs="Cambria"/>
          <w:sz w:val="19"/>
          <w:szCs w:val="19"/>
        </w:rPr>
        <w:t xml:space="preserve"> ionophores, photosynthesis‐PSI, PSII; nitrogen fixation, oxygen‐uptake proteins, cytochromes and ferredoxins.</w:t>
      </w:r>
    </w:p>
    <w:p w:rsidR="005671E0" w:rsidRDefault="00EA749E">
      <w:pPr>
        <w:ind w:left="440"/>
        <w:rPr>
          <w:sz w:val="20"/>
          <w:szCs w:val="20"/>
        </w:rPr>
      </w:pPr>
      <w:r>
        <w:rPr>
          <w:rFonts w:ascii="Cambria" w:eastAsia="Cambria" w:hAnsi="Cambria" w:cs="Cambria"/>
          <w:b/>
          <w:bCs/>
          <w:sz w:val="19"/>
          <w:szCs w:val="19"/>
        </w:rPr>
        <w:t>12. Coordination chemistry</w:t>
      </w:r>
    </w:p>
    <w:p w:rsidR="005671E0" w:rsidRDefault="005671E0">
      <w:pPr>
        <w:spacing w:line="40" w:lineRule="exact"/>
        <w:rPr>
          <w:sz w:val="20"/>
          <w:szCs w:val="20"/>
        </w:rPr>
      </w:pPr>
    </w:p>
    <w:p w:rsidR="005671E0" w:rsidRDefault="00EA749E" w:rsidP="00EA749E">
      <w:pPr>
        <w:numPr>
          <w:ilvl w:val="0"/>
          <w:numId w:val="22"/>
        </w:numPr>
        <w:tabs>
          <w:tab w:val="left" w:pos="770"/>
        </w:tabs>
        <w:spacing w:line="223" w:lineRule="auto"/>
        <w:ind w:left="440" w:right="160" w:hanging="8"/>
        <w:jc w:val="both"/>
        <w:rPr>
          <w:rFonts w:ascii="Cambria" w:eastAsia="Cambria" w:hAnsi="Cambria" w:cs="Cambria"/>
          <w:b/>
          <w:bCs/>
          <w:sz w:val="19"/>
          <w:szCs w:val="19"/>
        </w:rPr>
      </w:pPr>
      <w:r>
        <w:rPr>
          <w:rFonts w:ascii="Cambria" w:eastAsia="Cambria" w:hAnsi="Cambria" w:cs="Cambria"/>
          <w:sz w:val="19"/>
          <w:szCs w:val="19"/>
        </w:rPr>
        <w:t>Electronic configurations; introduction to theories of bonding in transition metal complexes. Valence bond theory, cr</w:t>
      </w:r>
      <w:r>
        <w:rPr>
          <w:rFonts w:ascii="Cambria" w:eastAsia="Cambria" w:hAnsi="Cambria" w:cs="Cambria"/>
          <w:sz w:val="19"/>
          <w:szCs w:val="19"/>
        </w:rPr>
        <w:t>ystal field theory and its modifications; applications of theories in the explanation of magnetism and electronic spactra of metal complexes.</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22"/>
        </w:numPr>
        <w:tabs>
          <w:tab w:val="left" w:pos="889"/>
        </w:tabs>
        <w:spacing w:line="226" w:lineRule="auto"/>
        <w:ind w:left="440" w:right="160" w:hanging="8"/>
        <w:jc w:val="both"/>
        <w:rPr>
          <w:rFonts w:ascii="Cambria" w:eastAsia="Cambria" w:hAnsi="Cambria" w:cs="Cambria"/>
          <w:b/>
          <w:bCs/>
          <w:sz w:val="19"/>
          <w:szCs w:val="19"/>
        </w:rPr>
      </w:pPr>
      <w:r>
        <w:rPr>
          <w:rFonts w:ascii="Cambria" w:eastAsia="Cambria" w:hAnsi="Cambria" w:cs="Cambria"/>
          <w:sz w:val="19"/>
          <w:szCs w:val="19"/>
        </w:rPr>
        <w:t xml:space="preserve">Isomerism in coordination compounds. IUPAC nomenclature of coordination compounds; stereochemistry of complexes </w:t>
      </w:r>
      <w:r>
        <w:rPr>
          <w:rFonts w:ascii="Cambria" w:eastAsia="Cambria" w:hAnsi="Cambria" w:cs="Cambria"/>
          <w:sz w:val="19"/>
          <w:szCs w:val="19"/>
        </w:rPr>
        <w:t>with 4 and 6 coordination numbers; chelate effect and polynuclear complexes; trans effect and its theories; kinetics of substitution reactions in square‐planer complexes; thermodynamic and kinetic stability of complexes.</w:t>
      </w:r>
    </w:p>
    <w:p w:rsidR="005671E0" w:rsidRDefault="005671E0">
      <w:pPr>
        <w:spacing w:line="42" w:lineRule="exact"/>
        <w:rPr>
          <w:rFonts w:ascii="Cambria" w:eastAsia="Cambria" w:hAnsi="Cambria" w:cs="Cambria"/>
          <w:b/>
          <w:bCs/>
          <w:sz w:val="19"/>
          <w:szCs w:val="19"/>
        </w:rPr>
      </w:pPr>
    </w:p>
    <w:p w:rsidR="005671E0" w:rsidRDefault="00EA749E" w:rsidP="00EA749E">
      <w:pPr>
        <w:numPr>
          <w:ilvl w:val="0"/>
          <w:numId w:val="22"/>
        </w:numPr>
        <w:tabs>
          <w:tab w:val="left" w:pos="750"/>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 xml:space="preserve">Synthesis and structures of metal </w:t>
      </w:r>
      <w:r>
        <w:rPr>
          <w:rFonts w:ascii="Cambria" w:eastAsia="Cambria" w:hAnsi="Cambria" w:cs="Cambria"/>
          <w:sz w:val="19"/>
          <w:szCs w:val="19"/>
        </w:rPr>
        <w:t>carbonyls; carboxylate anions, carbonyl hydrides and metal nitrosyl compounds.</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22"/>
        </w:numPr>
        <w:tabs>
          <w:tab w:val="left" w:pos="774"/>
        </w:tabs>
        <w:spacing w:line="223" w:lineRule="auto"/>
        <w:ind w:left="440" w:right="160" w:hanging="8"/>
        <w:jc w:val="both"/>
        <w:rPr>
          <w:rFonts w:ascii="Cambria" w:eastAsia="Cambria" w:hAnsi="Cambria" w:cs="Cambria"/>
          <w:b/>
          <w:bCs/>
          <w:sz w:val="19"/>
          <w:szCs w:val="19"/>
        </w:rPr>
      </w:pPr>
      <w:r>
        <w:rPr>
          <w:rFonts w:ascii="Cambria" w:eastAsia="Cambria" w:hAnsi="Cambria" w:cs="Cambria"/>
          <w:sz w:val="19"/>
          <w:szCs w:val="19"/>
        </w:rPr>
        <w:t>Complexes with aromatic systems, synthesis, structure and bonding in metal olefin complexes, alkyne complexes and cyclopentadienyl complexes; coordinative unsaturation, oxidati</w:t>
      </w:r>
      <w:r>
        <w:rPr>
          <w:rFonts w:ascii="Cambria" w:eastAsia="Cambria" w:hAnsi="Cambria" w:cs="Cambria"/>
          <w:sz w:val="19"/>
          <w:szCs w:val="19"/>
        </w:rPr>
        <w:t>ve addition reactions, insertion reactions, fluxional molecules and their characterization. Compounds with metal‐metal bonds and</w:t>
      </w:r>
    </w:p>
    <w:p w:rsidR="005671E0" w:rsidRDefault="00EA749E">
      <w:pPr>
        <w:ind w:left="440"/>
        <w:rPr>
          <w:rFonts w:ascii="Cambria" w:eastAsia="Cambria" w:hAnsi="Cambria" w:cs="Cambria"/>
          <w:b/>
          <w:bCs/>
          <w:sz w:val="19"/>
          <w:szCs w:val="19"/>
        </w:rPr>
      </w:pPr>
      <w:r>
        <w:rPr>
          <w:rFonts w:ascii="Cambria" w:eastAsia="Cambria" w:hAnsi="Cambria" w:cs="Cambria"/>
          <w:sz w:val="19"/>
          <w:szCs w:val="19"/>
        </w:rPr>
        <w:t>metal atom clusters.</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b/>
          <w:bCs/>
          <w:sz w:val="19"/>
          <w:szCs w:val="19"/>
        </w:rPr>
        <w:t>13. General chemistry of 'f' block elements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Lanthanides and actinides; separation, oxidation states, magne</w:t>
      </w:r>
      <w:r>
        <w:rPr>
          <w:rFonts w:ascii="Cambria" w:eastAsia="Cambria" w:hAnsi="Cambria" w:cs="Cambria"/>
          <w:sz w:val="19"/>
          <w:szCs w:val="19"/>
        </w:rPr>
        <w:t>tic and spectral properties; lanthanide</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contraction.</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b/>
          <w:bCs/>
          <w:sz w:val="19"/>
          <w:szCs w:val="19"/>
        </w:rPr>
        <w:t>14. Non­Aqueous Solvents</w:t>
      </w:r>
    </w:p>
    <w:p w:rsidR="005671E0" w:rsidRDefault="00EA749E">
      <w:pPr>
        <w:ind w:left="440"/>
        <w:rPr>
          <w:rFonts w:ascii="Cambria" w:eastAsia="Cambria" w:hAnsi="Cambria" w:cs="Cambria"/>
          <w:b/>
          <w:bCs/>
          <w:sz w:val="19"/>
          <w:szCs w:val="19"/>
        </w:rPr>
      </w:pPr>
      <w:r>
        <w:rPr>
          <w:rFonts w:ascii="Cambria" w:eastAsia="Cambria" w:hAnsi="Cambria" w:cs="Cambria"/>
          <w:sz w:val="19"/>
          <w:szCs w:val="19"/>
        </w:rPr>
        <w:t>Reactions in liquid NH3, HF, SO2 and H2 SO4. Failure of solvent system concept, coordination model of non‐</w:t>
      </w:r>
    </w:p>
    <w:p w:rsidR="005671E0" w:rsidRDefault="00EA749E">
      <w:pPr>
        <w:spacing w:line="235" w:lineRule="auto"/>
        <w:ind w:left="440"/>
        <w:rPr>
          <w:sz w:val="20"/>
          <w:szCs w:val="20"/>
        </w:rPr>
      </w:pPr>
      <w:r>
        <w:rPr>
          <w:rFonts w:ascii="Cambria" w:eastAsia="Cambria" w:hAnsi="Cambria" w:cs="Cambria"/>
          <w:sz w:val="19"/>
          <w:szCs w:val="19"/>
        </w:rPr>
        <w:t>aqueous solvents. Some highly acidic media, fluoro‐sulphuric acid and s</w:t>
      </w:r>
      <w:r>
        <w:rPr>
          <w:rFonts w:ascii="Cambria" w:eastAsia="Cambria" w:hAnsi="Cambria" w:cs="Cambria"/>
          <w:sz w:val="19"/>
          <w:szCs w:val="19"/>
        </w:rPr>
        <w:t>uper acids.</w:t>
      </w:r>
    </w:p>
    <w:p w:rsidR="005671E0" w:rsidRDefault="00EA749E">
      <w:pPr>
        <w:ind w:left="4440"/>
        <w:rPr>
          <w:sz w:val="20"/>
          <w:szCs w:val="20"/>
        </w:rPr>
      </w:pPr>
      <w:r>
        <w:rPr>
          <w:rFonts w:ascii="Cambria" w:eastAsia="Cambria" w:hAnsi="Cambria" w:cs="Cambria"/>
          <w:b/>
          <w:bCs/>
          <w:sz w:val="19"/>
          <w:szCs w:val="19"/>
        </w:rPr>
        <w:t>PAPER II</w:t>
      </w:r>
    </w:p>
    <w:p w:rsidR="005671E0" w:rsidRDefault="005671E0">
      <w:pPr>
        <w:spacing w:line="8" w:lineRule="exact"/>
        <w:rPr>
          <w:sz w:val="20"/>
          <w:szCs w:val="20"/>
        </w:rPr>
      </w:pPr>
    </w:p>
    <w:p w:rsidR="005671E0" w:rsidRDefault="00EA749E" w:rsidP="00EA749E">
      <w:pPr>
        <w:numPr>
          <w:ilvl w:val="0"/>
          <w:numId w:val="23"/>
        </w:numPr>
        <w:tabs>
          <w:tab w:val="left" w:pos="642"/>
        </w:tabs>
        <w:spacing w:line="232"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Delocalised covalent bonding : </w:t>
      </w:r>
      <w:r>
        <w:rPr>
          <w:rFonts w:ascii="Cambria" w:eastAsia="Cambria" w:hAnsi="Cambria" w:cs="Cambria"/>
          <w:sz w:val="19"/>
          <w:szCs w:val="19"/>
        </w:rPr>
        <w:t>Aromaticity, anti‐aromaticity; annulenes, azulenes, tropolones, kekulene,</w:t>
      </w:r>
      <w:r>
        <w:rPr>
          <w:rFonts w:ascii="Cambria" w:eastAsia="Cambria" w:hAnsi="Cambria" w:cs="Cambria"/>
          <w:b/>
          <w:bCs/>
          <w:sz w:val="19"/>
          <w:szCs w:val="19"/>
        </w:rPr>
        <w:t xml:space="preserve"> </w:t>
      </w:r>
      <w:r>
        <w:rPr>
          <w:rFonts w:ascii="Cambria" w:eastAsia="Cambria" w:hAnsi="Cambria" w:cs="Cambria"/>
          <w:sz w:val="19"/>
          <w:szCs w:val="19"/>
        </w:rPr>
        <w:t>fulvenes, sydnones.</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4"/>
        </w:numPr>
        <w:tabs>
          <w:tab w:val="left" w:pos="621"/>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(a) Reaction mechanisms : </w:t>
      </w:r>
      <w:r>
        <w:rPr>
          <w:rFonts w:ascii="Cambria" w:eastAsia="Cambria" w:hAnsi="Cambria" w:cs="Cambria"/>
          <w:sz w:val="19"/>
          <w:szCs w:val="19"/>
        </w:rPr>
        <w:t>General methods (both kinetic and non‐kinetic) of study of mechanism or</w:t>
      </w:r>
      <w:r>
        <w:rPr>
          <w:rFonts w:ascii="Cambria" w:eastAsia="Cambria" w:hAnsi="Cambria" w:cs="Cambria"/>
          <w:b/>
          <w:bCs/>
          <w:sz w:val="19"/>
          <w:szCs w:val="19"/>
        </w:rPr>
        <w:t xml:space="preserve"> </w:t>
      </w:r>
      <w:r>
        <w:rPr>
          <w:rFonts w:ascii="Cambria" w:eastAsia="Cambria" w:hAnsi="Cambria" w:cs="Cambria"/>
          <w:sz w:val="19"/>
          <w:szCs w:val="19"/>
        </w:rPr>
        <w:t xml:space="preserve">organic </w:t>
      </w:r>
      <w:r>
        <w:rPr>
          <w:rFonts w:ascii="Cambria" w:eastAsia="Cambria" w:hAnsi="Cambria" w:cs="Cambria"/>
          <w:sz w:val="19"/>
          <w:szCs w:val="19"/>
        </w:rPr>
        <w:t>reactions illustrated by examples‐use of isotopes, cross‐over experiment, intermediate trapping, stereochemistry; energy diagrams of simple organic reactions‐transition states and intermediates; energy of</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activation; thermodynamic control and kinetic contr</w:t>
      </w:r>
      <w:r>
        <w:rPr>
          <w:rFonts w:ascii="Cambria" w:eastAsia="Cambria" w:hAnsi="Cambria" w:cs="Cambria"/>
          <w:sz w:val="19"/>
          <w:szCs w:val="19"/>
        </w:rPr>
        <w:t>ol of reactions.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 xml:space="preserve">(b) Reactive intermediates : </w:t>
      </w:r>
      <w:r>
        <w:rPr>
          <w:rFonts w:ascii="Cambria" w:eastAsia="Cambria" w:hAnsi="Cambria" w:cs="Cambria"/>
          <w:sz w:val="19"/>
          <w:szCs w:val="19"/>
        </w:rPr>
        <w:t>Generation, geometry, stability and reactions of carbonium</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and carbanium ions, carbanions, free radicals, carbenes, benzynes and niternes.</w:t>
      </w:r>
    </w:p>
    <w:p w:rsidR="005671E0" w:rsidRDefault="005671E0">
      <w:pPr>
        <w:spacing w:line="8" w:lineRule="exact"/>
        <w:rPr>
          <w:rFonts w:ascii="Cambria" w:eastAsia="Cambria" w:hAnsi="Cambria" w:cs="Cambria"/>
          <w:b/>
          <w:bCs/>
          <w:sz w:val="19"/>
          <w:szCs w:val="19"/>
        </w:rPr>
      </w:pPr>
    </w:p>
    <w:p w:rsidR="005671E0" w:rsidRDefault="00EA749E">
      <w:pPr>
        <w:spacing w:line="232" w:lineRule="auto"/>
        <w:ind w:left="440" w:right="160"/>
        <w:jc w:val="both"/>
        <w:rPr>
          <w:rFonts w:ascii="Cambria" w:eastAsia="Cambria" w:hAnsi="Cambria" w:cs="Cambria"/>
          <w:b/>
          <w:bCs/>
          <w:sz w:val="19"/>
          <w:szCs w:val="19"/>
        </w:rPr>
      </w:pPr>
      <w:r>
        <w:rPr>
          <w:rFonts w:ascii="Cambria" w:eastAsia="Cambria" w:hAnsi="Cambria" w:cs="Cambria"/>
          <w:b/>
          <w:bCs/>
          <w:sz w:val="19"/>
          <w:szCs w:val="19"/>
        </w:rPr>
        <w:t xml:space="preserve">(c) Substitution reactions : </w:t>
      </w:r>
      <w:r>
        <w:rPr>
          <w:rFonts w:ascii="Cambria" w:eastAsia="Cambria" w:hAnsi="Cambria" w:cs="Cambria"/>
          <w:sz w:val="19"/>
          <w:szCs w:val="19"/>
        </w:rPr>
        <w:t xml:space="preserve">SN1, SN2, SNi, SN1', SN2', SNi' and SRN1 </w:t>
      </w:r>
      <w:r>
        <w:rPr>
          <w:rFonts w:ascii="Cambria" w:eastAsia="Cambria" w:hAnsi="Cambria" w:cs="Cambria"/>
          <w:sz w:val="19"/>
          <w:szCs w:val="19"/>
        </w:rPr>
        <w:t>mechanisms; neighbouring group</w:t>
      </w:r>
      <w:r>
        <w:rPr>
          <w:rFonts w:ascii="Cambria" w:eastAsia="Cambria" w:hAnsi="Cambria" w:cs="Cambria"/>
          <w:b/>
          <w:bCs/>
          <w:sz w:val="19"/>
          <w:szCs w:val="19"/>
        </w:rPr>
        <w:t xml:space="preserve"> </w:t>
      </w:r>
      <w:r>
        <w:rPr>
          <w:rFonts w:ascii="Cambria" w:eastAsia="Cambria" w:hAnsi="Cambria" w:cs="Cambria"/>
          <w:sz w:val="19"/>
          <w:szCs w:val="19"/>
        </w:rPr>
        <w:t>participation; electrophilic and nucleophilic reactions of aromatic compound including simple heterocyclic</w:t>
      </w:r>
    </w:p>
    <w:p w:rsidR="005671E0" w:rsidRDefault="005671E0">
      <w:pPr>
        <w:spacing w:line="1" w:lineRule="exact"/>
        <w:rPr>
          <w:rFonts w:ascii="Cambria" w:eastAsia="Cambria" w:hAnsi="Cambria" w:cs="Cambria"/>
          <w:b/>
          <w:bCs/>
          <w:sz w:val="19"/>
          <w:szCs w:val="19"/>
        </w:rPr>
      </w:pPr>
    </w:p>
    <w:p w:rsidR="005671E0" w:rsidRDefault="00EA749E">
      <w:pPr>
        <w:ind w:left="440"/>
        <w:rPr>
          <w:rFonts w:ascii="Cambria" w:eastAsia="Cambria" w:hAnsi="Cambria" w:cs="Cambria"/>
          <w:b/>
          <w:bCs/>
          <w:sz w:val="19"/>
          <w:szCs w:val="19"/>
        </w:rPr>
      </w:pPr>
      <w:r>
        <w:rPr>
          <w:rFonts w:ascii="Cambria" w:eastAsia="Cambria" w:hAnsi="Cambria" w:cs="Cambria"/>
          <w:sz w:val="19"/>
          <w:szCs w:val="19"/>
        </w:rPr>
        <w:t>compounds‐pyrrole, thiophene, indole.</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b/>
          <w:bCs/>
          <w:sz w:val="19"/>
          <w:szCs w:val="19"/>
        </w:rPr>
        <w:t xml:space="preserve">(d) Elimination reactions : </w:t>
      </w:r>
      <w:r>
        <w:rPr>
          <w:rFonts w:ascii="Cambria" w:eastAsia="Cambria" w:hAnsi="Cambria" w:cs="Cambria"/>
          <w:sz w:val="19"/>
          <w:szCs w:val="19"/>
        </w:rPr>
        <w:t>E1, E2 and E1cb mechanisms; orientation in E2 react</w:t>
      </w:r>
      <w:r>
        <w:rPr>
          <w:rFonts w:ascii="Cambria" w:eastAsia="Cambria" w:hAnsi="Cambria" w:cs="Cambria"/>
          <w:sz w:val="19"/>
          <w:szCs w:val="19"/>
        </w:rPr>
        <w:t>ions‐Saytzeff and</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Hoffmann; pyrolytic syn elimination‐acetate pyrolysis, Chugaev and Cope eliminations.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 xml:space="preserve">(e) Addition reactions : </w:t>
      </w:r>
      <w:r>
        <w:rPr>
          <w:rFonts w:ascii="Cambria" w:eastAsia="Cambria" w:hAnsi="Cambria" w:cs="Cambria"/>
          <w:sz w:val="19"/>
          <w:szCs w:val="19"/>
        </w:rPr>
        <w:t>Electrophilic addition to C=C and C=C; nucleophilic addition to C=O, C=N,</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conjugated olefins and carbonyls.</w:t>
      </w:r>
    </w:p>
    <w:p w:rsidR="005671E0" w:rsidRDefault="005671E0">
      <w:pPr>
        <w:spacing w:line="8" w:lineRule="exact"/>
        <w:rPr>
          <w:rFonts w:ascii="Cambria" w:eastAsia="Cambria" w:hAnsi="Cambria" w:cs="Cambria"/>
          <w:b/>
          <w:bCs/>
          <w:sz w:val="19"/>
          <w:szCs w:val="19"/>
        </w:rPr>
      </w:pPr>
    </w:p>
    <w:p w:rsidR="005671E0" w:rsidRDefault="00EA749E">
      <w:pPr>
        <w:spacing w:line="233" w:lineRule="auto"/>
        <w:ind w:left="440" w:right="160"/>
        <w:rPr>
          <w:rFonts w:ascii="Cambria" w:eastAsia="Cambria" w:hAnsi="Cambria" w:cs="Cambria"/>
          <w:b/>
          <w:bCs/>
          <w:sz w:val="19"/>
          <w:szCs w:val="19"/>
        </w:rPr>
      </w:pPr>
      <w:r>
        <w:rPr>
          <w:rFonts w:ascii="Cambria" w:eastAsia="Cambria" w:hAnsi="Cambria" w:cs="Cambria"/>
          <w:b/>
          <w:bCs/>
          <w:sz w:val="19"/>
          <w:szCs w:val="19"/>
        </w:rPr>
        <w:t xml:space="preserve">(f) Rearrangements : </w:t>
      </w:r>
      <w:r>
        <w:rPr>
          <w:rFonts w:ascii="Cambria" w:eastAsia="Cambria" w:hAnsi="Cambria" w:cs="Cambria"/>
          <w:sz w:val="19"/>
          <w:szCs w:val="19"/>
        </w:rPr>
        <w:t>Pinacol‐pinacolune, Hoffmann, Beckmann, Baeyer‐Villiger, Favorskii, Fries, Claisen,</w:t>
      </w:r>
      <w:r>
        <w:rPr>
          <w:rFonts w:ascii="Cambria" w:eastAsia="Cambria" w:hAnsi="Cambria" w:cs="Cambria"/>
          <w:b/>
          <w:bCs/>
          <w:sz w:val="19"/>
          <w:szCs w:val="19"/>
        </w:rPr>
        <w:t xml:space="preserve"> </w:t>
      </w:r>
      <w:r>
        <w:rPr>
          <w:rFonts w:ascii="Cambria" w:eastAsia="Cambria" w:hAnsi="Cambria" w:cs="Cambria"/>
          <w:sz w:val="19"/>
          <w:szCs w:val="19"/>
        </w:rPr>
        <w:t>Cope, Stevens and Wagner‐Meerwein rearrangements.</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5"/>
        </w:numPr>
        <w:tabs>
          <w:tab w:val="left" w:pos="674"/>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Pericyclic reactions : </w:t>
      </w:r>
      <w:r>
        <w:rPr>
          <w:rFonts w:ascii="Cambria" w:eastAsia="Cambria" w:hAnsi="Cambria" w:cs="Cambria"/>
          <w:sz w:val="19"/>
          <w:szCs w:val="19"/>
        </w:rPr>
        <w:t>Classification and examples; Woodward‐Hoffmann rules‐clectrocyclic reactions,</w:t>
      </w:r>
      <w:r>
        <w:rPr>
          <w:rFonts w:ascii="Cambria" w:eastAsia="Cambria" w:hAnsi="Cambria" w:cs="Cambria"/>
          <w:b/>
          <w:bCs/>
          <w:sz w:val="19"/>
          <w:szCs w:val="19"/>
        </w:rPr>
        <w:t xml:space="preserve"> </w:t>
      </w:r>
      <w:r>
        <w:rPr>
          <w:rFonts w:ascii="Cambria" w:eastAsia="Cambria" w:hAnsi="Cambria" w:cs="Cambria"/>
          <w:sz w:val="19"/>
          <w:szCs w:val="19"/>
        </w:rPr>
        <w:t>cycloaddition reactions [2+2 and 4+2] and sigmatropic shifts [1, 3; 3, 3 and 1, 5] FMO approach.</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5"/>
        </w:numPr>
        <w:tabs>
          <w:tab w:val="left" w:pos="660"/>
        </w:tabs>
        <w:spacing w:line="237"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Chemistry and mechanism of reactions : </w:t>
      </w:r>
      <w:r>
        <w:rPr>
          <w:rFonts w:ascii="Cambria" w:eastAsia="Cambria" w:hAnsi="Cambria" w:cs="Cambria"/>
          <w:sz w:val="19"/>
          <w:szCs w:val="19"/>
        </w:rPr>
        <w:t>Aldol condensation (including directed aldol condensation),</w:t>
      </w:r>
      <w:r>
        <w:rPr>
          <w:rFonts w:ascii="Cambria" w:eastAsia="Cambria" w:hAnsi="Cambria" w:cs="Cambria"/>
          <w:b/>
          <w:bCs/>
          <w:sz w:val="19"/>
          <w:szCs w:val="19"/>
        </w:rPr>
        <w:t xml:space="preserve"> </w:t>
      </w:r>
      <w:r>
        <w:rPr>
          <w:rFonts w:ascii="Cambria" w:eastAsia="Cambria" w:hAnsi="Cambria" w:cs="Cambria"/>
          <w:sz w:val="19"/>
          <w:szCs w:val="19"/>
        </w:rPr>
        <w:t>Claisen condensation, Dieckmann, Perkin, Knoevenagel, Witt</w:t>
      </w:r>
      <w:r>
        <w:rPr>
          <w:rFonts w:ascii="Cambria" w:eastAsia="Cambria" w:hAnsi="Cambria" w:cs="Cambria"/>
          <w:sz w:val="19"/>
          <w:szCs w:val="19"/>
        </w:rPr>
        <w:t>ing, Clemmensen, Wolff‐Kishner, Cannizzaro and von Richter reactions; Stobbe, benzoin and acyloin condensations; Fischer indole synthesis, Skraup synthesis, Bischler‐Napieralski, Sandmeyer, Reimer‐Tiemann and Reformatsky reactions.</w:t>
      </w:r>
    </w:p>
    <w:p w:rsidR="005671E0" w:rsidRDefault="005671E0">
      <w:pPr>
        <w:sectPr w:rsidR="005671E0">
          <w:pgSz w:w="12240" w:h="15840"/>
          <w:pgMar w:top="705" w:right="1440" w:bottom="265" w:left="1440" w:header="0" w:footer="0" w:gutter="0"/>
          <w:cols w:space="720" w:equalWidth="0">
            <w:col w:w="9360"/>
          </w:cols>
        </w:sectPr>
      </w:pPr>
    </w:p>
    <w:p w:rsidR="005671E0" w:rsidRDefault="00EA749E">
      <w:pPr>
        <w:ind w:left="440"/>
        <w:rPr>
          <w:sz w:val="20"/>
          <w:szCs w:val="20"/>
        </w:rPr>
      </w:pPr>
      <w:r>
        <w:rPr>
          <w:rFonts w:ascii="Cambria" w:eastAsia="Cambria" w:hAnsi="Cambria" w:cs="Cambria"/>
          <w:b/>
          <w:bCs/>
          <w:sz w:val="19"/>
          <w:szCs w:val="19"/>
        </w:rPr>
        <w:lastRenderedPageBreak/>
        <w:t>5. Polymeric</w:t>
      </w:r>
      <w:r>
        <w:rPr>
          <w:rFonts w:ascii="Cambria" w:eastAsia="Cambria" w:hAnsi="Cambria" w:cs="Cambria"/>
          <w:b/>
          <w:bCs/>
          <w:sz w:val="19"/>
          <w:szCs w:val="19"/>
        </w:rPr>
        <w:t xml:space="preserve"> Systems</w:t>
      </w:r>
    </w:p>
    <w:p w:rsidR="005671E0" w:rsidRDefault="005671E0">
      <w:pPr>
        <w:spacing w:line="8" w:lineRule="exact"/>
        <w:rPr>
          <w:sz w:val="20"/>
          <w:szCs w:val="20"/>
        </w:rPr>
      </w:pPr>
    </w:p>
    <w:p w:rsidR="005671E0" w:rsidRDefault="00EA749E" w:rsidP="00EA749E">
      <w:pPr>
        <w:numPr>
          <w:ilvl w:val="0"/>
          <w:numId w:val="26"/>
        </w:numPr>
        <w:tabs>
          <w:tab w:val="left" w:pos="745"/>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Physical chemistry of polymers : </w:t>
      </w:r>
      <w:r>
        <w:rPr>
          <w:rFonts w:ascii="Cambria" w:eastAsia="Cambria" w:hAnsi="Cambria" w:cs="Cambria"/>
          <w:sz w:val="19"/>
          <w:szCs w:val="19"/>
        </w:rPr>
        <w:t>Polymer solutions and their thermodynamic properties; number and</w:t>
      </w:r>
      <w:r>
        <w:rPr>
          <w:rFonts w:ascii="Cambria" w:eastAsia="Cambria" w:hAnsi="Cambria" w:cs="Cambria"/>
          <w:b/>
          <w:bCs/>
          <w:sz w:val="19"/>
          <w:szCs w:val="19"/>
        </w:rPr>
        <w:t xml:space="preserve"> </w:t>
      </w:r>
      <w:r>
        <w:rPr>
          <w:rFonts w:ascii="Cambria" w:eastAsia="Cambria" w:hAnsi="Cambria" w:cs="Cambria"/>
          <w:sz w:val="19"/>
          <w:szCs w:val="19"/>
        </w:rPr>
        <w:t>weight average molecular weights of polymers. Determination of molecular weights by sedimentation, light scattering, osmotic pressure, viscosity, en</w:t>
      </w:r>
      <w:r>
        <w:rPr>
          <w:rFonts w:ascii="Cambria" w:eastAsia="Cambria" w:hAnsi="Cambria" w:cs="Cambria"/>
          <w:sz w:val="19"/>
          <w:szCs w:val="19"/>
        </w:rPr>
        <w:t>d group analysis methods.</w:t>
      </w:r>
    </w:p>
    <w:p w:rsidR="005671E0" w:rsidRDefault="005671E0">
      <w:pPr>
        <w:spacing w:line="8" w:lineRule="exact"/>
        <w:rPr>
          <w:rFonts w:ascii="Cambria" w:eastAsia="Cambria" w:hAnsi="Cambria" w:cs="Cambria"/>
          <w:b/>
          <w:bCs/>
          <w:sz w:val="19"/>
          <w:szCs w:val="19"/>
        </w:rPr>
      </w:pPr>
    </w:p>
    <w:p w:rsidR="005671E0" w:rsidRDefault="00EA749E" w:rsidP="00EA749E">
      <w:pPr>
        <w:numPr>
          <w:ilvl w:val="0"/>
          <w:numId w:val="26"/>
        </w:numPr>
        <w:tabs>
          <w:tab w:val="left" w:pos="794"/>
        </w:tabs>
        <w:spacing w:line="234"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Preparation and properties of polymers : </w:t>
      </w:r>
      <w:r>
        <w:rPr>
          <w:rFonts w:ascii="Cambria" w:eastAsia="Cambria" w:hAnsi="Cambria" w:cs="Cambria"/>
          <w:sz w:val="19"/>
          <w:szCs w:val="19"/>
        </w:rPr>
        <w:t>Organic polymers‐polyethylene, polystyrene, polyvinyl</w:t>
      </w:r>
      <w:r>
        <w:rPr>
          <w:rFonts w:ascii="Cambria" w:eastAsia="Cambria" w:hAnsi="Cambria" w:cs="Cambria"/>
          <w:b/>
          <w:bCs/>
          <w:sz w:val="19"/>
          <w:szCs w:val="19"/>
        </w:rPr>
        <w:t xml:space="preserve"> </w:t>
      </w:r>
      <w:r>
        <w:rPr>
          <w:rFonts w:ascii="Cambria" w:eastAsia="Cambria" w:hAnsi="Cambria" w:cs="Cambria"/>
          <w:sz w:val="19"/>
          <w:szCs w:val="19"/>
        </w:rPr>
        <w:t xml:space="preserve">chloride, Teflon, nylon, terylene, synthetic and natural rubber. Inorganic polymers‐phosphonitrilic halides, borazines, silicones and </w:t>
      </w:r>
      <w:r>
        <w:rPr>
          <w:rFonts w:ascii="Cambria" w:eastAsia="Cambria" w:hAnsi="Cambria" w:cs="Cambria"/>
          <w:sz w:val="19"/>
          <w:szCs w:val="19"/>
        </w:rPr>
        <w:t>silicates.</w:t>
      </w:r>
    </w:p>
    <w:p w:rsidR="005671E0" w:rsidRDefault="005671E0">
      <w:pPr>
        <w:spacing w:line="1" w:lineRule="exact"/>
        <w:rPr>
          <w:rFonts w:ascii="Cambria" w:eastAsia="Cambria" w:hAnsi="Cambria" w:cs="Cambria"/>
          <w:b/>
          <w:bCs/>
          <w:sz w:val="19"/>
          <w:szCs w:val="19"/>
        </w:rPr>
      </w:pPr>
    </w:p>
    <w:p w:rsidR="005671E0" w:rsidRDefault="00EA749E" w:rsidP="00EA749E">
      <w:pPr>
        <w:numPr>
          <w:ilvl w:val="0"/>
          <w:numId w:val="26"/>
        </w:numPr>
        <w:tabs>
          <w:tab w:val="left" w:pos="720"/>
        </w:tabs>
        <w:spacing w:line="237" w:lineRule="auto"/>
        <w:ind w:left="720" w:hanging="288"/>
        <w:rPr>
          <w:rFonts w:ascii="Cambria" w:eastAsia="Cambria" w:hAnsi="Cambria" w:cs="Cambria"/>
          <w:b/>
          <w:bCs/>
          <w:sz w:val="19"/>
          <w:szCs w:val="19"/>
        </w:rPr>
      </w:pPr>
      <w:r>
        <w:rPr>
          <w:rFonts w:ascii="Cambria" w:eastAsia="Cambria" w:hAnsi="Cambria" w:cs="Cambria"/>
          <w:b/>
          <w:bCs/>
          <w:sz w:val="19"/>
          <w:szCs w:val="19"/>
        </w:rPr>
        <w:t xml:space="preserve">Biopolymers : </w:t>
      </w:r>
      <w:r>
        <w:rPr>
          <w:rFonts w:ascii="Cambria" w:eastAsia="Cambria" w:hAnsi="Cambria" w:cs="Cambria"/>
          <w:sz w:val="19"/>
          <w:szCs w:val="19"/>
        </w:rPr>
        <w:t>Basic bonding in proteins, DNA and RNA.</w:t>
      </w:r>
    </w:p>
    <w:p w:rsidR="005671E0" w:rsidRDefault="005671E0">
      <w:pPr>
        <w:spacing w:line="9" w:lineRule="exact"/>
        <w:rPr>
          <w:sz w:val="20"/>
          <w:szCs w:val="20"/>
        </w:rPr>
      </w:pPr>
    </w:p>
    <w:p w:rsidR="005671E0" w:rsidRDefault="00EA749E" w:rsidP="00EA749E">
      <w:pPr>
        <w:numPr>
          <w:ilvl w:val="0"/>
          <w:numId w:val="27"/>
        </w:numPr>
        <w:tabs>
          <w:tab w:val="left" w:pos="639"/>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Synthetic uses of reagents : </w:t>
      </w:r>
      <w:r>
        <w:rPr>
          <w:rFonts w:ascii="Cambria" w:eastAsia="Cambria" w:hAnsi="Cambria" w:cs="Cambria"/>
          <w:sz w:val="19"/>
          <w:szCs w:val="19"/>
        </w:rPr>
        <w:t>OsO</w:t>
      </w:r>
      <w:r>
        <w:rPr>
          <w:rFonts w:ascii="Cambria" w:eastAsia="Cambria" w:hAnsi="Cambria" w:cs="Cambria"/>
          <w:sz w:val="15"/>
          <w:szCs w:val="15"/>
        </w:rPr>
        <w:t>4</w:t>
      </w:r>
      <w:r>
        <w:rPr>
          <w:rFonts w:ascii="Cambria" w:eastAsia="Cambria" w:hAnsi="Cambria" w:cs="Cambria"/>
          <w:sz w:val="19"/>
          <w:szCs w:val="19"/>
        </w:rPr>
        <w:t>, HIO</w:t>
      </w:r>
      <w:r>
        <w:rPr>
          <w:rFonts w:ascii="Cambria" w:eastAsia="Cambria" w:hAnsi="Cambria" w:cs="Cambria"/>
          <w:sz w:val="15"/>
          <w:szCs w:val="15"/>
        </w:rPr>
        <w:t>4</w:t>
      </w:r>
      <w:r>
        <w:rPr>
          <w:rFonts w:ascii="Cambria" w:eastAsia="Cambria" w:hAnsi="Cambria" w:cs="Cambria"/>
          <w:sz w:val="19"/>
          <w:szCs w:val="19"/>
        </w:rPr>
        <w:t>, CrO</w:t>
      </w:r>
      <w:r>
        <w:rPr>
          <w:rFonts w:ascii="Cambria" w:eastAsia="Cambria" w:hAnsi="Cambria" w:cs="Cambria"/>
          <w:sz w:val="15"/>
          <w:szCs w:val="15"/>
        </w:rPr>
        <w:t>3</w:t>
      </w:r>
      <w:r>
        <w:rPr>
          <w:rFonts w:ascii="Cambria" w:eastAsia="Cambria" w:hAnsi="Cambria" w:cs="Cambria"/>
          <w:sz w:val="19"/>
          <w:szCs w:val="19"/>
        </w:rPr>
        <w:t>, Pb(OAc)</w:t>
      </w:r>
      <w:r>
        <w:rPr>
          <w:rFonts w:ascii="Cambria" w:eastAsia="Cambria" w:hAnsi="Cambria" w:cs="Cambria"/>
          <w:sz w:val="15"/>
          <w:szCs w:val="15"/>
        </w:rPr>
        <w:t>4</w:t>
      </w:r>
      <w:r>
        <w:rPr>
          <w:rFonts w:ascii="Cambria" w:eastAsia="Cambria" w:hAnsi="Cambria" w:cs="Cambria"/>
          <w:sz w:val="19"/>
          <w:szCs w:val="19"/>
        </w:rPr>
        <w:t>, SeO</w:t>
      </w:r>
      <w:r>
        <w:rPr>
          <w:rFonts w:ascii="Cambria" w:eastAsia="Cambria" w:hAnsi="Cambria" w:cs="Cambria"/>
          <w:sz w:val="15"/>
          <w:szCs w:val="15"/>
        </w:rPr>
        <w:t>2</w:t>
      </w:r>
      <w:r>
        <w:rPr>
          <w:rFonts w:ascii="Cambria" w:eastAsia="Cambria" w:hAnsi="Cambria" w:cs="Cambria"/>
          <w:sz w:val="19"/>
          <w:szCs w:val="19"/>
        </w:rPr>
        <w:t>, NBS, B</w:t>
      </w:r>
      <w:r>
        <w:rPr>
          <w:rFonts w:ascii="Cambria" w:eastAsia="Cambria" w:hAnsi="Cambria" w:cs="Cambria"/>
          <w:sz w:val="15"/>
          <w:szCs w:val="15"/>
        </w:rPr>
        <w:t>2</w:t>
      </w:r>
      <w:r>
        <w:rPr>
          <w:rFonts w:ascii="Cambria" w:eastAsia="Cambria" w:hAnsi="Cambria" w:cs="Cambria"/>
          <w:sz w:val="19"/>
          <w:szCs w:val="19"/>
        </w:rPr>
        <w:t>H</w:t>
      </w:r>
      <w:r>
        <w:rPr>
          <w:rFonts w:ascii="Cambria" w:eastAsia="Cambria" w:hAnsi="Cambria" w:cs="Cambria"/>
          <w:sz w:val="15"/>
          <w:szCs w:val="15"/>
        </w:rPr>
        <w:t>6</w:t>
      </w:r>
      <w:r>
        <w:rPr>
          <w:rFonts w:ascii="Cambria" w:eastAsia="Cambria" w:hAnsi="Cambria" w:cs="Cambria"/>
          <w:sz w:val="19"/>
          <w:szCs w:val="19"/>
        </w:rPr>
        <w:t>, Na‐Liquid NH</w:t>
      </w:r>
      <w:r>
        <w:rPr>
          <w:rFonts w:ascii="Cambria" w:eastAsia="Cambria" w:hAnsi="Cambria" w:cs="Cambria"/>
          <w:sz w:val="15"/>
          <w:szCs w:val="15"/>
        </w:rPr>
        <w:t>3</w:t>
      </w:r>
      <w:r>
        <w:rPr>
          <w:rFonts w:ascii="Cambria" w:eastAsia="Cambria" w:hAnsi="Cambria" w:cs="Cambria"/>
          <w:sz w:val="19"/>
          <w:szCs w:val="19"/>
        </w:rPr>
        <w:t>, LiA1H4, NaBH</w:t>
      </w:r>
      <w:r>
        <w:rPr>
          <w:rFonts w:ascii="Cambria" w:eastAsia="Cambria" w:hAnsi="Cambria" w:cs="Cambria"/>
          <w:sz w:val="15"/>
          <w:szCs w:val="15"/>
        </w:rPr>
        <w:t>4</w:t>
      </w:r>
      <w:r>
        <w:rPr>
          <w:rFonts w:ascii="Cambria" w:eastAsia="Cambria" w:hAnsi="Cambria" w:cs="Cambria"/>
          <w:b/>
          <w:bCs/>
          <w:sz w:val="19"/>
          <w:szCs w:val="19"/>
        </w:rPr>
        <w:t xml:space="preserve"> </w:t>
      </w:r>
      <w:r>
        <w:rPr>
          <w:rFonts w:ascii="Cambria" w:eastAsia="Cambria" w:hAnsi="Cambria" w:cs="Cambria"/>
          <w:sz w:val="19"/>
          <w:szCs w:val="19"/>
        </w:rPr>
        <w:t>n‐BuLi, MCPBA.</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7"/>
        </w:numPr>
        <w:tabs>
          <w:tab w:val="left" w:pos="672"/>
        </w:tabs>
        <w:spacing w:line="232"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Photochemistry : </w:t>
      </w:r>
      <w:r>
        <w:rPr>
          <w:rFonts w:ascii="Cambria" w:eastAsia="Cambria" w:hAnsi="Cambria" w:cs="Cambria"/>
          <w:sz w:val="19"/>
          <w:szCs w:val="19"/>
        </w:rPr>
        <w:t xml:space="preserve">Photochemical reactions of simple organic compounds, </w:t>
      </w:r>
      <w:r>
        <w:rPr>
          <w:rFonts w:ascii="Cambria" w:eastAsia="Cambria" w:hAnsi="Cambria" w:cs="Cambria"/>
          <w:sz w:val="19"/>
          <w:szCs w:val="19"/>
        </w:rPr>
        <w:t>excited and ground states,</w:t>
      </w:r>
      <w:r>
        <w:rPr>
          <w:rFonts w:ascii="Cambria" w:eastAsia="Cambria" w:hAnsi="Cambria" w:cs="Cambria"/>
          <w:b/>
          <w:bCs/>
          <w:sz w:val="19"/>
          <w:szCs w:val="19"/>
        </w:rPr>
        <w:t xml:space="preserve"> </w:t>
      </w:r>
      <w:r>
        <w:rPr>
          <w:rFonts w:ascii="Cambria" w:eastAsia="Cambria" w:hAnsi="Cambria" w:cs="Cambria"/>
          <w:sz w:val="19"/>
          <w:szCs w:val="19"/>
        </w:rPr>
        <w:t>singlet and triplet states, Norrish‐Type I and Type II reactions.</w:t>
      </w:r>
    </w:p>
    <w:p w:rsidR="005671E0" w:rsidRDefault="005671E0">
      <w:pPr>
        <w:spacing w:line="1" w:lineRule="exact"/>
        <w:rPr>
          <w:rFonts w:ascii="Cambria" w:eastAsia="Cambria" w:hAnsi="Cambria" w:cs="Cambria"/>
          <w:b/>
          <w:bCs/>
          <w:sz w:val="19"/>
          <w:szCs w:val="19"/>
        </w:rPr>
      </w:pPr>
    </w:p>
    <w:p w:rsidR="005671E0" w:rsidRDefault="00EA749E" w:rsidP="00EA749E">
      <w:pPr>
        <w:numPr>
          <w:ilvl w:val="0"/>
          <w:numId w:val="27"/>
        </w:numPr>
        <w:tabs>
          <w:tab w:val="left" w:pos="620"/>
        </w:tabs>
        <w:spacing w:line="237" w:lineRule="auto"/>
        <w:ind w:left="620" w:hanging="188"/>
        <w:rPr>
          <w:rFonts w:ascii="Cambria" w:eastAsia="Cambria" w:hAnsi="Cambria" w:cs="Cambria"/>
          <w:b/>
          <w:bCs/>
          <w:sz w:val="19"/>
          <w:szCs w:val="19"/>
        </w:rPr>
      </w:pPr>
      <w:r>
        <w:rPr>
          <w:rFonts w:ascii="Cambria" w:eastAsia="Cambria" w:hAnsi="Cambria" w:cs="Cambria"/>
          <w:b/>
          <w:bCs/>
          <w:sz w:val="19"/>
          <w:szCs w:val="19"/>
        </w:rPr>
        <w:t>Principles of spectroscopy and applications in structure elucidation</w:t>
      </w:r>
    </w:p>
    <w:p w:rsidR="005671E0" w:rsidRDefault="00EA749E" w:rsidP="00EA749E">
      <w:pPr>
        <w:numPr>
          <w:ilvl w:val="0"/>
          <w:numId w:val="28"/>
        </w:numPr>
        <w:tabs>
          <w:tab w:val="left" w:pos="720"/>
        </w:tabs>
        <w:spacing w:line="238" w:lineRule="auto"/>
        <w:ind w:left="720" w:hanging="288"/>
        <w:rPr>
          <w:rFonts w:ascii="Cambria" w:eastAsia="Cambria" w:hAnsi="Cambria" w:cs="Cambria"/>
          <w:b/>
          <w:bCs/>
          <w:sz w:val="19"/>
          <w:szCs w:val="19"/>
        </w:rPr>
      </w:pPr>
      <w:r>
        <w:rPr>
          <w:rFonts w:ascii="Cambria" w:eastAsia="Cambria" w:hAnsi="Cambria" w:cs="Cambria"/>
          <w:b/>
          <w:bCs/>
          <w:sz w:val="19"/>
          <w:szCs w:val="19"/>
        </w:rPr>
        <w:t>Rotational spectra­</w:t>
      </w:r>
      <w:r>
        <w:rPr>
          <w:rFonts w:ascii="Cambria" w:eastAsia="Cambria" w:hAnsi="Cambria" w:cs="Cambria"/>
          <w:sz w:val="19"/>
          <w:szCs w:val="19"/>
        </w:rPr>
        <w:t>diatomic molecules; isotopic substitution and rotational constants.</w:t>
      </w:r>
    </w:p>
    <w:p w:rsidR="005671E0" w:rsidRDefault="005671E0">
      <w:pPr>
        <w:spacing w:line="8" w:lineRule="exact"/>
        <w:rPr>
          <w:rFonts w:ascii="Cambria" w:eastAsia="Cambria" w:hAnsi="Cambria" w:cs="Cambria"/>
          <w:b/>
          <w:bCs/>
          <w:sz w:val="19"/>
          <w:szCs w:val="19"/>
        </w:rPr>
      </w:pPr>
    </w:p>
    <w:p w:rsidR="005671E0" w:rsidRDefault="00EA749E" w:rsidP="00EA749E">
      <w:pPr>
        <w:numPr>
          <w:ilvl w:val="0"/>
          <w:numId w:val="28"/>
        </w:numPr>
        <w:tabs>
          <w:tab w:val="left" w:pos="747"/>
        </w:tabs>
        <w:spacing w:line="232" w:lineRule="auto"/>
        <w:ind w:left="440" w:right="440" w:hanging="8"/>
        <w:rPr>
          <w:rFonts w:ascii="Cambria" w:eastAsia="Cambria" w:hAnsi="Cambria" w:cs="Cambria"/>
          <w:b/>
          <w:bCs/>
          <w:sz w:val="19"/>
          <w:szCs w:val="19"/>
        </w:rPr>
      </w:pPr>
      <w:r>
        <w:rPr>
          <w:rFonts w:ascii="Cambria" w:eastAsia="Cambria" w:hAnsi="Cambria" w:cs="Cambria"/>
          <w:b/>
          <w:bCs/>
          <w:sz w:val="19"/>
          <w:szCs w:val="19"/>
        </w:rPr>
        <w:t>Vibra</w:t>
      </w:r>
      <w:r>
        <w:rPr>
          <w:rFonts w:ascii="Cambria" w:eastAsia="Cambria" w:hAnsi="Cambria" w:cs="Cambria"/>
          <w:b/>
          <w:bCs/>
          <w:sz w:val="19"/>
          <w:szCs w:val="19"/>
        </w:rPr>
        <w:t>tional spectra­</w:t>
      </w:r>
      <w:r>
        <w:rPr>
          <w:rFonts w:ascii="Cambria" w:eastAsia="Cambria" w:hAnsi="Cambria" w:cs="Cambria"/>
          <w:sz w:val="19"/>
          <w:szCs w:val="19"/>
        </w:rPr>
        <w:t>diatomic molecules, linear triatomic molecules, specific frequencies of functional</w:t>
      </w:r>
      <w:r>
        <w:rPr>
          <w:rFonts w:ascii="Cambria" w:eastAsia="Cambria" w:hAnsi="Cambria" w:cs="Cambria"/>
          <w:b/>
          <w:bCs/>
          <w:sz w:val="19"/>
          <w:szCs w:val="19"/>
        </w:rPr>
        <w:t xml:space="preserve"> </w:t>
      </w:r>
      <w:r>
        <w:rPr>
          <w:rFonts w:ascii="Cambria" w:eastAsia="Cambria" w:hAnsi="Cambria" w:cs="Cambria"/>
          <w:sz w:val="19"/>
          <w:szCs w:val="19"/>
        </w:rPr>
        <w:t>groups in polyatomic molecules.</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8"/>
        </w:numPr>
        <w:tabs>
          <w:tab w:val="left" w:pos="750"/>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Electronic spectra : </w:t>
      </w:r>
      <w:r>
        <w:rPr>
          <w:rFonts w:ascii="Cambria" w:eastAsia="Cambria" w:hAnsi="Cambria" w:cs="Cambria"/>
          <w:sz w:val="19"/>
          <w:szCs w:val="19"/>
        </w:rPr>
        <w:t>Singlet and triplet states. N‐&gt;π* and π‐&gt;π* transitions; application to conjugated</w:t>
      </w:r>
      <w:r>
        <w:rPr>
          <w:rFonts w:ascii="Cambria" w:eastAsia="Cambria" w:hAnsi="Cambria" w:cs="Cambria"/>
          <w:b/>
          <w:bCs/>
          <w:sz w:val="19"/>
          <w:szCs w:val="19"/>
        </w:rPr>
        <w:t xml:space="preserve"> </w:t>
      </w:r>
      <w:r>
        <w:rPr>
          <w:rFonts w:ascii="Cambria" w:eastAsia="Cambria" w:hAnsi="Cambria" w:cs="Cambria"/>
          <w:sz w:val="19"/>
          <w:szCs w:val="19"/>
        </w:rPr>
        <w:t xml:space="preserve">double bonds and </w:t>
      </w:r>
      <w:r>
        <w:rPr>
          <w:rFonts w:ascii="Cambria" w:eastAsia="Cambria" w:hAnsi="Cambria" w:cs="Cambria"/>
          <w:sz w:val="19"/>
          <w:szCs w:val="19"/>
        </w:rPr>
        <w:t>conjugated carbonyls‐Woodward‐Fieser rules.</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8"/>
        </w:numPr>
        <w:tabs>
          <w:tab w:val="left" w:pos="777"/>
        </w:tabs>
        <w:spacing w:line="233" w:lineRule="auto"/>
        <w:ind w:left="440" w:right="160" w:hanging="8"/>
        <w:rPr>
          <w:rFonts w:ascii="Cambria" w:eastAsia="Cambria" w:hAnsi="Cambria" w:cs="Cambria"/>
          <w:b/>
          <w:bCs/>
          <w:sz w:val="19"/>
          <w:szCs w:val="19"/>
        </w:rPr>
      </w:pPr>
      <w:r>
        <w:rPr>
          <w:rFonts w:ascii="Cambria" w:eastAsia="Cambria" w:hAnsi="Cambria" w:cs="Cambria"/>
          <w:b/>
          <w:bCs/>
          <w:sz w:val="19"/>
          <w:szCs w:val="19"/>
        </w:rPr>
        <w:t xml:space="preserve">Nuclear magnetic resonance : </w:t>
      </w:r>
      <w:r>
        <w:rPr>
          <w:rFonts w:ascii="Cambria" w:eastAsia="Cambria" w:hAnsi="Cambria" w:cs="Cambria"/>
          <w:sz w:val="19"/>
          <w:szCs w:val="19"/>
        </w:rPr>
        <w:t>Isochronous and anisochronous protons; chemical shift and coupling</w:t>
      </w:r>
      <w:r>
        <w:rPr>
          <w:rFonts w:ascii="Cambria" w:eastAsia="Cambria" w:hAnsi="Cambria" w:cs="Cambria"/>
          <w:b/>
          <w:bCs/>
          <w:sz w:val="19"/>
          <w:szCs w:val="19"/>
        </w:rPr>
        <w:t xml:space="preserve"> </w:t>
      </w:r>
      <w:r>
        <w:rPr>
          <w:rFonts w:ascii="Cambria" w:eastAsia="Cambria" w:hAnsi="Cambria" w:cs="Cambria"/>
          <w:sz w:val="19"/>
          <w:szCs w:val="19"/>
        </w:rPr>
        <w:t>constants; Application of H1 NMR to simple organic molecules.</w:t>
      </w:r>
    </w:p>
    <w:p w:rsidR="005671E0" w:rsidRDefault="005671E0">
      <w:pPr>
        <w:spacing w:line="9" w:lineRule="exact"/>
        <w:rPr>
          <w:rFonts w:ascii="Cambria" w:eastAsia="Cambria" w:hAnsi="Cambria" w:cs="Cambria"/>
          <w:b/>
          <w:bCs/>
          <w:sz w:val="19"/>
          <w:szCs w:val="19"/>
        </w:rPr>
      </w:pPr>
    </w:p>
    <w:p w:rsidR="005671E0" w:rsidRDefault="00EA749E" w:rsidP="00EA749E">
      <w:pPr>
        <w:numPr>
          <w:ilvl w:val="0"/>
          <w:numId w:val="28"/>
        </w:numPr>
        <w:tabs>
          <w:tab w:val="left" w:pos="735"/>
        </w:tabs>
        <w:spacing w:line="233" w:lineRule="auto"/>
        <w:ind w:left="440" w:right="260" w:hanging="8"/>
        <w:rPr>
          <w:rFonts w:ascii="Cambria" w:eastAsia="Cambria" w:hAnsi="Cambria" w:cs="Cambria"/>
          <w:b/>
          <w:bCs/>
          <w:sz w:val="19"/>
          <w:szCs w:val="19"/>
        </w:rPr>
      </w:pPr>
      <w:r>
        <w:rPr>
          <w:rFonts w:ascii="Cambria" w:eastAsia="Cambria" w:hAnsi="Cambria" w:cs="Cambria"/>
          <w:b/>
          <w:bCs/>
          <w:sz w:val="19"/>
          <w:szCs w:val="19"/>
        </w:rPr>
        <w:t xml:space="preserve">Mass spectra : </w:t>
      </w:r>
      <w:r>
        <w:rPr>
          <w:rFonts w:ascii="Cambria" w:eastAsia="Cambria" w:hAnsi="Cambria" w:cs="Cambria"/>
          <w:sz w:val="19"/>
          <w:szCs w:val="19"/>
        </w:rPr>
        <w:t>Parent peak, base peak, daughter peak</w:t>
      </w:r>
      <w:r>
        <w:rPr>
          <w:rFonts w:ascii="Cambria" w:eastAsia="Cambria" w:hAnsi="Cambria" w:cs="Cambria"/>
          <w:sz w:val="19"/>
          <w:szCs w:val="19"/>
        </w:rPr>
        <w:t>, metastable peak, fragmentation of simple organic</w:t>
      </w:r>
      <w:r>
        <w:rPr>
          <w:rFonts w:ascii="Cambria" w:eastAsia="Cambria" w:hAnsi="Cambria" w:cs="Cambria"/>
          <w:b/>
          <w:bCs/>
          <w:sz w:val="19"/>
          <w:szCs w:val="19"/>
        </w:rPr>
        <w:t xml:space="preserve"> </w:t>
      </w:r>
      <w:r>
        <w:rPr>
          <w:rFonts w:ascii="Cambria" w:eastAsia="Cambria" w:hAnsi="Cambria" w:cs="Cambria"/>
          <w:sz w:val="19"/>
          <w:szCs w:val="19"/>
        </w:rPr>
        <w:t xml:space="preserve">molecules; </w:t>
      </w:r>
      <w:r>
        <w:rPr>
          <w:rFonts w:ascii="Cambria" w:eastAsia="Cambria" w:hAnsi="Cambria" w:cs="Cambria"/>
          <w:sz w:val="16"/>
          <w:szCs w:val="16"/>
        </w:rPr>
        <w:t>£</w:t>
      </w:r>
      <w:r>
        <w:rPr>
          <w:rFonts w:ascii="Cambria" w:eastAsia="Cambria" w:hAnsi="Cambria" w:cs="Cambria"/>
          <w:sz w:val="19"/>
          <w:szCs w:val="19"/>
        </w:rPr>
        <w:t>‐cleavage, McLafferty rearrangement.</w:t>
      </w:r>
    </w:p>
    <w:p w:rsidR="005671E0" w:rsidRDefault="005671E0">
      <w:pPr>
        <w:spacing w:line="1" w:lineRule="exact"/>
        <w:rPr>
          <w:rFonts w:ascii="Cambria" w:eastAsia="Cambria" w:hAnsi="Cambria" w:cs="Cambria"/>
          <w:b/>
          <w:bCs/>
          <w:sz w:val="19"/>
          <w:szCs w:val="19"/>
        </w:rPr>
      </w:pPr>
    </w:p>
    <w:p w:rsidR="005671E0" w:rsidRDefault="00EA749E" w:rsidP="00EA749E">
      <w:pPr>
        <w:numPr>
          <w:ilvl w:val="0"/>
          <w:numId w:val="28"/>
        </w:numPr>
        <w:tabs>
          <w:tab w:val="left" w:pos="680"/>
        </w:tabs>
        <w:spacing w:line="236" w:lineRule="auto"/>
        <w:ind w:left="680" w:hanging="248"/>
        <w:rPr>
          <w:rFonts w:ascii="Cambria" w:eastAsia="Cambria" w:hAnsi="Cambria" w:cs="Cambria"/>
          <w:b/>
          <w:bCs/>
          <w:sz w:val="19"/>
          <w:szCs w:val="19"/>
        </w:rPr>
      </w:pPr>
      <w:r>
        <w:rPr>
          <w:rFonts w:ascii="Cambria" w:eastAsia="Cambria" w:hAnsi="Cambria" w:cs="Cambria"/>
          <w:b/>
          <w:bCs/>
          <w:sz w:val="19"/>
          <w:szCs w:val="19"/>
        </w:rPr>
        <w:t xml:space="preserve">Electron spin resonance : </w:t>
      </w:r>
      <w:r>
        <w:rPr>
          <w:rFonts w:ascii="Cambria" w:eastAsia="Cambria" w:hAnsi="Cambria" w:cs="Cambria"/>
          <w:sz w:val="19"/>
          <w:szCs w:val="19"/>
        </w:rPr>
        <w:t>Inorganic complexes and free radicals.</w:t>
      </w:r>
    </w:p>
    <w:p w:rsidR="005671E0" w:rsidRDefault="00EA749E">
      <w:pPr>
        <w:spacing w:line="238" w:lineRule="auto"/>
        <w:ind w:right="-279"/>
        <w:jc w:val="center"/>
        <w:rPr>
          <w:sz w:val="20"/>
          <w:szCs w:val="20"/>
        </w:rPr>
      </w:pPr>
      <w:r>
        <w:rPr>
          <w:rFonts w:ascii="Cambria" w:eastAsia="Cambria" w:hAnsi="Cambria" w:cs="Cambria"/>
          <w:b/>
          <w:bCs/>
          <w:sz w:val="19"/>
          <w:szCs w:val="19"/>
        </w:rPr>
        <w:t>CHEMICAL ENGINEERING</w:t>
      </w:r>
    </w:p>
    <w:p w:rsidR="005671E0" w:rsidRDefault="00EA749E">
      <w:pPr>
        <w:spacing w:line="238" w:lineRule="auto"/>
        <w:ind w:right="-279"/>
        <w:jc w:val="center"/>
        <w:rPr>
          <w:sz w:val="20"/>
          <w:szCs w:val="20"/>
        </w:rPr>
      </w:pPr>
      <w:r>
        <w:rPr>
          <w:rFonts w:ascii="Cambria" w:eastAsia="Cambria" w:hAnsi="Cambria" w:cs="Cambria"/>
          <w:b/>
          <w:bCs/>
          <w:sz w:val="19"/>
          <w:szCs w:val="19"/>
        </w:rPr>
        <w:t>PAPER­I</w:t>
      </w:r>
    </w:p>
    <w:p w:rsidR="005671E0" w:rsidRDefault="00EA749E">
      <w:pPr>
        <w:spacing w:line="238" w:lineRule="auto"/>
        <w:ind w:right="-279"/>
        <w:jc w:val="center"/>
        <w:rPr>
          <w:sz w:val="20"/>
          <w:szCs w:val="20"/>
        </w:rPr>
      </w:pPr>
      <w:r>
        <w:rPr>
          <w:rFonts w:ascii="Cambria" w:eastAsia="Cambria" w:hAnsi="Cambria" w:cs="Cambria"/>
          <w:b/>
          <w:bCs/>
          <w:sz w:val="19"/>
          <w:szCs w:val="19"/>
        </w:rPr>
        <w:t>Section A</w:t>
      </w:r>
    </w:p>
    <w:p w:rsidR="005671E0" w:rsidRDefault="00EA749E">
      <w:pPr>
        <w:spacing w:line="238" w:lineRule="auto"/>
        <w:ind w:left="440"/>
        <w:rPr>
          <w:sz w:val="20"/>
          <w:szCs w:val="20"/>
        </w:rPr>
      </w:pPr>
      <w:r>
        <w:rPr>
          <w:rFonts w:ascii="Cambria" w:eastAsia="Cambria" w:hAnsi="Cambria" w:cs="Cambria"/>
          <w:b/>
          <w:bCs/>
          <w:sz w:val="19"/>
          <w:szCs w:val="19"/>
        </w:rPr>
        <w:t>(a) Fluid and Particle Dynamics</w:t>
      </w:r>
    </w:p>
    <w:p w:rsidR="005671E0" w:rsidRDefault="005671E0">
      <w:pPr>
        <w:spacing w:line="40" w:lineRule="exact"/>
        <w:rPr>
          <w:sz w:val="20"/>
          <w:szCs w:val="20"/>
        </w:rPr>
      </w:pPr>
    </w:p>
    <w:p w:rsidR="005671E0" w:rsidRDefault="00EA749E">
      <w:pPr>
        <w:spacing w:line="231" w:lineRule="auto"/>
        <w:ind w:left="440" w:right="160"/>
        <w:jc w:val="both"/>
        <w:rPr>
          <w:sz w:val="20"/>
          <w:szCs w:val="20"/>
        </w:rPr>
      </w:pPr>
      <w:r>
        <w:rPr>
          <w:rFonts w:ascii="Cambria" w:eastAsia="Cambria" w:hAnsi="Cambria" w:cs="Cambria"/>
          <w:sz w:val="19"/>
          <w:szCs w:val="19"/>
        </w:rPr>
        <w:t xml:space="preserve">Viscosity of </w:t>
      </w:r>
      <w:r>
        <w:rPr>
          <w:rFonts w:ascii="Cambria" w:eastAsia="Cambria" w:hAnsi="Cambria" w:cs="Cambria"/>
          <w:sz w:val="19"/>
          <w:szCs w:val="19"/>
        </w:rPr>
        <w:t>fluids. Laminar and turbulent flows. Equation of continuity and Navier‐Stokes equition‐ Bernoulli's theorem. Flow meters. Fluid drag and pressure drop due to friction, Reynold's Number and friction factor ‐ effect of pipe roughness. Economic pipe diameter.</w:t>
      </w:r>
      <w:r>
        <w:rPr>
          <w:rFonts w:ascii="Cambria" w:eastAsia="Cambria" w:hAnsi="Cambria" w:cs="Cambria"/>
          <w:sz w:val="19"/>
          <w:szCs w:val="19"/>
        </w:rPr>
        <w:t xml:space="preserve"> Pumps, water, air/steam jet ejectors, compressors, blowers and fans. Agitation and mixing of liquids. Mixing of solids and pastes. Crushing and Grinding ‐ principles and equipment. Rittinger's and Bond's laws. Filtration and filtration equipment. Fluid‐ p</w:t>
      </w:r>
      <w:r>
        <w:rPr>
          <w:rFonts w:ascii="Cambria" w:eastAsia="Cambria" w:hAnsi="Cambria" w:cs="Cambria"/>
          <w:sz w:val="19"/>
          <w:szCs w:val="19"/>
        </w:rPr>
        <w:t>article mechanics ‐ free and hindered settling. Fluidisation and minimum fluidization velocity, concepts of compressible and incompressible flow. Transport of Solids.</w:t>
      </w:r>
    </w:p>
    <w:p w:rsidR="005671E0" w:rsidRDefault="005671E0">
      <w:pPr>
        <w:spacing w:line="2" w:lineRule="exact"/>
        <w:rPr>
          <w:sz w:val="20"/>
          <w:szCs w:val="20"/>
        </w:rPr>
      </w:pPr>
    </w:p>
    <w:p w:rsidR="005671E0" w:rsidRDefault="00EA749E">
      <w:pPr>
        <w:ind w:left="440"/>
        <w:rPr>
          <w:sz w:val="20"/>
          <w:szCs w:val="20"/>
        </w:rPr>
      </w:pPr>
      <w:r>
        <w:rPr>
          <w:rFonts w:ascii="Cambria" w:eastAsia="Cambria" w:hAnsi="Cambria" w:cs="Cambria"/>
          <w:b/>
          <w:bCs/>
          <w:sz w:val="19"/>
          <w:szCs w:val="19"/>
        </w:rPr>
        <w:t>(b) Mass Transfer</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Molecular diffusion coefficients, First and second law and diffusion,</w:t>
      </w:r>
      <w:r>
        <w:rPr>
          <w:rFonts w:ascii="Cambria" w:eastAsia="Cambria" w:hAnsi="Cambria" w:cs="Cambria"/>
          <w:sz w:val="19"/>
          <w:szCs w:val="19"/>
        </w:rPr>
        <w:t xml:space="preserve"> mass transfer coefficients, film and penetration theories of mass transfer. Distillation, simple distillation, relative volatility, fractional distillation, plate and packed columns for distillation. Calculation of theoretical number of plates. Liquid‐liq</w:t>
      </w:r>
      <w:r>
        <w:rPr>
          <w:rFonts w:ascii="Cambria" w:eastAsia="Cambria" w:hAnsi="Cambria" w:cs="Cambria"/>
          <w:sz w:val="19"/>
          <w:szCs w:val="19"/>
        </w:rPr>
        <w:t>uid equilibria. Extraction ‐ theory and practice; Design of gas‐absorption columns. Drying. Humidification, dehumidification. Crystallisation. Design of equipment.</w:t>
      </w:r>
    </w:p>
    <w:p w:rsidR="005671E0" w:rsidRDefault="00EA749E">
      <w:pPr>
        <w:spacing w:line="236" w:lineRule="auto"/>
        <w:ind w:left="440"/>
        <w:rPr>
          <w:sz w:val="20"/>
          <w:szCs w:val="20"/>
        </w:rPr>
      </w:pPr>
      <w:r>
        <w:rPr>
          <w:rFonts w:ascii="Cambria" w:eastAsia="Cambria" w:hAnsi="Cambria" w:cs="Cambria"/>
          <w:b/>
          <w:bCs/>
          <w:sz w:val="19"/>
          <w:szCs w:val="19"/>
        </w:rPr>
        <w:t>(c) Heat Transfer</w:t>
      </w:r>
    </w:p>
    <w:p w:rsidR="005671E0" w:rsidRDefault="00EA749E">
      <w:pPr>
        <w:ind w:left="440"/>
        <w:rPr>
          <w:sz w:val="20"/>
          <w:szCs w:val="20"/>
        </w:rPr>
      </w:pPr>
      <w:r>
        <w:rPr>
          <w:rFonts w:ascii="Cambria" w:eastAsia="Cambria" w:hAnsi="Cambria" w:cs="Cambria"/>
          <w:sz w:val="19"/>
          <w:szCs w:val="19"/>
        </w:rPr>
        <w:t>Conduction, thermal conductivity, extended surface heat transfer.</w:t>
      </w:r>
    </w:p>
    <w:p w:rsidR="005671E0" w:rsidRDefault="005671E0">
      <w:pPr>
        <w:spacing w:line="40" w:lineRule="exact"/>
        <w:rPr>
          <w:sz w:val="20"/>
          <w:szCs w:val="20"/>
        </w:rPr>
      </w:pPr>
    </w:p>
    <w:p w:rsidR="005671E0" w:rsidRDefault="00EA749E">
      <w:pPr>
        <w:spacing w:line="229" w:lineRule="auto"/>
        <w:ind w:left="440" w:right="160"/>
        <w:rPr>
          <w:sz w:val="20"/>
          <w:szCs w:val="20"/>
        </w:rPr>
      </w:pPr>
      <w:r>
        <w:rPr>
          <w:rFonts w:ascii="Cambria" w:eastAsia="Cambria" w:hAnsi="Cambria" w:cs="Cambria"/>
          <w:sz w:val="19"/>
          <w:szCs w:val="19"/>
        </w:rPr>
        <w:t>Convect</w:t>
      </w:r>
      <w:r>
        <w:rPr>
          <w:rFonts w:ascii="Cambria" w:eastAsia="Cambria" w:hAnsi="Cambria" w:cs="Cambria"/>
          <w:sz w:val="19"/>
          <w:szCs w:val="19"/>
        </w:rPr>
        <w:t>ion ‐ free and forced. Heat transfer coefficients ‐ Nusselt Number. LMTD and effectiveness. NTU methods for the design of Double Pipe and Shell &amp; Tube Heat Exchangers. Analogy between heat and momentum transfer. Boiling and condensation heat transfer. Sing</w:t>
      </w:r>
      <w:r>
        <w:rPr>
          <w:rFonts w:ascii="Cambria" w:eastAsia="Cambria" w:hAnsi="Cambria" w:cs="Cambria"/>
          <w:sz w:val="19"/>
          <w:szCs w:val="19"/>
        </w:rPr>
        <w:t>le and multiple‐effect evaporators. Rediation ‐ Stefan‐Boltzman Law, emissivity and absorptivity. Calculation of heat load of a furnace. Solar heaters.</w:t>
      </w:r>
    </w:p>
    <w:p w:rsidR="005671E0" w:rsidRDefault="00EA749E">
      <w:pPr>
        <w:spacing w:line="236" w:lineRule="auto"/>
        <w:ind w:left="4420"/>
        <w:rPr>
          <w:sz w:val="20"/>
          <w:szCs w:val="20"/>
        </w:rPr>
      </w:pPr>
      <w:r>
        <w:rPr>
          <w:rFonts w:ascii="Cambria" w:eastAsia="Cambria" w:hAnsi="Cambria" w:cs="Cambria"/>
          <w:b/>
          <w:bCs/>
          <w:sz w:val="19"/>
          <w:szCs w:val="19"/>
        </w:rPr>
        <w:t>Section B</w:t>
      </w:r>
    </w:p>
    <w:p w:rsidR="005671E0" w:rsidRDefault="00EA749E">
      <w:pPr>
        <w:spacing w:line="238" w:lineRule="auto"/>
        <w:ind w:left="440"/>
        <w:rPr>
          <w:sz w:val="20"/>
          <w:szCs w:val="20"/>
        </w:rPr>
      </w:pPr>
      <w:r>
        <w:rPr>
          <w:rFonts w:ascii="Cambria" w:eastAsia="Cambria" w:hAnsi="Cambria" w:cs="Cambria"/>
          <w:b/>
          <w:bCs/>
          <w:sz w:val="19"/>
          <w:szCs w:val="19"/>
        </w:rPr>
        <w:t>(d) Noval Separation Processes</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Equilibrium separation processes – ion‐exchange, osmosis, elec</w:t>
      </w:r>
      <w:r>
        <w:rPr>
          <w:rFonts w:ascii="Cambria" w:eastAsia="Cambria" w:hAnsi="Cambria" w:cs="Cambria"/>
          <w:sz w:val="19"/>
          <w:szCs w:val="19"/>
        </w:rPr>
        <w:t>tro‐dialysis, reverse osmosis, ultra‐filtration and other membrane processes. Molecular distillation. super critical fluid extraction.</w:t>
      </w:r>
    </w:p>
    <w:p w:rsidR="005671E0" w:rsidRDefault="00EA749E">
      <w:pPr>
        <w:spacing w:line="237" w:lineRule="auto"/>
        <w:ind w:left="440"/>
        <w:rPr>
          <w:sz w:val="20"/>
          <w:szCs w:val="20"/>
        </w:rPr>
      </w:pPr>
      <w:r>
        <w:rPr>
          <w:rFonts w:ascii="Cambria" w:eastAsia="Cambria" w:hAnsi="Cambria" w:cs="Cambria"/>
          <w:b/>
          <w:bCs/>
          <w:sz w:val="19"/>
          <w:szCs w:val="19"/>
        </w:rPr>
        <w:t>(e) Process Equipment Design</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Factors affecting vessel design criteria ‐ Cost considerations. Design of storage </w:t>
      </w:r>
      <w:r>
        <w:rPr>
          <w:rFonts w:ascii="Cambria" w:eastAsia="Cambria" w:hAnsi="Cambria" w:cs="Cambria"/>
          <w:sz w:val="19"/>
          <w:szCs w:val="19"/>
        </w:rPr>
        <w:t>vessels‐vertical, horizontal spherical, underground tanks for atmospheric and higher pressure. Design of closures flat and elliptical head. Design of supports. Materials of construction‐characteristics and selection.</w:t>
      </w:r>
    </w:p>
    <w:p w:rsidR="005671E0" w:rsidRDefault="00EA749E">
      <w:pPr>
        <w:ind w:left="440"/>
        <w:rPr>
          <w:sz w:val="20"/>
          <w:szCs w:val="20"/>
        </w:rPr>
      </w:pPr>
      <w:r>
        <w:rPr>
          <w:rFonts w:ascii="Cambria" w:eastAsia="Cambria" w:hAnsi="Cambria" w:cs="Cambria"/>
          <w:b/>
          <w:bCs/>
          <w:sz w:val="19"/>
          <w:szCs w:val="19"/>
        </w:rPr>
        <w:t>(f) Process Dynamics and Control</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Measu</w:t>
      </w:r>
      <w:r>
        <w:rPr>
          <w:rFonts w:ascii="Cambria" w:eastAsia="Cambria" w:hAnsi="Cambria" w:cs="Cambria"/>
          <w:sz w:val="19"/>
          <w:szCs w:val="19"/>
        </w:rPr>
        <w:t xml:space="preserve">ring instruments for process variables like level, pressure, flow, temperature pH and concentration with indication in visual/pneumatic/analog/digital signal forms. Control variable, manipulative variable and load variables. Linear control theory‐Laplace, </w:t>
      </w:r>
      <w:r>
        <w:rPr>
          <w:rFonts w:ascii="Cambria" w:eastAsia="Cambria" w:hAnsi="Cambria" w:cs="Cambria"/>
          <w:sz w:val="19"/>
          <w:szCs w:val="19"/>
        </w:rPr>
        <w:t>transforms. PID controllers. Block diagram representation transient and frequency response, stability of closed loop system. Advanced control strategies. Computer based process control.</w:t>
      </w:r>
    </w:p>
    <w:p w:rsidR="005671E0" w:rsidRDefault="00EA749E">
      <w:pPr>
        <w:spacing w:line="236" w:lineRule="auto"/>
        <w:ind w:left="4460"/>
        <w:rPr>
          <w:sz w:val="20"/>
          <w:szCs w:val="20"/>
        </w:rPr>
      </w:pPr>
      <w:r>
        <w:rPr>
          <w:rFonts w:ascii="Cambria" w:eastAsia="Cambria" w:hAnsi="Cambria" w:cs="Cambria"/>
          <w:b/>
          <w:bCs/>
          <w:sz w:val="19"/>
          <w:szCs w:val="19"/>
        </w:rPr>
        <w:t>Paper­II</w:t>
      </w:r>
    </w:p>
    <w:p w:rsidR="005671E0" w:rsidRDefault="00EA749E">
      <w:pPr>
        <w:ind w:left="4420"/>
        <w:rPr>
          <w:sz w:val="20"/>
          <w:szCs w:val="20"/>
        </w:rPr>
      </w:pPr>
      <w:r>
        <w:rPr>
          <w:rFonts w:ascii="Cambria" w:eastAsia="Cambria" w:hAnsi="Cambria" w:cs="Cambria"/>
          <w:b/>
          <w:bCs/>
          <w:sz w:val="19"/>
          <w:szCs w:val="19"/>
        </w:rPr>
        <w:t>Section A</w:t>
      </w:r>
    </w:p>
    <w:p w:rsidR="005671E0" w:rsidRDefault="005671E0">
      <w:pPr>
        <w:spacing w:line="6" w:lineRule="exact"/>
        <w:rPr>
          <w:sz w:val="20"/>
          <w:szCs w:val="20"/>
        </w:rPr>
      </w:pPr>
    </w:p>
    <w:p w:rsidR="005671E0" w:rsidRDefault="00EA749E">
      <w:pPr>
        <w:ind w:left="440"/>
        <w:rPr>
          <w:sz w:val="20"/>
          <w:szCs w:val="20"/>
        </w:rPr>
      </w:pPr>
      <w:r>
        <w:rPr>
          <w:rFonts w:ascii="Cambria" w:eastAsia="Cambria" w:hAnsi="Cambria" w:cs="Cambria"/>
          <w:b/>
          <w:bCs/>
          <w:sz w:val="19"/>
          <w:szCs w:val="19"/>
        </w:rPr>
        <w:t>(a) Material and Energy Balances</w:t>
      </w:r>
    </w:p>
    <w:p w:rsidR="005671E0" w:rsidRDefault="005671E0">
      <w:pPr>
        <w:sectPr w:rsidR="005671E0">
          <w:pgSz w:w="12240" w:h="15840"/>
          <w:pgMar w:top="663" w:right="1440" w:bottom="483" w:left="1440" w:header="0" w:footer="0" w:gutter="0"/>
          <w:cols w:space="720" w:equalWidth="0">
            <w:col w:w="9360"/>
          </w:cols>
        </w:sectPr>
      </w:pPr>
    </w:p>
    <w:p w:rsidR="005671E0" w:rsidRDefault="00EA749E">
      <w:pPr>
        <w:spacing w:line="228" w:lineRule="auto"/>
        <w:ind w:left="440" w:right="160"/>
        <w:jc w:val="both"/>
        <w:rPr>
          <w:sz w:val="20"/>
          <w:szCs w:val="20"/>
        </w:rPr>
      </w:pPr>
      <w:r>
        <w:rPr>
          <w:rFonts w:ascii="Cambria" w:eastAsia="Cambria" w:hAnsi="Cambria" w:cs="Cambria"/>
          <w:sz w:val="18"/>
          <w:szCs w:val="18"/>
        </w:rPr>
        <w:lastRenderedPageBreak/>
        <w:t>Mater</w:t>
      </w:r>
      <w:r>
        <w:rPr>
          <w:rFonts w:ascii="Cambria" w:eastAsia="Cambria" w:hAnsi="Cambria" w:cs="Cambria"/>
          <w:sz w:val="18"/>
          <w:szCs w:val="18"/>
        </w:rPr>
        <w:t>ial and energy balance calculations in processes with recycle/bypass/purge. Combustion of solid/ liquid/gaseous fuels, stoichiometric relationships and excess air requirements. Adiabatic flame temperature.</w:t>
      </w:r>
    </w:p>
    <w:p w:rsidR="005671E0" w:rsidRDefault="00EA749E">
      <w:pPr>
        <w:spacing w:line="238" w:lineRule="auto"/>
        <w:ind w:left="440"/>
        <w:rPr>
          <w:sz w:val="20"/>
          <w:szCs w:val="20"/>
        </w:rPr>
      </w:pPr>
      <w:r>
        <w:rPr>
          <w:rFonts w:ascii="Cambria" w:eastAsia="Cambria" w:hAnsi="Cambria" w:cs="Cambria"/>
          <w:b/>
          <w:bCs/>
          <w:sz w:val="19"/>
          <w:szCs w:val="19"/>
        </w:rPr>
        <w:t>(b) Chemical Engineering Thermodynamics</w:t>
      </w:r>
    </w:p>
    <w:p w:rsidR="005671E0" w:rsidRDefault="005671E0">
      <w:pPr>
        <w:spacing w:line="41"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 xml:space="preserve">Laws of </w:t>
      </w:r>
      <w:r>
        <w:rPr>
          <w:rFonts w:ascii="Cambria" w:eastAsia="Cambria" w:hAnsi="Cambria" w:cs="Cambria"/>
          <w:sz w:val="19"/>
          <w:szCs w:val="19"/>
        </w:rPr>
        <w:t>thermodynamics. PVT relationships for pure components and mixtures. Energy functions and inter‐ relationships ‐ Maxwell's relations. Fugacity, activity and chemical potential. Vapour‐liquid equilibria, for ideal/non‐ideal, single and multi‐component system</w:t>
      </w:r>
      <w:r>
        <w:rPr>
          <w:rFonts w:ascii="Cambria" w:eastAsia="Cambria" w:hAnsi="Cambria" w:cs="Cambria"/>
          <w:sz w:val="19"/>
          <w:szCs w:val="19"/>
        </w:rPr>
        <w:t>s. criteria for chemical reaction equilibrium, equilibrium constant and equilibrium conversions. Thermodynamic cycles ‐ refrigeration and power.</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(c) Chemical Reaction Engineering :</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 xml:space="preserve">Batch reactors ‐ kinetics of homogeneous reactions and interpretation of </w:t>
      </w:r>
      <w:r>
        <w:rPr>
          <w:rFonts w:ascii="Cambria" w:eastAsia="Cambria" w:hAnsi="Cambria" w:cs="Cambria"/>
          <w:sz w:val="19"/>
          <w:szCs w:val="19"/>
        </w:rPr>
        <w:t>kinetic data. Ideal flow reactors ‐ CSTR, plug flow reactors and their performance equations. Temperature effects and run‐away reactions. Heterogeneous reactions – catalytic and non‐catalytic and gas‐solid and gas‐liquid reactions. Intrinsic kinetics and g</w:t>
      </w:r>
      <w:r>
        <w:rPr>
          <w:rFonts w:ascii="Cambria" w:eastAsia="Cambria" w:hAnsi="Cambria" w:cs="Cambria"/>
          <w:sz w:val="19"/>
          <w:szCs w:val="19"/>
        </w:rPr>
        <w:t>lobal rate concept. Importance of inter‐phase and intra‐particle mass transfer on performance. Effectiveness factor. Isothermal and non‐isothermal reactors and reactor stability.</w:t>
      </w:r>
    </w:p>
    <w:p w:rsidR="005671E0" w:rsidRDefault="00EA749E">
      <w:pPr>
        <w:spacing w:line="237" w:lineRule="auto"/>
        <w:ind w:right="-279"/>
        <w:jc w:val="center"/>
        <w:rPr>
          <w:sz w:val="20"/>
          <w:szCs w:val="20"/>
        </w:rPr>
      </w:pPr>
      <w:r>
        <w:rPr>
          <w:rFonts w:ascii="Cambria" w:eastAsia="Cambria" w:hAnsi="Cambria" w:cs="Cambria"/>
          <w:b/>
          <w:bCs/>
          <w:sz w:val="19"/>
          <w:szCs w:val="19"/>
        </w:rPr>
        <w:t>Section B</w:t>
      </w:r>
    </w:p>
    <w:p w:rsidR="005671E0" w:rsidRDefault="00EA749E">
      <w:pPr>
        <w:spacing w:line="238" w:lineRule="auto"/>
        <w:ind w:left="440"/>
        <w:rPr>
          <w:sz w:val="20"/>
          <w:szCs w:val="20"/>
        </w:rPr>
      </w:pPr>
      <w:r>
        <w:rPr>
          <w:rFonts w:ascii="Cambria" w:eastAsia="Cambria" w:hAnsi="Cambria" w:cs="Cambria"/>
          <w:b/>
          <w:bCs/>
          <w:sz w:val="19"/>
          <w:szCs w:val="19"/>
        </w:rPr>
        <w:t>(d) Chemical Technology</w:t>
      </w:r>
    </w:p>
    <w:p w:rsidR="005671E0" w:rsidRDefault="005671E0">
      <w:pPr>
        <w:spacing w:line="41"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Natural organic products ‐ Wood and wood‐b</w:t>
      </w:r>
      <w:r>
        <w:rPr>
          <w:rFonts w:ascii="Cambria" w:eastAsia="Cambria" w:hAnsi="Cambria" w:cs="Cambria"/>
          <w:sz w:val="19"/>
          <w:szCs w:val="19"/>
        </w:rPr>
        <w:t>ased chemicals, pulp and paper, Agro industries ‐ sugar, Edible oils extraction (including tree based seeds), Soaps and detergents. Essential oils – Biomass gasification (including biogas). Coal and coal chemical. Petroleum and Natural gas‐Petroleum refini</w:t>
      </w:r>
      <w:r>
        <w:rPr>
          <w:rFonts w:ascii="Cambria" w:eastAsia="Cambria" w:hAnsi="Cambria" w:cs="Cambria"/>
          <w:sz w:val="19"/>
          <w:szCs w:val="19"/>
        </w:rPr>
        <w:t>ng (Atomospheric distillation/cracking/reforming) ‐ Petrochemical industries – Polyethylenes (LDPE/HDPE/LLDPE), Polyvinyl Chloride, Polystyrene. Ammonia manufacture. Cement and lime industries. Paints and varnishes. Glass and ceremics. Fermentation ‐ alcoh</w:t>
      </w:r>
      <w:r>
        <w:rPr>
          <w:rFonts w:ascii="Cambria" w:eastAsia="Cambria" w:hAnsi="Cambria" w:cs="Cambria"/>
          <w:sz w:val="19"/>
          <w:szCs w:val="19"/>
        </w:rPr>
        <w:t>ol and antibiotics.</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(e) Environmental Engineering and Safety</w:t>
      </w:r>
    </w:p>
    <w:p w:rsidR="005671E0" w:rsidRDefault="005671E0">
      <w:pPr>
        <w:spacing w:line="40"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 xml:space="preserve">Ecology and Environment. Sources of pollutants in air and water. Green house effect, ozone layer depletion, acid rain. Micrometeorology and dispersion of pollutants in environment. Measurement </w:t>
      </w:r>
      <w:r>
        <w:rPr>
          <w:rFonts w:ascii="Cambria" w:eastAsia="Cambria" w:hAnsi="Cambria" w:cs="Cambria"/>
          <w:sz w:val="19"/>
          <w:szCs w:val="19"/>
        </w:rPr>
        <w:t>techniques of pollutant levels and their control strategies. Solid wastes, their hazards and their disposal techniques. Design and performance analysis of pollution control equipment. Fire and explosion hazards rating ‐ HAZOP and HAZAN. Emergency planning,</w:t>
      </w:r>
      <w:r>
        <w:rPr>
          <w:rFonts w:ascii="Cambria" w:eastAsia="Cambria" w:hAnsi="Cambria" w:cs="Cambria"/>
          <w:sz w:val="19"/>
          <w:szCs w:val="19"/>
        </w:rPr>
        <w:t xml:space="preserve"> disaster management. Environmental legislations ‐ water, air environment protection Acts. Forest (Conservation) Act.</w:t>
      </w:r>
    </w:p>
    <w:p w:rsidR="005671E0" w:rsidRDefault="00EA749E">
      <w:pPr>
        <w:ind w:left="440"/>
        <w:rPr>
          <w:sz w:val="20"/>
          <w:szCs w:val="20"/>
        </w:rPr>
      </w:pPr>
      <w:r>
        <w:rPr>
          <w:rFonts w:ascii="Cambria" w:eastAsia="Cambria" w:hAnsi="Cambria" w:cs="Cambria"/>
          <w:b/>
          <w:bCs/>
          <w:sz w:val="19"/>
          <w:szCs w:val="19"/>
        </w:rPr>
        <w:t>(f) Process Engineering Economics :</w:t>
      </w:r>
    </w:p>
    <w:p w:rsidR="005671E0" w:rsidRDefault="005671E0">
      <w:pPr>
        <w:spacing w:line="40"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 xml:space="preserve">Fixed and working capital requirement for a process industry and estimation methods. Cost estimation </w:t>
      </w:r>
      <w:r>
        <w:rPr>
          <w:rFonts w:ascii="Cambria" w:eastAsia="Cambria" w:hAnsi="Cambria" w:cs="Cambria"/>
          <w:sz w:val="19"/>
          <w:szCs w:val="19"/>
        </w:rPr>
        <w:t>and comparison of alternatives. Net present value by discounted cash flow. Pay back analysis. IRR, Depreciation, taxes and insurance. Break‐even point analysis. Project scheduling ‐ PERT and CPM. Profit and loss account, balance sheet and financial stateme</w:t>
      </w:r>
      <w:r>
        <w:rPr>
          <w:rFonts w:ascii="Cambria" w:eastAsia="Cambria" w:hAnsi="Cambria" w:cs="Cambria"/>
          <w:sz w:val="19"/>
          <w:szCs w:val="19"/>
        </w:rPr>
        <w:t>nt. Plant location and plant layout including piping.</w:t>
      </w:r>
    </w:p>
    <w:p w:rsidR="005671E0" w:rsidRDefault="00EA749E">
      <w:pPr>
        <w:spacing w:line="237" w:lineRule="auto"/>
        <w:ind w:right="-279"/>
        <w:jc w:val="center"/>
        <w:rPr>
          <w:sz w:val="20"/>
          <w:szCs w:val="20"/>
        </w:rPr>
      </w:pPr>
      <w:r>
        <w:rPr>
          <w:rFonts w:ascii="Cambria" w:eastAsia="Cambria" w:hAnsi="Cambria" w:cs="Cambria"/>
          <w:b/>
          <w:bCs/>
          <w:sz w:val="19"/>
          <w:szCs w:val="19"/>
        </w:rPr>
        <w:t>CIVIL ENGINEERING</w:t>
      </w:r>
    </w:p>
    <w:p w:rsidR="005671E0" w:rsidRDefault="00EA749E">
      <w:pPr>
        <w:ind w:right="-279"/>
        <w:jc w:val="center"/>
        <w:rPr>
          <w:sz w:val="20"/>
          <w:szCs w:val="20"/>
        </w:rPr>
      </w:pPr>
      <w:r>
        <w:rPr>
          <w:rFonts w:ascii="Cambria" w:eastAsia="Cambria" w:hAnsi="Cambria" w:cs="Cambria"/>
          <w:b/>
          <w:bCs/>
          <w:sz w:val="19"/>
          <w:szCs w:val="19"/>
        </w:rPr>
        <w:t>PAPER­I</w:t>
      </w:r>
    </w:p>
    <w:p w:rsidR="005671E0" w:rsidRDefault="00EA749E">
      <w:pPr>
        <w:spacing w:line="235" w:lineRule="auto"/>
        <w:ind w:right="-279"/>
        <w:jc w:val="center"/>
        <w:rPr>
          <w:sz w:val="20"/>
          <w:szCs w:val="20"/>
        </w:rPr>
      </w:pPr>
      <w:r>
        <w:rPr>
          <w:rFonts w:ascii="Cambria" w:eastAsia="Cambria" w:hAnsi="Cambria" w:cs="Cambria"/>
          <w:b/>
          <w:bCs/>
          <w:sz w:val="19"/>
          <w:szCs w:val="19"/>
        </w:rPr>
        <w:t>Part­A : ENGINEERING MECHANICS,</w:t>
      </w:r>
    </w:p>
    <w:p w:rsidR="005671E0" w:rsidRDefault="00EA749E">
      <w:pPr>
        <w:spacing w:line="238" w:lineRule="auto"/>
        <w:ind w:left="440"/>
        <w:rPr>
          <w:sz w:val="20"/>
          <w:szCs w:val="20"/>
        </w:rPr>
      </w:pPr>
      <w:r>
        <w:rPr>
          <w:rFonts w:ascii="Cambria" w:eastAsia="Cambria" w:hAnsi="Cambria" w:cs="Cambria"/>
          <w:b/>
          <w:bCs/>
          <w:sz w:val="19"/>
          <w:szCs w:val="19"/>
        </w:rPr>
        <w:t>STRENGTH OF MATERIALS AND STRUCTURAL ANALYSIS.</w:t>
      </w:r>
    </w:p>
    <w:p w:rsidR="005671E0" w:rsidRDefault="00EA749E">
      <w:pPr>
        <w:spacing w:line="238" w:lineRule="auto"/>
        <w:ind w:left="440"/>
        <w:rPr>
          <w:sz w:val="20"/>
          <w:szCs w:val="20"/>
        </w:rPr>
      </w:pPr>
      <w:r>
        <w:rPr>
          <w:rFonts w:ascii="Cambria" w:eastAsia="Cambria" w:hAnsi="Cambria" w:cs="Cambria"/>
          <w:b/>
          <w:bCs/>
          <w:sz w:val="19"/>
          <w:szCs w:val="19"/>
        </w:rPr>
        <w:t>ENGINEERING MECHANICS :</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Units and Dimensions, SI Units, Vectors, Concept of Force, Concept of </w:t>
      </w:r>
      <w:r>
        <w:rPr>
          <w:rFonts w:ascii="Cambria" w:eastAsia="Cambria" w:hAnsi="Cambria" w:cs="Cambria"/>
          <w:sz w:val="19"/>
          <w:szCs w:val="19"/>
        </w:rPr>
        <w:t>particle and rigid body. Concurrent, Non Concurrent and parallel forces in a plane, moment of force and Varignon's theorem, free body diagram, conditions of equilibrium, Principle of virtual work, equivalent force system.</w:t>
      </w:r>
    </w:p>
    <w:p w:rsidR="005671E0" w:rsidRDefault="00EA749E">
      <w:pPr>
        <w:ind w:left="440"/>
        <w:rPr>
          <w:sz w:val="20"/>
          <w:szCs w:val="20"/>
        </w:rPr>
      </w:pPr>
      <w:r>
        <w:rPr>
          <w:rFonts w:ascii="Cambria" w:eastAsia="Cambria" w:hAnsi="Cambria" w:cs="Cambria"/>
          <w:sz w:val="19"/>
          <w:szCs w:val="19"/>
        </w:rPr>
        <w:t>First and Second Moment of area, M</w:t>
      </w:r>
      <w:r>
        <w:rPr>
          <w:rFonts w:ascii="Cambria" w:eastAsia="Cambria" w:hAnsi="Cambria" w:cs="Cambria"/>
          <w:sz w:val="19"/>
          <w:szCs w:val="19"/>
        </w:rPr>
        <w:t>ass moment of Inertia.</w:t>
      </w:r>
    </w:p>
    <w:p w:rsidR="005671E0" w:rsidRDefault="00EA749E">
      <w:pPr>
        <w:spacing w:line="236" w:lineRule="auto"/>
        <w:ind w:left="440"/>
        <w:rPr>
          <w:sz w:val="20"/>
          <w:szCs w:val="20"/>
        </w:rPr>
      </w:pPr>
      <w:r>
        <w:rPr>
          <w:rFonts w:ascii="Cambria" w:eastAsia="Cambria" w:hAnsi="Cambria" w:cs="Cambria"/>
          <w:sz w:val="19"/>
          <w:szCs w:val="19"/>
        </w:rPr>
        <w:t>Static Friction, Inclined Plane and bearings.</w:t>
      </w:r>
    </w:p>
    <w:p w:rsidR="005671E0" w:rsidRDefault="00EA749E">
      <w:pPr>
        <w:spacing w:line="237" w:lineRule="auto"/>
        <w:ind w:left="440"/>
        <w:rPr>
          <w:sz w:val="20"/>
          <w:szCs w:val="20"/>
        </w:rPr>
      </w:pPr>
      <w:r>
        <w:rPr>
          <w:rFonts w:ascii="Cambria" w:eastAsia="Cambria" w:hAnsi="Cambria" w:cs="Cambria"/>
          <w:sz w:val="19"/>
          <w:szCs w:val="19"/>
        </w:rPr>
        <w:t>Kinematics and Kinetics :</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Kinematics in Cartesian and Polar Coordinates, motion under uniform and non‐uniform acceleration, motion under gravity. Kinetics of particle : Momentum and Ener</w:t>
      </w:r>
      <w:r>
        <w:rPr>
          <w:rFonts w:ascii="Cambria" w:eastAsia="Cambria" w:hAnsi="Cambria" w:cs="Cambria"/>
          <w:sz w:val="19"/>
          <w:szCs w:val="19"/>
        </w:rPr>
        <w:t>gy principles, D' Alembert's Principle, Collision of elastic bodies, rotation of rigid bodies, simple harmonic motion, Flywheel.</w:t>
      </w:r>
    </w:p>
    <w:p w:rsidR="005671E0" w:rsidRDefault="00EA749E">
      <w:pPr>
        <w:spacing w:line="238" w:lineRule="auto"/>
        <w:ind w:left="440"/>
        <w:rPr>
          <w:sz w:val="20"/>
          <w:szCs w:val="20"/>
        </w:rPr>
      </w:pPr>
      <w:r>
        <w:rPr>
          <w:rFonts w:ascii="Cambria" w:eastAsia="Cambria" w:hAnsi="Cambria" w:cs="Cambria"/>
          <w:b/>
          <w:bCs/>
          <w:sz w:val="19"/>
          <w:szCs w:val="19"/>
        </w:rPr>
        <w:t>STRENGTH OF MATERIALS :</w:t>
      </w:r>
    </w:p>
    <w:p w:rsidR="005671E0" w:rsidRDefault="005671E0">
      <w:pPr>
        <w:spacing w:line="40" w:lineRule="exact"/>
        <w:rPr>
          <w:sz w:val="20"/>
          <w:szCs w:val="20"/>
        </w:rPr>
      </w:pPr>
    </w:p>
    <w:p w:rsidR="005671E0" w:rsidRDefault="00EA749E">
      <w:pPr>
        <w:spacing w:line="231" w:lineRule="auto"/>
        <w:ind w:left="440" w:right="160"/>
        <w:jc w:val="both"/>
        <w:rPr>
          <w:sz w:val="20"/>
          <w:szCs w:val="20"/>
        </w:rPr>
      </w:pPr>
      <w:r>
        <w:rPr>
          <w:rFonts w:ascii="Cambria" w:eastAsia="Cambria" w:hAnsi="Cambria" w:cs="Cambria"/>
          <w:sz w:val="19"/>
          <w:szCs w:val="19"/>
        </w:rPr>
        <w:t>Simple Stress and Strain, Elastic constants, axially loaded compression members, Shear force and bendi</w:t>
      </w:r>
      <w:r>
        <w:rPr>
          <w:rFonts w:ascii="Cambria" w:eastAsia="Cambria" w:hAnsi="Cambria" w:cs="Cambria"/>
          <w:sz w:val="19"/>
          <w:szCs w:val="19"/>
        </w:rPr>
        <w:t>ng moment, theory of simple bending, Shear Stress distribution across cross sections, Beams of uniform strength, Leaf spring. Strain Energy in direct stress, bending &amp; shear. Deflection of beams : Mecaulay's method, Mohr's Moment area method, Conjugate bea</w:t>
      </w:r>
      <w:r>
        <w:rPr>
          <w:rFonts w:ascii="Cambria" w:eastAsia="Cambria" w:hAnsi="Cambria" w:cs="Cambria"/>
          <w:sz w:val="19"/>
          <w:szCs w:val="19"/>
        </w:rPr>
        <w:t>m method, unit load method. Torsion of Shafts, Transmission of power, close coiled helical springs, Elastic stability of columns, Euler's Rankine's and Secant formulae. Principal Stresses and Strains in two dimensions, Mohr's Circle, Theories of Elastic Fa</w:t>
      </w:r>
      <w:r>
        <w:rPr>
          <w:rFonts w:ascii="Cambria" w:eastAsia="Cambria" w:hAnsi="Cambria" w:cs="Cambria"/>
          <w:sz w:val="19"/>
          <w:szCs w:val="19"/>
        </w:rPr>
        <w:t>ilure, Thin and Thick cylinder : Stresses due to internal and external pressure‐Lame's equations.</w:t>
      </w:r>
    </w:p>
    <w:p w:rsidR="005671E0" w:rsidRDefault="005671E0">
      <w:pPr>
        <w:spacing w:line="2" w:lineRule="exact"/>
        <w:rPr>
          <w:sz w:val="20"/>
          <w:szCs w:val="20"/>
        </w:rPr>
      </w:pPr>
    </w:p>
    <w:p w:rsidR="005671E0" w:rsidRDefault="00EA749E">
      <w:pPr>
        <w:ind w:left="440"/>
        <w:rPr>
          <w:sz w:val="20"/>
          <w:szCs w:val="20"/>
        </w:rPr>
      </w:pPr>
      <w:r>
        <w:rPr>
          <w:rFonts w:ascii="Cambria" w:eastAsia="Cambria" w:hAnsi="Cambria" w:cs="Cambria"/>
          <w:b/>
          <w:bCs/>
          <w:sz w:val="19"/>
          <w:szCs w:val="19"/>
        </w:rPr>
        <w:t>STRUCTURAL ANALYSIS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Castiglianio's theorems I and II, unit load method, method of consistent deformation applied to beams and pin jointed trusses. Slope‐d</w:t>
      </w:r>
      <w:r>
        <w:rPr>
          <w:rFonts w:ascii="Cambria" w:eastAsia="Cambria" w:hAnsi="Cambria" w:cs="Cambria"/>
          <w:sz w:val="19"/>
          <w:szCs w:val="19"/>
        </w:rPr>
        <w:t>eflection, moment distribution, Kani's method of analysis and column Analogy method applied to indeterminate beams and rigid frames.</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Rolling loads and Influences lines : Influences lines for Shear Force and Bending moment at a section of a beam. Criteria </w:t>
      </w:r>
      <w:r>
        <w:rPr>
          <w:rFonts w:ascii="Cambria" w:eastAsia="Cambria" w:hAnsi="Cambria" w:cs="Cambria"/>
          <w:sz w:val="19"/>
          <w:szCs w:val="19"/>
        </w:rPr>
        <w:t>for maximum shear force and bending Moment in beams traversed by a system of moving loads. Influences lines for simply supported plane pin jointed trusses.</w:t>
      </w:r>
    </w:p>
    <w:p w:rsidR="005671E0" w:rsidRDefault="005671E0">
      <w:pPr>
        <w:spacing w:line="40" w:lineRule="exact"/>
        <w:rPr>
          <w:sz w:val="20"/>
          <w:szCs w:val="20"/>
        </w:rPr>
      </w:pPr>
    </w:p>
    <w:p w:rsidR="005671E0" w:rsidRDefault="00EA749E">
      <w:pPr>
        <w:spacing w:line="221" w:lineRule="auto"/>
        <w:ind w:left="440" w:right="160"/>
        <w:jc w:val="both"/>
        <w:rPr>
          <w:sz w:val="20"/>
          <w:szCs w:val="20"/>
        </w:rPr>
      </w:pPr>
      <w:r>
        <w:rPr>
          <w:rFonts w:ascii="Cambria" w:eastAsia="Cambria" w:hAnsi="Cambria" w:cs="Cambria"/>
          <w:sz w:val="19"/>
          <w:szCs w:val="19"/>
        </w:rPr>
        <w:t xml:space="preserve">Arches : Three hinged, two hinged and fixed arches, rib shortening and temperature effects, </w:t>
      </w:r>
      <w:r>
        <w:rPr>
          <w:rFonts w:ascii="Cambria" w:eastAsia="Cambria" w:hAnsi="Cambria" w:cs="Cambria"/>
          <w:sz w:val="19"/>
          <w:szCs w:val="19"/>
        </w:rPr>
        <w:t>influence lines in arches.</w:t>
      </w:r>
    </w:p>
    <w:p w:rsidR="005671E0" w:rsidRDefault="005671E0">
      <w:pPr>
        <w:sectPr w:rsidR="005671E0">
          <w:pgSz w:w="12240" w:h="15840"/>
          <w:pgMar w:top="705" w:right="1440" w:bottom="483" w:left="1440" w:header="0" w:footer="0" w:gutter="0"/>
          <w:cols w:space="720" w:equalWidth="0">
            <w:col w:w="9360"/>
          </w:cols>
        </w:sectPr>
      </w:pPr>
    </w:p>
    <w:p w:rsidR="005671E0" w:rsidRDefault="00EA749E">
      <w:pPr>
        <w:spacing w:line="216" w:lineRule="auto"/>
        <w:ind w:left="440" w:right="160"/>
        <w:jc w:val="both"/>
        <w:rPr>
          <w:sz w:val="20"/>
          <w:szCs w:val="20"/>
        </w:rPr>
      </w:pPr>
      <w:r>
        <w:rPr>
          <w:rFonts w:ascii="Cambria" w:eastAsia="Cambria" w:hAnsi="Cambria" w:cs="Cambria"/>
          <w:sz w:val="19"/>
          <w:szCs w:val="19"/>
        </w:rPr>
        <w:lastRenderedPageBreak/>
        <w:t>Matrix methods of analysis : Force method and displacement method of analysis of indeterminate beams and rigid frames.</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Plastic Analysis of beams and frames : Theory of plastic bending, plastic analysis, statical meth</w:t>
      </w:r>
      <w:r>
        <w:rPr>
          <w:rFonts w:ascii="Cambria" w:eastAsia="Cambria" w:hAnsi="Cambria" w:cs="Cambria"/>
          <w:sz w:val="19"/>
          <w:szCs w:val="19"/>
        </w:rPr>
        <w:t>od, Mechanism method.</w:t>
      </w:r>
    </w:p>
    <w:p w:rsidR="005671E0" w:rsidRDefault="005671E0">
      <w:pPr>
        <w:spacing w:line="41"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Unsymmetrical bending : Moment of inertia, product of inertia, position of Neutral Axis and Principle axes, calculation of bending stresses.</w:t>
      </w:r>
    </w:p>
    <w:p w:rsidR="005671E0" w:rsidRDefault="00EA749E">
      <w:pPr>
        <w:ind w:right="-279"/>
        <w:jc w:val="center"/>
        <w:rPr>
          <w:sz w:val="20"/>
          <w:szCs w:val="20"/>
        </w:rPr>
      </w:pPr>
      <w:r>
        <w:rPr>
          <w:rFonts w:ascii="Cambria" w:eastAsia="Cambria" w:hAnsi="Cambria" w:cs="Cambria"/>
          <w:b/>
          <w:bCs/>
          <w:sz w:val="19"/>
          <w:szCs w:val="19"/>
        </w:rPr>
        <w:t>Part­B</w:t>
      </w:r>
    </w:p>
    <w:p w:rsidR="005671E0" w:rsidRDefault="00EA749E">
      <w:pPr>
        <w:spacing w:line="237" w:lineRule="auto"/>
        <w:ind w:left="440"/>
        <w:rPr>
          <w:sz w:val="20"/>
          <w:szCs w:val="20"/>
        </w:rPr>
      </w:pPr>
      <w:r>
        <w:rPr>
          <w:rFonts w:ascii="Cambria" w:eastAsia="Cambria" w:hAnsi="Cambria" w:cs="Cambria"/>
          <w:b/>
          <w:bCs/>
          <w:sz w:val="19"/>
          <w:szCs w:val="19"/>
        </w:rPr>
        <w:t>DESIGN OF STRUCTURES : STEEL, CONCRETE AND MASONRY STRUCTURES.</w:t>
      </w:r>
    </w:p>
    <w:p w:rsidR="005671E0" w:rsidRDefault="00EA749E">
      <w:pPr>
        <w:spacing w:line="238" w:lineRule="auto"/>
        <w:ind w:left="440"/>
        <w:rPr>
          <w:sz w:val="20"/>
          <w:szCs w:val="20"/>
        </w:rPr>
      </w:pPr>
      <w:r>
        <w:rPr>
          <w:rFonts w:ascii="Cambria" w:eastAsia="Cambria" w:hAnsi="Cambria" w:cs="Cambria"/>
          <w:b/>
          <w:bCs/>
          <w:sz w:val="19"/>
          <w:szCs w:val="19"/>
        </w:rPr>
        <w:t>STRUCTURAL STEEL DESIG</w:t>
      </w:r>
      <w:r>
        <w:rPr>
          <w:rFonts w:ascii="Cambria" w:eastAsia="Cambria" w:hAnsi="Cambria" w:cs="Cambria"/>
          <w:b/>
          <w:bCs/>
          <w:sz w:val="19"/>
          <w:szCs w:val="19"/>
        </w:rPr>
        <w:t>N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Structural Steel : Factors of safety and load factors. Rivetted, bolted and welded joints and connections. Design of tension and compression members, beams of built up section, rivetted and welded plate girders, gantry girders, stancheons with battens</w:t>
      </w:r>
      <w:r>
        <w:rPr>
          <w:rFonts w:ascii="Cambria" w:eastAsia="Cambria" w:hAnsi="Cambria" w:cs="Cambria"/>
          <w:sz w:val="19"/>
          <w:szCs w:val="19"/>
        </w:rPr>
        <w:t xml:space="preserve"> and lacings, slab and gusseted column bases.</w:t>
      </w:r>
    </w:p>
    <w:p w:rsidR="005671E0" w:rsidRDefault="00EA749E">
      <w:pPr>
        <w:spacing w:line="238" w:lineRule="auto"/>
        <w:ind w:left="440"/>
        <w:rPr>
          <w:sz w:val="20"/>
          <w:szCs w:val="20"/>
        </w:rPr>
      </w:pPr>
      <w:r>
        <w:rPr>
          <w:rFonts w:ascii="Cambria" w:eastAsia="Cambria" w:hAnsi="Cambria" w:cs="Cambria"/>
          <w:sz w:val="19"/>
          <w:szCs w:val="19"/>
        </w:rPr>
        <w:t>Design of highway and railway bridges : Through and deck type plate girder, Warren girder, Pratt truss.</w:t>
      </w:r>
    </w:p>
    <w:p w:rsidR="005671E0" w:rsidRDefault="00EA749E">
      <w:pPr>
        <w:spacing w:line="238" w:lineRule="auto"/>
        <w:ind w:left="440"/>
        <w:rPr>
          <w:sz w:val="20"/>
          <w:szCs w:val="20"/>
        </w:rPr>
      </w:pPr>
      <w:r>
        <w:rPr>
          <w:rFonts w:ascii="Cambria" w:eastAsia="Cambria" w:hAnsi="Cambria" w:cs="Cambria"/>
          <w:b/>
          <w:bCs/>
          <w:sz w:val="19"/>
          <w:szCs w:val="19"/>
        </w:rPr>
        <w:t>DESIGN OF CONCRETE AND MASONRY STRUCTURES :</w:t>
      </w:r>
    </w:p>
    <w:p w:rsidR="005671E0" w:rsidRDefault="005671E0">
      <w:pPr>
        <w:spacing w:line="40"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 xml:space="preserve">Concept of mix design. Reinforced Concrete : Working Stress </w:t>
      </w:r>
      <w:r>
        <w:rPr>
          <w:rFonts w:ascii="Cambria" w:eastAsia="Cambria" w:hAnsi="Cambria" w:cs="Cambria"/>
          <w:sz w:val="19"/>
          <w:szCs w:val="19"/>
        </w:rPr>
        <w:t>and Limit State method of design‐ Recommendations of I.S. codes design of one way and two way slabs, stair‐case slabs, simple and continuous beams of rectangular, T and L sections. Compression members under direct load with or without eccentricity, Isolate</w:t>
      </w:r>
      <w:r>
        <w:rPr>
          <w:rFonts w:ascii="Cambria" w:eastAsia="Cambria" w:hAnsi="Cambria" w:cs="Cambria"/>
          <w:sz w:val="19"/>
          <w:szCs w:val="19"/>
        </w:rPr>
        <w:t>d and combined footings.</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sz w:val="19"/>
          <w:szCs w:val="19"/>
        </w:rPr>
        <w:t>Cantilever and Counterfort type retaining walls.</w:t>
      </w:r>
    </w:p>
    <w:p w:rsidR="005671E0" w:rsidRDefault="00EA749E">
      <w:pPr>
        <w:spacing w:line="237" w:lineRule="auto"/>
        <w:ind w:left="440"/>
        <w:rPr>
          <w:sz w:val="20"/>
          <w:szCs w:val="20"/>
        </w:rPr>
      </w:pPr>
      <w:r>
        <w:rPr>
          <w:rFonts w:ascii="Cambria" w:eastAsia="Cambria" w:hAnsi="Cambria" w:cs="Cambria"/>
          <w:sz w:val="19"/>
          <w:szCs w:val="19"/>
        </w:rPr>
        <w:t>Water tanks : Design requirements for Rectangular and circular tanks resting on ground.</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 xml:space="preserve">Prestressed concrete : Methods and systems of prestressing, anchorages, Analysis and design </w:t>
      </w:r>
      <w:r>
        <w:rPr>
          <w:rFonts w:ascii="Cambria" w:eastAsia="Cambria" w:hAnsi="Cambria" w:cs="Cambria"/>
          <w:sz w:val="19"/>
          <w:szCs w:val="19"/>
        </w:rPr>
        <w:t>of sections for flexure based on working stress, loss of prestress.</w:t>
      </w:r>
    </w:p>
    <w:p w:rsidR="005671E0" w:rsidRDefault="00EA749E">
      <w:pPr>
        <w:spacing w:line="237" w:lineRule="auto"/>
        <w:ind w:left="440"/>
        <w:rPr>
          <w:sz w:val="20"/>
          <w:szCs w:val="20"/>
        </w:rPr>
      </w:pPr>
      <w:r>
        <w:rPr>
          <w:rFonts w:ascii="Cambria" w:eastAsia="Cambria" w:hAnsi="Cambria" w:cs="Cambria"/>
          <w:sz w:val="19"/>
          <w:szCs w:val="19"/>
        </w:rPr>
        <w:t>Design of brick masonry as per I.S. Codes.</w:t>
      </w:r>
    </w:p>
    <w:p w:rsidR="005671E0" w:rsidRDefault="00EA749E">
      <w:pPr>
        <w:spacing w:line="238" w:lineRule="auto"/>
        <w:ind w:left="440"/>
        <w:rPr>
          <w:sz w:val="20"/>
          <w:szCs w:val="20"/>
        </w:rPr>
      </w:pPr>
      <w:r>
        <w:rPr>
          <w:rFonts w:ascii="Cambria" w:eastAsia="Cambria" w:hAnsi="Cambria" w:cs="Cambria"/>
          <w:sz w:val="19"/>
          <w:szCs w:val="19"/>
        </w:rPr>
        <w:t>Design of masonry retaining walls.</w:t>
      </w:r>
    </w:p>
    <w:p w:rsidR="005671E0" w:rsidRDefault="00EA749E">
      <w:pPr>
        <w:spacing w:line="238" w:lineRule="auto"/>
        <w:ind w:left="4540"/>
        <w:rPr>
          <w:sz w:val="20"/>
          <w:szCs w:val="20"/>
        </w:rPr>
      </w:pPr>
      <w:r>
        <w:rPr>
          <w:rFonts w:ascii="Cambria" w:eastAsia="Cambria" w:hAnsi="Cambria" w:cs="Cambria"/>
          <w:b/>
          <w:bCs/>
          <w:sz w:val="19"/>
          <w:szCs w:val="19"/>
        </w:rPr>
        <w:t>Part­C</w:t>
      </w:r>
    </w:p>
    <w:p w:rsidR="005671E0" w:rsidRDefault="00EA749E">
      <w:pPr>
        <w:spacing w:line="237" w:lineRule="auto"/>
        <w:ind w:left="440"/>
        <w:rPr>
          <w:sz w:val="20"/>
          <w:szCs w:val="20"/>
        </w:rPr>
      </w:pPr>
      <w:r>
        <w:rPr>
          <w:rFonts w:ascii="Cambria" w:eastAsia="Cambria" w:hAnsi="Cambria" w:cs="Cambria"/>
          <w:b/>
          <w:bCs/>
          <w:sz w:val="19"/>
          <w:szCs w:val="19"/>
        </w:rPr>
        <w:t>FLUID MECHANICS, OPEN CHANNEL FLOW AND HYDRAULIC MACHINES</w:t>
      </w:r>
    </w:p>
    <w:p w:rsidR="005671E0" w:rsidRDefault="005671E0">
      <w:pPr>
        <w:spacing w:line="9"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b/>
          <w:bCs/>
          <w:sz w:val="19"/>
          <w:szCs w:val="19"/>
        </w:rPr>
        <w:t xml:space="preserve">Fluid Mechanics : </w:t>
      </w:r>
      <w:r>
        <w:rPr>
          <w:rFonts w:ascii="Cambria" w:eastAsia="Cambria" w:hAnsi="Cambria" w:cs="Cambria"/>
          <w:sz w:val="19"/>
          <w:szCs w:val="19"/>
        </w:rPr>
        <w:t>Fluid properties and their</w:t>
      </w:r>
      <w:r>
        <w:rPr>
          <w:rFonts w:ascii="Cambria" w:eastAsia="Cambria" w:hAnsi="Cambria" w:cs="Cambria"/>
          <w:sz w:val="19"/>
          <w:szCs w:val="19"/>
        </w:rPr>
        <w:t xml:space="preserve"> role in fluid motion, fluid statics including forces acting on</w:t>
      </w:r>
      <w:r>
        <w:rPr>
          <w:rFonts w:ascii="Cambria" w:eastAsia="Cambria" w:hAnsi="Cambria" w:cs="Cambria"/>
          <w:b/>
          <w:bCs/>
          <w:sz w:val="19"/>
          <w:szCs w:val="19"/>
        </w:rPr>
        <w:t xml:space="preserve"> </w:t>
      </w:r>
      <w:r>
        <w:rPr>
          <w:rFonts w:ascii="Cambria" w:eastAsia="Cambria" w:hAnsi="Cambria" w:cs="Cambria"/>
          <w:sz w:val="19"/>
          <w:szCs w:val="19"/>
        </w:rPr>
        <w:t>plane and curve surfaces.</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Kinematics and Dynamics of Fluid flow : Velocity and accelerations, stream lines, equation of continuity, irrotational and rotational flow, velocity potential and st</w:t>
      </w:r>
      <w:r>
        <w:rPr>
          <w:rFonts w:ascii="Cambria" w:eastAsia="Cambria" w:hAnsi="Cambria" w:cs="Cambria"/>
          <w:sz w:val="19"/>
          <w:szCs w:val="19"/>
        </w:rPr>
        <w:t>ream functions, flownet, methods of drawing flownet, sources and sinks, flow separation, free and forced vortices.</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Control volume equation, continuity, momentum, energy and moment of momentum equations from control volume equation, Navier‐Stokes equation,</w:t>
      </w:r>
      <w:r>
        <w:rPr>
          <w:rFonts w:ascii="Cambria" w:eastAsia="Cambria" w:hAnsi="Cambria" w:cs="Cambria"/>
          <w:sz w:val="19"/>
          <w:szCs w:val="19"/>
        </w:rPr>
        <w:t xml:space="preserve"> Euler's equation of motion, application to fluid flow problems, pipe flow, plane, curved, stationary and moving vanes, sluice gates, weirs, orifice meters and Venturi meters.</w:t>
      </w:r>
    </w:p>
    <w:p w:rsidR="005671E0" w:rsidRDefault="005671E0">
      <w:pPr>
        <w:spacing w:line="8"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b/>
          <w:bCs/>
          <w:sz w:val="19"/>
          <w:szCs w:val="19"/>
        </w:rPr>
        <w:t xml:space="preserve">Dimensional Analysis and Similitude: </w:t>
      </w:r>
      <w:r>
        <w:rPr>
          <w:rFonts w:ascii="Cambria" w:eastAsia="Cambria" w:hAnsi="Cambria" w:cs="Cambria"/>
          <w:sz w:val="19"/>
          <w:szCs w:val="19"/>
        </w:rPr>
        <w:t xml:space="preserve">Buckingham's Pi‐theorem, dimensionless </w:t>
      </w:r>
      <w:r>
        <w:rPr>
          <w:rFonts w:ascii="Cambria" w:eastAsia="Cambria" w:hAnsi="Cambria" w:cs="Cambria"/>
          <w:sz w:val="19"/>
          <w:szCs w:val="19"/>
        </w:rPr>
        <w:t>parameters, similitude</w:t>
      </w:r>
      <w:r>
        <w:rPr>
          <w:rFonts w:ascii="Cambria" w:eastAsia="Cambria" w:hAnsi="Cambria" w:cs="Cambria"/>
          <w:b/>
          <w:bCs/>
          <w:sz w:val="19"/>
          <w:szCs w:val="19"/>
        </w:rPr>
        <w:t xml:space="preserve"> </w:t>
      </w:r>
      <w:r>
        <w:rPr>
          <w:rFonts w:ascii="Cambria" w:eastAsia="Cambria" w:hAnsi="Cambria" w:cs="Cambria"/>
          <w:sz w:val="19"/>
          <w:szCs w:val="19"/>
        </w:rPr>
        <w:t>theory, model laws, undistorted and distorted models.</w:t>
      </w:r>
    </w:p>
    <w:p w:rsidR="005671E0" w:rsidRDefault="00EA749E">
      <w:pPr>
        <w:ind w:left="440"/>
        <w:rPr>
          <w:sz w:val="20"/>
          <w:szCs w:val="20"/>
        </w:rPr>
      </w:pPr>
      <w:r>
        <w:rPr>
          <w:rFonts w:ascii="Cambria" w:eastAsia="Cambria" w:hAnsi="Cambria" w:cs="Cambria"/>
          <w:b/>
          <w:bCs/>
          <w:sz w:val="19"/>
          <w:szCs w:val="19"/>
        </w:rPr>
        <w:t xml:space="preserve">Laminar Flow : </w:t>
      </w:r>
      <w:r>
        <w:rPr>
          <w:rFonts w:ascii="Cambria" w:eastAsia="Cambria" w:hAnsi="Cambria" w:cs="Cambria"/>
          <w:sz w:val="19"/>
          <w:szCs w:val="19"/>
        </w:rPr>
        <w:t>Laminar flow between parallel, stationary and moving plates, flow through tube.</w:t>
      </w:r>
    </w:p>
    <w:p w:rsidR="005671E0" w:rsidRDefault="005671E0">
      <w:pPr>
        <w:spacing w:line="7"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b/>
          <w:bCs/>
          <w:sz w:val="19"/>
          <w:szCs w:val="19"/>
        </w:rPr>
        <w:t xml:space="preserve">Boundary layer : </w:t>
      </w:r>
      <w:r>
        <w:rPr>
          <w:rFonts w:ascii="Cambria" w:eastAsia="Cambria" w:hAnsi="Cambria" w:cs="Cambria"/>
          <w:sz w:val="19"/>
          <w:szCs w:val="19"/>
        </w:rPr>
        <w:t>Laminar and turbulent boundary layer on a flat plate, laminar sub‐</w:t>
      </w:r>
      <w:r>
        <w:rPr>
          <w:rFonts w:ascii="Cambria" w:eastAsia="Cambria" w:hAnsi="Cambria" w:cs="Cambria"/>
          <w:sz w:val="19"/>
          <w:szCs w:val="19"/>
        </w:rPr>
        <w:t>layer, smooth and rough</w:t>
      </w:r>
      <w:r>
        <w:rPr>
          <w:rFonts w:ascii="Cambria" w:eastAsia="Cambria" w:hAnsi="Cambria" w:cs="Cambria"/>
          <w:b/>
          <w:bCs/>
          <w:sz w:val="19"/>
          <w:szCs w:val="19"/>
        </w:rPr>
        <w:t xml:space="preserve"> </w:t>
      </w:r>
      <w:r>
        <w:rPr>
          <w:rFonts w:ascii="Cambria" w:eastAsia="Cambria" w:hAnsi="Cambria" w:cs="Cambria"/>
          <w:sz w:val="19"/>
          <w:szCs w:val="19"/>
        </w:rPr>
        <w:t>boundaries, drag and lift.</w:t>
      </w:r>
    </w:p>
    <w:p w:rsidR="005671E0" w:rsidRDefault="005671E0">
      <w:pPr>
        <w:spacing w:line="42"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Turbulent flow through pipes : Characteristics of turbulent flow, velocity distribution and variation of pipe friction factor, hydraulic grade line and total energy line, siphons, expansion and contractio</w:t>
      </w:r>
      <w:r>
        <w:rPr>
          <w:rFonts w:ascii="Cambria" w:eastAsia="Cambria" w:hAnsi="Cambria" w:cs="Cambria"/>
          <w:sz w:val="19"/>
          <w:szCs w:val="19"/>
        </w:rPr>
        <w:t>ns in pipes, pipe networks, water hammer in pipes and surge tanks.</w:t>
      </w:r>
    </w:p>
    <w:p w:rsidR="005671E0" w:rsidRDefault="005671E0">
      <w:pPr>
        <w:spacing w:line="11"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Open channel flow : </w:t>
      </w:r>
      <w:r>
        <w:rPr>
          <w:rFonts w:ascii="Cambria" w:eastAsia="Cambria" w:hAnsi="Cambria" w:cs="Cambria"/>
          <w:sz w:val="19"/>
          <w:szCs w:val="19"/>
        </w:rPr>
        <w:t>Uniform and non‐uniform flows, momentum and energy correction factors, specific</w:t>
      </w:r>
      <w:r>
        <w:rPr>
          <w:rFonts w:ascii="Cambria" w:eastAsia="Cambria" w:hAnsi="Cambria" w:cs="Cambria"/>
          <w:b/>
          <w:bCs/>
          <w:sz w:val="19"/>
          <w:szCs w:val="19"/>
        </w:rPr>
        <w:t xml:space="preserve"> </w:t>
      </w:r>
      <w:r>
        <w:rPr>
          <w:rFonts w:ascii="Cambria" w:eastAsia="Cambria" w:hAnsi="Cambria" w:cs="Cambria"/>
          <w:sz w:val="19"/>
          <w:szCs w:val="19"/>
        </w:rPr>
        <w:t>energy and specific force, critical depth, resistance equations and variation of roughne</w:t>
      </w:r>
      <w:r>
        <w:rPr>
          <w:rFonts w:ascii="Cambria" w:eastAsia="Cambria" w:hAnsi="Cambria" w:cs="Cambria"/>
          <w:sz w:val="19"/>
          <w:szCs w:val="19"/>
        </w:rPr>
        <w:t>ss coefficient, rapidly varied flow, flow in contractions, flow at sudden drop, hydraulic jump and its applications surges and waves, gradually varied flow, classification of surface profiles, control section, step method of integration of varied flow equa</w:t>
      </w:r>
      <w:r>
        <w:rPr>
          <w:rFonts w:ascii="Cambria" w:eastAsia="Cambria" w:hAnsi="Cambria" w:cs="Cambria"/>
          <w:sz w:val="19"/>
          <w:szCs w:val="19"/>
        </w:rPr>
        <w:t>tion, moving surges and hydraulic bore.</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HYDRAULIC MACHINES AND HYDROPOWER :</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Centrifugal pumps‐Types, characteristics, Net Positive Suction Height (NPSH), specific speed. Pumps in parallel.</w:t>
      </w:r>
    </w:p>
    <w:p w:rsidR="005671E0" w:rsidRDefault="005671E0">
      <w:pPr>
        <w:spacing w:line="41"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 xml:space="preserve">Reciprocating pumps, Airvessels, Hydraulic ram, efficiency </w:t>
      </w:r>
      <w:r>
        <w:rPr>
          <w:rFonts w:ascii="Cambria" w:eastAsia="Cambria" w:hAnsi="Cambria" w:cs="Cambria"/>
          <w:sz w:val="19"/>
          <w:szCs w:val="19"/>
        </w:rPr>
        <w:t>parameters, Rotary and positive displacement pumps, diaphragm and jet pumps.</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Hydraulic turbines, types classification, Choice of turbines, performance parameters, controls, characteristics, specific speed.</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Principles of hydropower development. Type, layo</w:t>
      </w:r>
      <w:r>
        <w:rPr>
          <w:rFonts w:ascii="Cambria" w:eastAsia="Cambria" w:hAnsi="Cambria" w:cs="Cambria"/>
          <w:sz w:val="19"/>
          <w:szCs w:val="19"/>
        </w:rPr>
        <w:t>uts and Component works. Surge tanks, types and choice. Flow duration curves and dependable flow. Storage an pondage. Pumped storage plants. Special features of mini, micro‐hydel plants.</w:t>
      </w:r>
    </w:p>
    <w:p w:rsidR="005671E0" w:rsidRDefault="00EA749E">
      <w:pPr>
        <w:ind w:right="-279"/>
        <w:jc w:val="center"/>
        <w:rPr>
          <w:sz w:val="20"/>
          <w:szCs w:val="20"/>
        </w:rPr>
      </w:pPr>
      <w:r>
        <w:rPr>
          <w:rFonts w:ascii="Cambria" w:eastAsia="Cambria" w:hAnsi="Cambria" w:cs="Cambria"/>
          <w:b/>
          <w:bCs/>
          <w:sz w:val="19"/>
          <w:szCs w:val="19"/>
        </w:rPr>
        <w:t>Part­D</w:t>
      </w:r>
    </w:p>
    <w:p w:rsidR="005671E0" w:rsidRDefault="00EA749E">
      <w:pPr>
        <w:spacing w:line="236" w:lineRule="auto"/>
        <w:ind w:left="440"/>
        <w:rPr>
          <w:sz w:val="20"/>
          <w:szCs w:val="20"/>
        </w:rPr>
      </w:pPr>
      <w:r>
        <w:rPr>
          <w:rFonts w:ascii="Cambria" w:eastAsia="Cambria" w:hAnsi="Cambria" w:cs="Cambria"/>
          <w:b/>
          <w:bCs/>
          <w:sz w:val="19"/>
          <w:szCs w:val="19"/>
        </w:rPr>
        <w:t>GEO TECHNICAL ENGINEERING</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Types of soil, phase relationships,</w:t>
      </w:r>
      <w:r>
        <w:rPr>
          <w:rFonts w:ascii="Cambria" w:eastAsia="Cambria" w:hAnsi="Cambria" w:cs="Cambria"/>
          <w:sz w:val="19"/>
          <w:szCs w:val="19"/>
        </w:rPr>
        <w:t xml:space="preserve"> consistency limits particles size distribution, classifications of soil, structure and clay mineralogy.</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Capillary water and structural water, effective stress and pore water pressure, Darcy's Law, factors affecting permeability, determination of permeabi</w:t>
      </w:r>
      <w:r>
        <w:rPr>
          <w:rFonts w:ascii="Cambria" w:eastAsia="Cambria" w:hAnsi="Cambria" w:cs="Cambria"/>
          <w:sz w:val="19"/>
          <w:szCs w:val="19"/>
        </w:rPr>
        <w:t>lity, permeability of stratified soil deposits.</w:t>
      </w:r>
    </w:p>
    <w:p w:rsidR="005671E0" w:rsidRDefault="005671E0">
      <w:pPr>
        <w:spacing w:line="41" w:lineRule="exact"/>
        <w:rPr>
          <w:sz w:val="20"/>
          <w:szCs w:val="20"/>
        </w:rPr>
      </w:pPr>
    </w:p>
    <w:p w:rsidR="005671E0" w:rsidRDefault="00EA749E">
      <w:pPr>
        <w:spacing w:line="219" w:lineRule="auto"/>
        <w:ind w:left="440" w:right="160"/>
        <w:jc w:val="both"/>
        <w:rPr>
          <w:sz w:val="20"/>
          <w:szCs w:val="20"/>
        </w:rPr>
      </w:pPr>
      <w:r>
        <w:rPr>
          <w:rFonts w:ascii="Cambria" w:eastAsia="Cambria" w:hAnsi="Cambria" w:cs="Cambria"/>
          <w:sz w:val="19"/>
          <w:szCs w:val="19"/>
        </w:rPr>
        <w:t>Seepage pressure, quick sand condition, compressibility and consolidation, Terzaghi's theory of one dimensional consolidation, consolidation test.</w:t>
      </w:r>
    </w:p>
    <w:p w:rsidR="005671E0" w:rsidRDefault="005671E0">
      <w:pPr>
        <w:sectPr w:rsidR="005671E0">
          <w:pgSz w:w="12240" w:h="15840"/>
          <w:pgMar w:top="705" w:right="1440" w:bottom="265" w:left="1440" w:header="0" w:footer="0" w:gutter="0"/>
          <w:cols w:space="720" w:equalWidth="0">
            <w:col w:w="9360"/>
          </w:cols>
        </w:sectPr>
      </w:pPr>
    </w:p>
    <w:p w:rsidR="005671E0" w:rsidRDefault="00EA749E">
      <w:pPr>
        <w:spacing w:line="216" w:lineRule="auto"/>
        <w:ind w:left="440" w:right="160"/>
        <w:jc w:val="both"/>
        <w:rPr>
          <w:sz w:val="20"/>
          <w:szCs w:val="20"/>
        </w:rPr>
      </w:pPr>
      <w:r>
        <w:rPr>
          <w:rFonts w:ascii="Cambria" w:eastAsia="Cambria" w:hAnsi="Cambria" w:cs="Cambria"/>
          <w:sz w:val="19"/>
          <w:szCs w:val="19"/>
        </w:rPr>
        <w:lastRenderedPageBreak/>
        <w:t>Compaction of soil, field control of compaction.</w:t>
      </w:r>
      <w:r>
        <w:rPr>
          <w:rFonts w:ascii="Cambria" w:eastAsia="Cambria" w:hAnsi="Cambria" w:cs="Cambria"/>
          <w:sz w:val="19"/>
          <w:szCs w:val="19"/>
        </w:rPr>
        <w:t xml:space="preserve"> Total stress and effective stress parameters, pore pressure coefficients.</w:t>
      </w:r>
    </w:p>
    <w:p w:rsidR="005671E0" w:rsidRDefault="00EA749E">
      <w:pPr>
        <w:spacing w:line="238" w:lineRule="auto"/>
        <w:ind w:left="440"/>
        <w:rPr>
          <w:sz w:val="20"/>
          <w:szCs w:val="20"/>
        </w:rPr>
      </w:pPr>
      <w:r>
        <w:rPr>
          <w:rFonts w:ascii="Cambria" w:eastAsia="Cambria" w:hAnsi="Cambria" w:cs="Cambria"/>
          <w:sz w:val="19"/>
          <w:szCs w:val="19"/>
        </w:rPr>
        <w:t>Shear strength of soils, Mohr Coulomb failure theory, Shear tests.</w:t>
      </w:r>
    </w:p>
    <w:p w:rsidR="005671E0" w:rsidRDefault="005671E0">
      <w:pPr>
        <w:spacing w:line="41"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 xml:space="preserve">Earth pressure at rest, acive and passive pressures, Rankine's theory, Coulomb's wedge theory, earth pressure on </w:t>
      </w:r>
      <w:r>
        <w:rPr>
          <w:rFonts w:ascii="Cambria" w:eastAsia="Cambria" w:hAnsi="Cambria" w:cs="Cambria"/>
          <w:sz w:val="19"/>
          <w:szCs w:val="19"/>
        </w:rPr>
        <w:t>retaining wall, sheetpile walls, Braced excavation.</w:t>
      </w:r>
    </w:p>
    <w:p w:rsidR="005671E0" w:rsidRDefault="00EA749E">
      <w:pPr>
        <w:ind w:left="440"/>
        <w:rPr>
          <w:sz w:val="20"/>
          <w:szCs w:val="20"/>
        </w:rPr>
      </w:pPr>
      <w:r>
        <w:rPr>
          <w:rFonts w:ascii="Cambria" w:eastAsia="Cambria" w:hAnsi="Cambria" w:cs="Cambria"/>
          <w:sz w:val="19"/>
          <w:szCs w:val="19"/>
        </w:rPr>
        <w:t>Bearing capacity, Terzaghi and other important theories, net and gross bearing pressure.</w:t>
      </w:r>
    </w:p>
    <w:p w:rsidR="005671E0" w:rsidRDefault="00EA749E">
      <w:pPr>
        <w:spacing w:line="237" w:lineRule="auto"/>
        <w:ind w:left="440"/>
        <w:rPr>
          <w:sz w:val="20"/>
          <w:szCs w:val="20"/>
        </w:rPr>
      </w:pPr>
      <w:r>
        <w:rPr>
          <w:rFonts w:ascii="Cambria" w:eastAsia="Cambria" w:hAnsi="Cambria" w:cs="Cambria"/>
          <w:sz w:val="19"/>
          <w:szCs w:val="19"/>
        </w:rPr>
        <w:t>Immediate and consolidation settlement.</w:t>
      </w:r>
    </w:p>
    <w:p w:rsidR="005671E0" w:rsidRDefault="005671E0">
      <w:pPr>
        <w:spacing w:line="10" w:lineRule="exact"/>
        <w:rPr>
          <w:sz w:val="20"/>
          <w:szCs w:val="20"/>
        </w:rPr>
      </w:pPr>
    </w:p>
    <w:p w:rsidR="005671E0" w:rsidRDefault="00EA749E">
      <w:pPr>
        <w:ind w:left="440"/>
        <w:rPr>
          <w:sz w:val="20"/>
          <w:szCs w:val="20"/>
        </w:rPr>
      </w:pPr>
      <w:r>
        <w:rPr>
          <w:rFonts w:ascii="Cambria" w:eastAsia="Cambria" w:hAnsi="Cambria" w:cs="Cambria"/>
          <w:sz w:val="18"/>
          <w:szCs w:val="18"/>
        </w:rPr>
        <w:t>Stability of slope, Total Stress and Effective Stress methods, Conventiona</w:t>
      </w:r>
      <w:r>
        <w:rPr>
          <w:rFonts w:ascii="Cambria" w:eastAsia="Cambria" w:hAnsi="Cambria" w:cs="Cambria"/>
          <w:sz w:val="18"/>
          <w:szCs w:val="18"/>
        </w:rPr>
        <w:t>l methods of slices, stability number.</w:t>
      </w:r>
    </w:p>
    <w:p w:rsidR="005671E0" w:rsidRDefault="00EA749E">
      <w:pPr>
        <w:spacing w:line="237" w:lineRule="auto"/>
        <w:ind w:left="440"/>
        <w:rPr>
          <w:sz w:val="20"/>
          <w:szCs w:val="20"/>
        </w:rPr>
      </w:pPr>
      <w:r>
        <w:rPr>
          <w:rFonts w:ascii="Cambria" w:eastAsia="Cambria" w:hAnsi="Cambria" w:cs="Cambria"/>
          <w:sz w:val="19"/>
          <w:szCs w:val="19"/>
        </w:rPr>
        <w:t>Subsurface exploration, methods of boring, sampling, penetration tests, pressure meter tests.</w:t>
      </w:r>
    </w:p>
    <w:p w:rsidR="005671E0" w:rsidRDefault="005671E0">
      <w:pPr>
        <w:spacing w:line="41"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 xml:space="preserve">Essential features of foundation, types of foundation, design criteria, choice of type of foundation, stress distribution </w:t>
      </w:r>
      <w:r>
        <w:rPr>
          <w:rFonts w:ascii="Cambria" w:eastAsia="Cambria" w:hAnsi="Cambria" w:cs="Cambria"/>
          <w:sz w:val="19"/>
          <w:szCs w:val="19"/>
        </w:rPr>
        <w:t>in soils, Boussinessq's theory, Newmarks's chart, pressure bulb, contact pressure, applicability of different bearing capacity theories, evaluation of bearing capacity from field tests, allowable bearing capacity, Settlement analysis, allowable settlement.</w:t>
      </w:r>
    </w:p>
    <w:p w:rsidR="005671E0" w:rsidRDefault="005671E0">
      <w:pPr>
        <w:spacing w:line="43"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Proportioning of footing, isolated and combined footings, rafts, buoyancy rafts, Pile foundation, types of piles, pile capacity, static and dynamic analysis, design of pile groups, pile load test, settlement of piles, lateral capacity. Foundation for Bri</w:t>
      </w:r>
      <w:r>
        <w:rPr>
          <w:rFonts w:ascii="Cambria" w:eastAsia="Cambria" w:hAnsi="Cambria" w:cs="Cambria"/>
          <w:sz w:val="19"/>
          <w:szCs w:val="19"/>
        </w:rPr>
        <w:t>dges. Ground improvement techniques‐preloading, sand drains, stone column, grouting, soil stabilisation.</w:t>
      </w:r>
    </w:p>
    <w:p w:rsidR="005671E0" w:rsidRDefault="00EA749E">
      <w:pPr>
        <w:spacing w:line="237" w:lineRule="auto"/>
        <w:ind w:left="4420"/>
        <w:rPr>
          <w:sz w:val="20"/>
          <w:szCs w:val="20"/>
        </w:rPr>
      </w:pPr>
      <w:r>
        <w:rPr>
          <w:rFonts w:ascii="Cambria" w:eastAsia="Cambria" w:hAnsi="Cambria" w:cs="Cambria"/>
          <w:b/>
          <w:bCs/>
          <w:sz w:val="19"/>
          <w:szCs w:val="19"/>
        </w:rPr>
        <w:t>PAPER­II</w:t>
      </w:r>
    </w:p>
    <w:p w:rsidR="005671E0" w:rsidRDefault="00EA749E">
      <w:pPr>
        <w:spacing w:line="237" w:lineRule="auto"/>
        <w:ind w:left="4540"/>
        <w:rPr>
          <w:sz w:val="20"/>
          <w:szCs w:val="20"/>
        </w:rPr>
      </w:pPr>
      <w:r>
        <w:rPr>
          <w:rFonts w:ascii="Cambria" w:eastAsia="Cambria" w:hAnsi="Cambria" w:cs="Cambria"/>
          <w:b/>
          <w:bCs/>
          <w:sz w:val="19"/>
          <w:szCs w:val="19"/>
        </w:rPr>
        <w:t>Part­A</w:t>
      </w:r>
    </w:p>
    <w:p w:rsidR="005671E0" w:rsidRDefault="00EA749E">
      <w:pPr>
        <w:spacing w:line="238" w:lineRule="auto"/>
        <w:ind w:left="440"/>
        <w:rPr>
          <w:sz w:val="20"/>
          <w:szCs w:val="20"/>
        </w:rPr>
      </w:pPr>
      <w:r>
        <w:rPr>
          <w:rFonts w:ascii="Cambria" w:eastAsia="Cambria" w:hAnsi="Cambria" w:cs="Cambria"/>
          <w:b/>
          <w:bCs/>
          <w:sz w:val="19"/>
          <w:szCs w:val="19"/>
        </w:rPr>
        <w:t>CONSTRUCTION TECHNOLOGY, EQUIPMENT, PLANNING AND MANAGEMENT</w:t>
      </w:r>
    </w:p>
    <w:p w:rsidR="005671E0" w:rsidRDefault="00EA749E" w:rsidP="00EA749E">
      <w:pPr>
        <w:numPr>
          <w:ilvl w:val="0"/>
          <w:numId w:val="29"/>
        </w:numPr>
        <w:tabs>
          <w:tab w:val="left" w:pos="620"/>
        </w:tabs>
        <w:spacing w:line="237" w:lineRule="auto"/>
        <w:ind w:left="620" w:hanging="188"/>
        <w:rPr>
          <w:rFonts w:ascii="Cambria" w:eastAsia="Cambria" w:hAnsi="Cambria" w:cs="Cambria"/>
          <w:b/>
          <w:bCs/>
          <w:sz w:val="19"/>
          <w:szCs w:val="19"/>
        </w:rPr>
      </w:pPr>
      <w:r>
        <w:rPr>
          <w:rFonts w:ascii="Cambria" w:eastAsia="Cambria" w:hAnsi="Cambria" w:cs="Cambria"/>
          <w:b/>
          <w:bCs/>
          <w:sz w:val="19"/>
          <w:szCs w:val="19"/>
        </w:rPr>
        <w:t>Construction Technology :</w:t>
      </w:r>
    </w:p>
    <w:p w:rsidR="005671E0" w:rsidRDefault="00EA749E">
      <w:pPr>
        <w:ind w:left="440"/>
        <w:rPr>
          <w:rFonts w:ascii="Cambria" w:eastAsia="Cambria" w:hAnsi="Cambria" w:cs="Cambria"/>
          <w:b/>
          <w:bCs/>
          <w:sz w:val="19"/>
          <w:szCs w:val="19"/>
        </w:rPr>
      </w:pPr>
      <w:r>
        <w:rPr>
          <w:rFonts w:ascii="Cambria" w:eastAsia="Cambria" w:hAnsi="Cambria" w:cs="Cambria"/>
          <w:sz w:val="19"/>
          <w:szCs w:val="19"/>
        </w:rPr>
        <w:t>Engineering Materials :</w:t>
      </w:r>
    </w:p>
    <w:p w:rsidR="005671E0" w:rsidRDefault="005671E0">
      <w:pPr>
        <w:spacing w:line="39" w:lineRule="exact"/>
        <w:rPr>
          <w:rFonts w:ascii="Cambria" w:eastAsia="Cambria" w:hAnsi="Cambria" w:cs="Cambria"/>
          <w:b/>
          <w:bCs/>
          <w:sz w:val="19"/>
          <w:szCs w:val="19"/>
        </w:rPr>
      </w:pPr>
    </w:p>
    <w:p w:rsidR="005671E0" w:rsidRDefault="00EA749E">
      <w:pPr>
        <w:spacing w:line="226" w:lineRule="auto"/>
        <w:ind w:left="440" w:right="160"/>
        <w:jc w:val="both"/>
        <w:rPr>
          <w:rFonts w:ascii="Cambria" w:eastAsia="Cambria" w:hAnsi="Cambria" w:cs="Cambria"/>
          <w:b/>
          <w:bCs/>
          <w:sz w:val="19"/>
          <w:szCs w:val="19"/>
        </w:rPr>
      </w:pPr>
      <w:r>
        <w:rPr>
          <w:rFonts w:ascii="Cambria" w:eastAsia="Cambria" w:hAnsi="Cambria" w:cs="Cambria"/>
          <w:sz w:val="19"/>
          <w:szCs w:val="19"/>
        </w:rPr>
        <w:t xml:space="preserve">Physical properties of </w:t>
      </w:r>
      <w:r>
        <w:rPr>
          <w:rFonts w:ascii="Cambria" w:eastAsia="Cambria" w:hAnsi="Cambria" w:cs="Cambria"/>
          <w:sz w:val="19"/>
          <w:szCs w:val="19"/>
        </w:rPr>
        <w:t>construction materials : Stones, Bricks and Tiles; Lime, Cement and Surkhi Mortars; Lime Concrete and Cement Concrete, Properties of freshly mixed and hardened concrete, Flooring Tiles, use of ferrocement, fibre‐reinforced and polymer concrete, high streng</w:t>
      </w:r>
      <w:r>
        <w:rPr>
          <w:rFonts w:ascii="Cambria" w:eastAsia="Cambria" w:hAnsi="Cambria" w:cs="Cambria"/>
          <w:sz w:val="19"/>
          <w:szCs w:val="19"/>
        </w:rPr>
        <w:t>th concrete and light weight concrete. Timber : Properties and uses; defects in timber; seasoning and preservation of timber. Plastics, rubber and</w:t>
      </w:r>
    </w:p>
    <w:p w:rsidR="005671E0" w:rsidRDefault="005671E0">
      <w:pPr>
        <w:spacing w:line="2" w:lineRule="exact"/>
        <w:rPr>
          <w:rFonts w:ascii="Cambria" w:eastAsia="Cambria" w:hAnsi="Cambria" w:cs="Cambria"/>
          <w:b/>
          <w:bCs/>
          <w:sz w:val="19"/>
          <w:szCs w:val="19"/>
        </w:rPr>
      </w:pP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damp‐proofing materials, termite proofing, Materials, for Low cost housing.</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Construction :</w:t>
      </w:r>
    </w:p>
    <w:p w:rsidR="005671E0" w:rsidRDefault="005671E0">
      <w:pPr>
        <w:spacing w:line="40"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Building compone</w:t>
      </w:r>
      <w:r>
        <w:rPr>
          <w:rFonts w:ascii="Cambria" w:eastAsia="Cambria" w:hAnsi="Cambria" w:cs="Cambria"/>
          <w:sz w:val="19"/>
          <w:szCs w:val="19"/>
        </w:rPr>
        <w:t>nts and their functions; Brick masonry : Bonds, jointing. Stone masonry. Design of Brick masonry walls as per I.S. codes, factors of safety, serviceability and strength requirements; plastering, pointing. Types of Floors &amp; Roofs. Ventilators, Repairs in bu</w:t>
      </w:r>
      <w:r>
        <w:rPr>
          <w:rFonts w:ascii="Cambria" w:eastAsia="Cambria" w:hAnsi="Cambria" w:cs="Cambria"/>
          <w:sz w:val="19"/>
          <w:szCs w:val="19"/>
        </w:rPr>
        <w:t>ildings.</w:t>
      </w:r>
    </w:p>
    <w:p w:rsidR="005671E0" w:rsidRDefault="005671E0">
      <w:pPr>
        <w:spacing w:line="40" w:lineRule="exact"/>
        <w:rPr>
          <w:rFonts w:ascii="Cambria" w:eastAsia="Cambria" w:hAnsi="Cambria" w:cs="Cambria"/>
          <w:b/>
          <w:bCs/>
          <w:sz w:val="19"/>
          <w:szCs w:val="19"/>
        </w:rPr>
      </w:pPr>
    </w:p>
    <w:p w:rsidR="005671E0" w:rsidRDefault="00EA749E">
      <w:pPr>
        <w:spacing w:line="216" w:lineRule="auto"/>
        <w:ind w:left="440" w:right="160"/>
        <w:rPr>
          <w:rFonts w:ascii="Cambria" w:eastAsia="Cambria" w:hAnsi="Cambria" w:cs="Cambria"/>
          <w:b/>
          <w:bCs/>
          <w:sz w:val="19"/>
          <w:szCs w:val="19"/>
        </w:rPr>
      </w:pPr>
      <w:r>
        <w:rPr>
          <w:rFonts w:ascii="Cambria" w:eastAsia="Cambria" w:hAnsi="Cambria" w:cs="Cambria"/>
          <w:sz w:val="19"/>
          <w:szCs w:val="19"/>
        </w:rPr>
        <w:t>Functional planning of building : Building orientation, circulation, grouping of areas, privacy concept and design of energy efficient building; provisions of National Building Code.</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Building estimates and specifications; Cost of works; valuation</w:t>
      </w:r>
      <w:r>
        <w:rPr>
          <w:rFonts w:ascii="Cambria" w:eastAsia="Cambria" w:hAnsi="Cambria" w:cs="Cambria"/>
          <w:sz w:val="19"/>
          <w:szCs w:val="19"/>
        </w:rPr>
        <w:t>.</w:t>
      </w:r>
    </w:p>
    <w:p w:rsidR="005671E0" w:rsidRDefault="00EA749E" w:rsidP="00EA749E">
      <w:pPr>
        <w:numPr>
          <w:ilvl w:val="0"/>
          <w:numId w:val="29"/>
        </w:numPr>
        <w:tabs>
          <w:tab w:val="left" w:pos="620"/>
        </w:tabs>
        <w:ind w:left="620" w:hanging="188"/>
        <w:rPr>
          <w:rFonts w:ascii="Cambria" w:eastAsia="Cambria" w:hAnsi="Cambria" w:cs="Cambria"/>
          <w:b/>
          <w:bCs/>
          <w:sz w:val="19"/>
          <w:szCs w:val="19"/>
        </w:rPr>
      </w:pPr>
      <w:r>
        <w:rPr>
          <w:rFonts w:ascii="Cambria" w:eastAsia="Cambria" w:hAnsi="Cambria" w:cs="Cambria"/>
          <w:b/>
          <w:bCs/>
          <w:sz w:val="19"/>
          <w:szCs w:val="19"/>
        </w:rPr>
        <w:t>Construction Equipment :</w:t>
      </w:r>
    </w:p>
    <w:p w:rsidR="005671E0" w:rsidRDefault="005671E0">
      <w:pPr>
        <w:spacing w:line="39" w:lineRule="exact"/>
        <w:rPr>
          <w:sz w:val="20"/>
          <w:szCs w:val="20"/>
        </w:rPr>
      </w:pPr>
    </w:p>
    <w:p w:rsidR="005671E0" w:rsidRDefault="00EA749E">
      <w:pPr>
        <w:spacing w:line="223" w:lineRule="auto"/>
        <w:ind w:left="440" w:right="160"/>
        <w:rPr>
          <w:sz w:val="20"/>
          <w:szCs w:val="20"/>
        </w:rPr>
      </w:pPr>
      <w:r>
        <w:rPr>
          <w:rFonts w:ascii="Cambria" w:eastAsia="Cambria" w:hAnsi="Cambria" w:cs="Cambria"/>
          <w:sz w:val="19"/>
          <w:szCs w:val="19"/>
        </w:rPr>
        <w:t xml:space="preserve">Standard and special types of equipment, Preventive maintenance and repair, factors affecting the selection of equipment, economical life, time and motion study, capital and maintenance cost. </w:t>
      </w:r>
      <w:r>
        <w:rPr>
          <w:rFonts w:ascii="Cambria" w:eastAsia="Cambria" w:hAnsi="Cambria" w:cs="Cambria"/>
          <w:b/>
          <w:bCs/>
          <w:sz w:val="19"/>
          <w:szCs w:val="19"/>
        </w:rPr>
        <w:t xml:space="preserve">Concreting equipments : </w:t>
      </w:r>
      <w:r>
        <w:rPr>
          <w:rFonts w:ascii="Cambria" w:eastAsia="Cambria" w:hAnsi="Cambria" w:cs="Cambria"/>
          <w:sz w:val="19"/>
          <w:szCs w:val="19"/>
        </w:rPr>
        <w:t>Weigh batche</w:t>
      </w:r>
      <w:r>
        <w:rPr>
          <w:rFonts w:ascii="Cambria" w:eastAsia="Cambria" w:hAnsi="Cambria" w:cs="Cambria"/>
          <w:sz w:val="19"/>
          <w:szCs w:val="19"/>
        </w:rPr>
        <w:t>r, mixer, vibration, batching plant, Concrete pump.</w:t>
      </w:r>
    </w:p>
    <w:p w:rsidR="005671E0" w:rsidRDefault="005671E0">
      <w:pPr>
        <w:spacing w:line="8" w:lineRule="exact"/>
        <w:rPr>
          <w:sz w:val="20"/>
          <w:szCs w:val="20"/>
        </w:rPr>
      </w:pPr>
    </w:p>
    <w:p w:rsidR="005671E0" w:rsidRDefault="00EA749E">
      <w:pPr>
        <w:spacing w:line="233" w:lineRule="auto"/>
        <w:ind w:left="440" w:right="160"/>
        <w:rPr>
          <w:sz w:val="20"/>
          <w:szCs w:val="20"/>
        </w:rPr>
      </w:pPr>
      <w:r>
        <w:rPr>
          <w:rFonts w:ascii="Cambria" w:eastAsia="Cambria" w:hAnsi="Cambria" w:cs="Cambria"/>
          <w:b/>
          <w:bCs/>
          <w:sz w:val="19"/>
          <w:szCs w:val="19"/>
        </w:rPr>
        <w:t xml:space="preserve">Earth­work equipment : </w:t>
      </w:r>
      <w:r>
        <w:rPr>
          <w:rFonts w:ascii="Cambria" w:eastAsia="Cambria" w:hAnsi="Cambria" w:cs="Cambria"/>
          <w:sz w:val="19"/>
          <w:szCs w:val="19"/>
        </w:rPr>
        <w:t>Power shovel hoe, bulldozer, dumper, trailors, and tractors, rollers, sheep foot</w:t>
      </w:r>
      <w:r>
        <w:rPr>
          <w:rFonts w:ascii="Cambria" w:eastAsia="Cambria" w:hAnsi="Cambria" w:cs="Cambria"/>
          <w:b/>
          <w:bCs/>
          <w:sz w:val="19"/>
          <w:szCs w:val="19"/>
        </w:rPr>
        <w:t xml:space="preserve"> </w:t>
      </w:r>
      <w:r>
        <w:rPr>
          <w:rFonts w:ascii="Cambria" w:eastAsia="Cambria" w:hAnsi="Cambria" w:cs="Cambria"/>
          <w:sz w:val="19"/>
          <w:szCs w:val="19"/>
        </w:rPr>
        <w:t>roller.</w:t>
      </w:r>
    </w:p>
    <w:p w:rsidR="005671E0" w:rsidRDefault="00EA749E" w:rsidP="00EA749E">
      <w:pPr>
        <w:numPr>
          <w:ilvl w:val="0"/>
          <w:numId w:val="30"/>
        </w:numPr>
        <w:tabs>
          <w:tab w:val="left" w:pos="680"/>
        </w:tabs>
        <w:spacing w:line="237" w:lineRule="auto"/>
        <w:ind w:left="680" w:hanging="248"/>
        <w:rPr>
          <w:rFonts w:ascii="Cambria" w:eastAsia="Cambria" w:hAnsi="Cambria" w:cs="Cambria"/>
          <w:b/>
          <w:bCs/>
          <w:sz w:val="19"/>
          <w:szCs w:val="19"/>
        </w:rPr>
      </w:pPr>
      <w:r>
        <w:rPr>
          <w:rFonts w:ascii="Cambria" w:eastAsia="Cambria" w:hAnsi="Cambria" w:cs="Cambria"/>
          <w:b/>
          <w:bCs/>
          <w:sz w:val="19"/>
          <w:szCs w:val="19"/>
        </w:rPr>
        <w:t xml:space="preserve">Construction Planning and Management : </w:t>
      </w:r>
      <w:r>
        <w:rPr>
          <w:rFonts w:ascii="Cambria" w:eastAsia="Cambria" w:hAnsi="Cambria" w:cs="Cambria"/>
          <w:sz w:val="19"/>
          <w:szCs w:val="19"/>
        </w:rPr>
        <w:t xml:space="preserve">Construction activity, schedules, job layout, bar </w:t>
      </w:r>
      <w:r>
        <w:rPr>
          <w:rFonts w:ascii="Cambria" w:eastAsia="Cambria" w:hAnsi="Cambria" w:cs="Cambria"/>
          <w:sz w:val="19"/>
          <w:szCs w:val="19"/>
        </w:rPr>
        <w:t>charts,</w:t>
      </w:r>
    </w:p>
    <w:p w:rsidR="005671E0" w:rsidRDefault="00EA749E">
      <w:pPr>
        <w:ind w:left="440"/>
        <w:rPr>
          <w:rFonts w:ascii="Cambria" w:eastAsia="Cambria" w:hAnsi="Cambria" w:cs="Cambria"/>
          <w:b/>
          <w:bCs/>
          <w:sz w:val="19"/>
          <w:szCs w:val="19"/>
        </w:rPr>
      </w:pPr>
      <w:r>
        <w:rPr>
          <w:rFonts w:ascii="Cambria" w:eastAsia="Cambria" w:hAnsi="Cambria" w:cs="Cambria"/>
          <w:sz w:val="19"/>
          <w:szCs w:val="19"/>
        </w:rPr>
        <w:t>organization of contracting firms, project control and supervision. Cost reduction measures.</w:t>
      </w:r>
    </w:p>
    <w:p w:rsidR="005671E0" w:rsidRDefault="005671E0">
      <w:pPr>
        <w:spacing w:line="7" w:lineRule="exact"/>
        <w:rPr>
          <w:rFonts w:ascii="Cambria" w:eastAsia="Cambria" w:hAnsi="Cambria" w:cs="Cambria"/>
          <w:b/>
          <w:bCs/>
          <w:sz w:val="19"/>
          <w:szCs w:val="19"/>
        </w:rPr>
      </w:pPr>
    </w:p>
    <w:p w:rsidR="005671E0" w:rsidRDefault="00EA749E">
      <w:pPr>
        <w:spacing w:line="232" w:lineRule="auto"/>
        <w:ind w:left="440" w:right="160"/>
        <w:rPr>
          <w:rFonts w:ascii="Cambria" w:eastAsia="Cambria" w:hAnsi="Cambria" w:cs="Cambria"/>
          <w:b/>
          <w:bCs/>
          <w:sz w:val="19"/>
          <w:szCs w:val="19"/>
        </w:rPr>
      </w:pPr>
      <w:r>
        <w:rPr>
          <w:rFonts w:ascii="Cambria" w:eastAsia="Cambria" w:hAnsi="Cambria" w:cs="Cambria"/>
          <w:b/>
          <w:bCs/>
          <w:sz w:val="19"/>
          <w:szCs w:val="19"/>
        </w:rPr>
        <w:t xml:space="preserve">New­work analysis : </w:t>
      </w:r>
      <w:r>
        <w:rPr>
          <w:rFonts w:ascii="Cambria" w:eastAsia="Cambria" w:hAnsi="Cambria" w:cs="Cambria"/>
          <w:sz w:val="19"/>
          <w:szCs w:val="19"/>
        </w:rPr>
        <w:t>CPM and PERT analysis, Float Times, cashing of activities, contraction of network for</w:t>
      </w:r>
      <w:r>
        <w:rPr>
          <w:rFonts w:ascii="Cambria" w:eastAsia="Cambria" w:hAnsi="Cambria" w:cs="Cambria"/>
          <w:b/>
          <w:bCs/>
          <w:sz w:val="19"/>
          <w:szCs w:val="19"/>
        </w:rPr>
        <w:t xml:space="preserve"> </w:t>
      </w:r>
      <w:r>
        <w:rPr>
          <w:rFonts w:ascii="Cambria" w:eastAsia="Cambria" w:hAnsi="Cambria" w:cs="Cambria"/>
          <w:sz w:val="19"/>
          <w:szCs w:val="19"/>
        </w:rPr>
        <w:t>cost optimization, updating, Cost analysis and r</w:t>
      </w:r>
      <w:r>
        <w:rPr>
          <w:rFonts w:ascii="Cambria" w:eastAsia="Cambria" w:hAnsi="Cambria" w:cs="Cambria"/>
          <w:sz w:val="19"/>
          <w:szCs w:val="19"/>
        </w:rPr>
        <w:t>esource allocation.</w:t>
      </w:r>
    </w:p>
    <w:p w:rsidR="005671E0" w:rsidRDefault="005671E0">
      <w:pPr>
        <w:spacing w:line="41"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Elements of Engineering Economics, methods of appraisal, present worth, annual cost, benefit‐cost, incremental analysis. Economy of scale and size. Choosing between alternatives including levels of investments. Project profitability.</w:t>
      </w:r>
    </w:p>
    <w:p w:rsidR="005671E0" w:rsidRDefault="00EA749E">
      <w:pPr>
        <w:spacing w:line="238" w:lineRule="auto"/>
        <w:ind w:right="-279"/>
        <w:jc w:val="center"/>
        <w:rPr>
          <w:sz w:val="20"/>
          <w:szCs w:val="20"/>
        </w:rPr>
      </w:pPr>
      <w:r>
        <w:rPr>
          <w:rFonts w:ascii="Cambria" w:eastAsia="Cambria" w:hAnsi="Cambria" w:cs="Cambria"/>
          <w:b/>
          <w:bCs/>
          <w:sz w:val="19"/>
          <w:szCs w:val="19"/>
        </w:rPr>
        <w:t>P</w:t>
      </w:r>
      <w:r>
        <w:rPr>
          <w:rFonts w:ascii="Cambria" w:eastAsia="Cambria" w:hAnsi="Cambria" w:cs="Cambria"/>
          <w:b/>
          <w:bCs/>
          <w:sz w:val="19"/>
          <w:szCs w:val="19"/>
        </w:rPr>
        <w:t>art­B</w:t>
      </w:r>
    </w:p>
    <w:p w:rsidR="005671E0" w:rsidRDefault="00EA749E">
      <w:pPr>
        <w:spacing w:line="238" w:lineRule="auto"/>
        <w:ind w:left="440"/>
        <w:rPr>
          <w:sz w:val="20"/>
          <w:szCs w:val="20"/>
        </w:rPr>
      </w:pPr>
      <w:r>
        <w:rPr>
          <w:rFonts w:ascii="Cambria" w:eastAsia="Cambria" w:hAnsi="Cambria" w:cs="Cambria"/>
          <w:b/>
          <w:bCs/>
          <w:sz w:val="19"/>
          <w:szCs w:val="19"/>
        </w:rPr>
        <w:t>SURVEY AND TRANSPORTATION ENGINEERING</w:t>
      </w:r>
    </w:p>
    <w:p w:rsidR="005671E0" w:rsidRDefault="005671E0">
      <w:pPr>
        <w:spacing w:line="8" w:lineRule="exact"/>
        <w:rPr>
          <w:sz w:val="20"/>
          <w:szCs w:val="20"/>
        </w:rPr>
      </w:pPr>
    </w:p>
    <w:p w:rsidR="005671E0" w:rsidRDefault="00EA749E">
      <w:pPr>
        <w:spacing w:line="250" w:lineRule="auto"/>
        <w:ind w:left="440" w:right="160"/>
        <w:jc w:val="both"/>
        <w:rPr>
          <w:sz w:val="20"/>
          <w:szCs w:val="20"/>
        </w:rPr>
      </w:pPr>
      <w:r>
        <w:rPr>
          <w:rFonts w:ascii="Cambria" w:eastAsia="Cambria" w:hAnsi="Cambria" w:cs="Cambria"/>
          <w:b/>
          <w:bCs/>
          <w:sz w:val="18"/>
          <w:szCs w:val="18"/>
        </w:rPr>
        <w:t xml:space="preserve">Survey : </w:t>
      </w:r>
      <w:r>
        <w:rPr>
          <w:rFonts w:ascii="Cambria" w:eastAsia="Cambria" w:hAnsi="Cambria" w:cs="Cambria"/>
          <w:sz w:val="18"/>
          <w:szCs w:val="18"/>
        </w:rPr>
        <w:t>Common methods of distance and angle measurements, plane table survey, leveling traverse survey,</w:t>
      </w:r>
      <w:r>
        <w:rPr>
          <w:rFonts w:ascii="Cambria" w:eastAsia="Cambria" w:hAnsi="Cambria" w:cs="Cambria"/>
          <w:b/>
          <w:bCs/>
          <w:sz w:val="18"/>
          <w:szCs w:val="18"/>
        </w:rPr>
        <w:t xml:space="preserve"> </w:t>
      </w:r>
      <w:r>
        <w:rPr>
          <w:rFonts w:ascii="Cambria" w:eastAsia="Cambria" w:hAnsi="Cambria" w:cs="Cambria"/>
          <w:sz w:val="18"/>
          <w:szCs w:val="18"/>
        </w:rPr>
        <w:t xml:space="preserve">triangulation survey, corrections, and adjustments, contouring, topographical map. Surveying instruments </w:t>
      </w:r>
      <w:r>
        <w:rPr>
          <w:rFonts w:ascii="Cambria" w:eastAsia="Cambria" w:hAnsi="Cambria" w:cs="Cambria"/>
          <w:sz w:val="18"/>
          <w:szCs w:val="18"/>
        </w:rPr>
        <w:t>for above purposes. Tacheometry. Circular and transition curves. Principles of photo‐grammetry.</w:t>
      </w:r>
    </w:p>
    <w:p w:rsidR="005671E0" w:rsidRDefault="005671E0">
      <w:pPr>
        <w:spacing w:line="2"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Railways : </w:t>
      </w:r>
      <w:r>
        <w:rPr>
          <w:rFonts w:ascii="Cambria" w:eastAsia="Cambria" w:hAnsi="Cambria" w:cs="Cambria"/>
          <w:sz w:val="19"/>
          <w:szCs w:val="19"/>
        </w:rPr>
        <w:t>Permanent way, sleepers, rail fastenings, ballast, points and crossings, design of turn outs,</w:t>
      </w:r>
      <w:r>
        <w:rPr>
          <w:rFonts w:ascii="Cambria" w:eastAsia="Cambria" w:hAnsi="Cambria" w:cs="Cambria"/>
          <w:b/>
          <w:bCs/>
          <w:sz w:val="19"/>
          <w:szCs w:val="19"/>
        </w:rPr>
        <w:t xml:space="preserve"> </w:t>
      </w:r>
      <w:r>
        <w:rPr>
          <w:rFonts w:ascii="Cambria" w:eastAsia="Cambria" w:hAnsi="Cambria" w:cs="Cambria"/>
          <w:sz w:val="19"/>
          <w:szCs w:val="19"/>
        </w:rPr>
        <w:t xml:space="preserve">stations and yards, turntables, signals, and </w:t>
      </w:r>
      <w:r>
        <w:rPr>
          <w:rFonts w:ascii="Cambria" w:eastAsia="Cambria" w:hAnsi="Cambria" w:cs="Cambria"/>
          <w:sz w:val="19"/>
          <w:szCs w:val="19"/>
        </w:rPr>
        <w:t>interlocking, level‐crossing. Construction and maintenance of permanent ways : Super‐elevation, creep of rail, ruling gradient, track resistance, tractive effort, relaying of track.</w:t>
      </w:r>
    </w:p>
    <w:p w:rsidR="005671E0" w:rsidRDefault="00EA749E">
      <w:pPr>
        <w:ind w:left="440"/>
        <w:rPr>
          <w:sz w:val="20"/>
          <w:szCs w:val="20"/>
        </w:rPr>
      </w:pPr>
      <w:r>
        <w:rPr>
          <w:rFonts w:ascii="Cambria" w:eastAsia="Cambria" w:hAnsi="Cambria" w:cs="Cambria"/>
          <w:b/>
          <w:bCs/>
          <w:sz w:val="19"/>
          <w:szCs w:val="19"/>
        </w:rPr>
        <w:t xml:space="preserve">Highway Engineering : </w:t>
      </w:r>
      <w:r>
        <w:rPr>
          <w:rFonts w:ascii="Cambria" w:eastAsia="Cambria" w:hAnsi="Cambria" w:cs="Cambria"/>
          <w:sz w:val="19"/>
          <w:szCs w:val="19"/>
        </w:rPr>
        <w:t xml:space="preserve">Principles of highway planning, Highway alignments. </w:t>
      </w:r>
      <w:r>
        <w:rPr>
          <w:rFonts w:ascii="Cambria" w:eastAsia="Cambria" w:hAnsi="Cambria" w:cs="Cambria"/>
          <w:sz w:val="19"/>
          <w:szCs w:val="19"/>
        </w:rPr>
        <w:t>Geometrical design : Cross</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section, camber, super‐elevation, horizontal and vertical curves. Classification of roads : low cost roads, flexible pavements, rigid pavements. Design of pavements and their construction, evaluation of pavement failure and stre</w:t>
      </w:r>
      <w:r>
        <w:rPr>
          <w:rFonts w:ascii="Cambria" w:eastAsia="Cambria" w:hAnsi="Cambria" w:cs="Cambria"/>
          <w:sz w:val="19"/>
          <w:szCs w:val="19"/>
        </w:rPr>
        <w:t>ngthening.</w:t>
      </w:r>
    </w:p>
    <w:p w:rsidR="005671E0" w:rsidRDefault="00EA749E">
      <w:pPr>
        <w:ind w:left="440"/>
        <w:rPr>
          <w:sz w:val="20"/>
          <w:szCs w:val="20"/>
        </w:rPr>
      </w:pPr>
      <w:r>
        <w:rPr>
          <w:rFonts w:ascii="Cambria" w:eastAsia="Cambria" w:hAnsi="Cambria" w:cs="Cambria"/>
          <w:sz w:val="19"/>
          <w:szCs w:val="19"/>
        </w:rPr>
        <w:t>Drainage of roads : Surface and sub‐surface drainage.</w:t>
      </w:r>
    </w:p>
    <w:p w:rsidR="005671E0" w:rsidRDefault="005671E0">
      <w:pPr>
        <w:spacing w:line="8"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b/>
          <w:bCs/>
          <w:sz w:val="19"/>
          <w:szCs w:val="19"/>
        </w:rPr>
        <w:t xml:space="preserve">Traffic Engineering : </w:t>
      </w:r>
      <w:r>
        <w:rPr>
          <w:rFonts w:ascii="Cambria" w:eastAsia="Cambria" w:hAnsi="Cambria" w:cs="Cambria"/>
          <w:sz w:val="19"/>
          <w:szCs w:val="19"/>
        </w:rPr>
        <w:t>Forecasting techniques origin and destination survey, highway capacity. Channelised</w:t>
      </w:r>
      <w:r>
        <w:rPr>
          <w:rFonts w:ascii="Cambria" w:eastAsia="Cambria" w:hAnsi="Cambria" w:cs="Cambria"/>
          <w:b/>
          <w:bCs/>
          <w:sz w:val="19"/>
          <w:szCs w:val="19"/>
        </w:rPr>
        <w:t xml:space="preserve"> </w:t>
      </w:r>
      <w:r>
        <w:rPr>
          <w:rFonts w:ascii="Cambria" w:eastAsia="Cambria" w:hAnsi="Cambria" w:cs="Cambria"/>
          <w:sz w:val="19"/>
          <w:szCs w:val="19"/>
        </w:rPr>
        <w:t>and unchannelised intersections, rotary design elements, markings, sign, signals,</w:t>
      </w:r>
    </w:p>
    <w:p w:rsidR="005671E0" w:rsidRDefault="00EA749E">
      <w:pPr>
        <w:spacing w:line="237" w:lineRule="auto"/>
        <w:ind w:left="440"/>
        <w:rPr>
          <w:sz w:val="20"/>
          <w:szCs w:val="20"/>
        </w:rPr>
      </w:pPr>
      <w:r>
        <w:rPr>
          <w:rFonts w:ascii="Cambria" w:eastAsia="Cambria" w:hAnsi="Cambria" w:cs="Cambria"/>
          <w:sz w:val="19"/>
          <w:szCs w:val="19"/>
        </w:rPr>
        <w:t>st</w:t>
      </w:r>
      <w:r>
        <w:rPr>
          <w:rFonts w:ascii="Cambria" w:eastAsia="Cambria" w:hAnsi="Cambria" w:cs="Cambria"/>
          <w:sz w:val="19"/>
          <w:szCs w:val="19"/>
        </w:rPr>
        <w:t>reet lighting; Traffic surveys. Principle of highway financing.</w:t>
      </w:r>
    </w:p>
    <w:p w:rsidR="005671E0" w:rsidRDefault="005671E0">
      <w:pPr>
        <w:spacing w:line="7" w:lineRule="exact"/>
        <w:rPr>
          <w:sz w:val="20"/>
          <w:szCs w:val="20"/>
        </w:rPr>
      </w:pPr>
    </w:p>
    <w:p w:rsidR="005671E0" w:rsidRDefault="00EA749E">
      <w:pPr>
        <w:ind w:left="4500"/>
        <w:rPr>
          <w:sz w:val="20"/>
          <w:szCs w:val="20"/>
        </w:rPr>
      </w:pPr>
      <w:r>
        <w:rPr>
          <w:rFonts w:ascii="Cambria" w:eastAsia="Cambria" w:hAnsi="Cambria" w:cs="Cambria"/>
          <w:b/>
          <w:bCs/>
          <w:sz w:val="19"/>
          <w:szCs w:val="19"/>
        </w:rPr>
        <w:t>Part­c :</w:t>
      </w:r>
    </w:p>
    <w:p w:rsidR="005671E0" w:rsidRDefault="005671E0">
      <w:pPr>
        <w:sectPr w:rsidR="005671E0">
          <w:pgSz w:w="12240" w:h="15840"/>
          <w:pgMar w:top="705" w:right="1440" w:bottom="263" w:left="1440" w:header="0" w:footer="0" w:gutter="0"/>
          <w:cols w:space="720" w:equalWidth="0">
            <w:col w:w="9360"/>
          </w:cols>
        </w:sectPr>
      </w:pPr>
    </w:p>
    <w:p w:rsidR="005671E0" w:rsidRDefault="00EA749E">
      <w:pPr>
        <w:ind w:left="440"/>
        <w:rPr>
          <w:sz w:val="20"/>
          <w:szCs w:val="20"/>
        </w:rPr>
      </w:pPr>
      <w:r>
        <w:rPr>
          <w:rFonts w:ascii="Cambria" w:eastAsia="Cambria" w:hAnsi="Cambria" w:cs="Cambria"/>
          <w:b/>
          <w:bCs/>
          <w:sz w:val="19"/>
          <w:szCs w:val="19"/>
        </w:rPr>
        <w:lastRenderedPageBreak/>
        <w:t>HYDROLOGY, WATER RESOURCES AND ENGINEERING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Hydrology : Hydrological cycle, precipitation, evaporation, transpiration, depression storage, infiltration, overland flow, </w:t>
      </w:r>
      <w:r>
        <w:rPr>
          <w:rFonts w:ascii="Cambria" w:eastAsia="Cambria" w:hAnsi="Cambria" w:cs="Cambria"/>
          <w:sz w:val="19"/>
          <w:szCs w:val="19"/>
        </w:rPr>
        <w:t>hydrograph, flood frequency analysis, flood estimation, flood routing through a reservoir, channel flow routing‐Muskingam method.</w:t>
      </w:r>
    </w:p>
    <w:p w:rsidR="005671E0" w:rsidRDefault="005671E0">
      <w:pPr>
        <w:spacing w:line="9" w:lineRule="exact"/>
        <w:rPr>
          <w:sz w:val="20"/>
          <w:szCs w:val="20"/>
        </w:rPr>
      </w:pPr>
    </w:p>
    <w:p w:rsidR="005671E0" w:rsidRDefault="00EA749E">
      <w:pPr>
        <w:spacing w:line="234" w:lineRule="auto"/>
        <w:ind w:left="440" w:right="160"/>
        <w:jc w:val="both"/>
        <w:rPr>
          <w:sz w:val="20"/>
          <w:szCs w:val="20"/>
        </w:rPr>
      </w:pPr>
      <w:r>
        <w:rPr>
          <w:rFonts w:ascii="Cambria" w:eastAsia="Cambria" w:hAnsi="Cambria" w:cs="Cambria"/>
          <w:b/>
          <w:bCs/>
          <w:sz w:val="19"/>
          <w:szCs w:val="19"/>
        </w:rPr>
        <w:t xml:space="preserve">Ground water flow : </w:t>
      </w:r>
      <w:r>
        <w:rPr>
          <w:rFonts w:ascii="Cambria" w:eastAsia="Cambria" w:hAnsi="Cambria" w:cs="Cambria"/>
          <w:sz w:val="19"/>
          <w:szCs w:val="19"/>
        </w:rPr>
        <w:t>Specific yield, storage coefficient, coefficient of permeability, confined and unconfined</w:t>
      </w:r>
      <w:r>
        <w:rPr>
          <w:rFonts w:ascii="Cambria" w:eastAsia="Cambria" w:hAnsi="Cambria" w:cs="Cambria"/>
          <w:b/>
          <w:bCs/>
          <w:sz w:val="19"/>
          <w:szCs w:val="19"/>
        </w:rPr>
        <w:t xml:space="preserve"> </w:t>
      </w:r>
      <w:r>
        <w:rPr>
          <w:rFonts w:ascii="Cambria" w:eastAsia="Cambria" w:hAnsi="Cambria" w:cs="Cambria"/>
          <w:sz w:val="19"/>
          <w:szCs w:val="19"/>
        </w:rPr>
        <w:t>aquifers, aquit</w:t>
      </w:r>
      <w:r>
        <w:rPr>
          <w:rFonts w:ascii="Cambria" w:eastAsia="Cambria" w:hAnsi="Cambria" w:cs="Cambria"/>
          <w:sz w:val="19"/>
          <w:szCs w:val="19"/>
        </w:rPr>
        <w:t>ards, radial flow into a well under confined and unconfined conditions, tube wells, pumping and recuperation tests, ground water potential.</w:t>
      </w:r>
    </w:p>
    <w:p w:rsidR="005671E0" w:rsidRDefault="005671E0">
      <w:pPr>
        <w:spacing w:line="10"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WATER RESOURCES ENGINEERING : </w:t>
      </w:r>
      <w:r>
        <w:rPr>
          <w:rFonts w:ascii="Cambria" w:eastAsia="Cambria" w:hAnsi="Cambria" w:cs="Cambria"/>
          <w:sz w:val="19"/>
          <w:szCs w:val="19"/>
        </w:rPr>
        <w:t>Ground and surface water resource, single and multipurpose projects,</w:t>
      </w:r>
      <w:r>
        <w:rPr>
          <w:rFonts w:ascii="Cambria" w:eastAsia="Cambria" w:hAnsi="Cambria" w:cs="Cambria"/>
          <w:b/>
          <w:bCs/>
          <w:sz w:val="19"/>
          <w:szCs w:val="19"/>
        </w:rPr>
        <w:t xml:space="preserve"> </w:t>
      </w:r>
      <w:r>
        <w:rPr>
          <w:rFonts w:ascii="Cambria" w:eastAsia="Cambria" w:hAnsi="Cambria" w:cs="Cambria"/>
          <w:sz w:val="19"/>
          <w:szCs w:val="19"/>
        </w:rPr>
        <w:t>storage capacity</w:t>
      </w:r>
      <w:r>
        <w:rPr>
          <w:rFonts w:ascii="Cambria" w:eastAsia="Cambria" w:hAnsi="Cambria" w:cs="Cambria"/>
          <w:sz w:val="19"/>
          <w:szCs w:val="19"/>
        </w:rPr>
        <w:t xml:space="preserve"> of reservoirs, reservoir losses, reservoir sedimentation, economics of water resources projects.</w:t>
      </w:r>
    </w:p>
    <w:p w:rsidR="005671E0" w:rsidRDefault="005671E0">
      <w:pPr>
        <w:spacing w:line="8"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b/>
          <w:bCs/>
          <w:sz w:val="19"/>
          <w:szCs w:val="19"/>
        </w:rPr>
        <w:t xml:space="preserve">IRRIGATION ENGINEERING : </w:t>
      </w:r>
      <w:r>
        <w:rPr>
          <w:rFonts w:ascii="Cambria" w:eastAsia="Cambria" w:hAnsi="Cambria" w:cs="Cambria"/>
          <w:sz w:val="19"/>
          <w:szCs w:val="19"/>
        </w:rPr>
        <w:t>Water requirements of crops : consumptive use, quality of water for irrigation,</w:t>
      </w:r>
      <w:r>
        <w:rPr>
          <w:rFonts w:ascii="Cambria" w:eastAsia="Cambria" w:hAnsi="Cambria" w:cs="Cambria"/>
          <w:b/>
          <w:bCs/>
          <w:sz w:val="19"/>
          <w:szCs w:val="19"/>
        </w:rPr>
        <w:t xml:space="preserve"> </w:t>
      </w:r>
      <w:r>
        <w:rPr>
          <w:rFonts w:ascii="Cambria" w:eastAsia="Cambria" w:hAnsi="Cambria" w:cs="Cambria"/>
          <w:sz w:val="19"/>
          <w:szCs w:val="19"/>
        </w:rPr>
        <w:t>duty and delta, irrigation methods and their efficie</w:t>
      </w:r>
      <w:r>
        <w:rPr>
          <w:rFonts w:ascii="Cambria" w:eastAsia="Cambria" w:hAnsi="Cambria" w:cs="Cambria"/>
          <w:sz w:val="19"/>
          <w:szCs w:val="19"/>
        </w:rPr>
        <w:t>ncies.</w:t>
      </w:r>
    </w:p>
    <w:p w:rsidR="005671E0" w:rsidRDefault="005671E0">
      <w:pPr>
        <w:spacing w:line="42" w:lineRule="exact"/>
        <w:rPr>
          <w:sz w:val="20"/>
          <w:szCs w:val="20"/>
        </w:rPr>
      </w:pPr>
    </w:p>
    <w:p w:rsidR="005671E0" w:rsidRDefault="00EA749E">
      <w:pPr>
        <w:spacing w:line="226" w:lineRule="auto"/>
        <w:ind w:left="440" w:right="160"/>
        <w:rPr>
          <w:sz w:val="20"/>
          <w:szCs w:val="20"/>
        </w:rPr>
      </w:pPr>
      <w:r>
        <w:rPr>
          <w:rFonts w:ascii="Cambria" w:eastAsia="Cambria" w:hAnsi="Cambria" w:cs="Cambria"/>
          <w:sz w:val="19"/>
          <w:szCs w:val="19"/>
        </w:rPr>
        <w:t>Canals : Distribution systems for canal irrigation, canal capacity, canal losses, alignment of main and distributory canals, most efficient section, lined canals, their design, regime theory, critical shear stress, bed load, local and suspended loa</w:t>
      </w:r>
      <w:r>
        <w:rPr>
          <w:rFonts w:ascii="Cambria" w:eastAsia="Cambria" w:hAnsi="Cambria" w:cs="Cambria"/>
          <w:sz w:val="19"/>
          <w:szCs w:val="19"/>
        </w:rPr>
        <w:t>d transport, cost analysis of lined and unlined canals, drainage behind lining. Water logging : causes and control, drainage system design, salinity.</w:t>
      </w:r>
    </w:p>
    <w:p w:rsidR="005671E0" w:rsidRDefault="005671E0">
      <w:pPr>
        <w:spacing w:line="43"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Canal structures : Design of cross regulators, head regulators, canal falls, aqueducts, metering flumes a</w:t>
      </w:r>
      <w:r>
        <w:rPr>
          <w:rFonts w:ascii="Cambria" w:eastAsia="Cambria" w:hAnsi="Cambria" w:cs="Cambria"/>
          <w:sz w:val="19"/>
          <w:szCs w:val="19"/>
        </w:rPr>
        <w:t>nd canal outlets.</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Diversion head work : Principles and design of weirs of permeable and impermeable foundation, Khosla's theory, energy dissipation, stilling basin, sediment excluders.</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Storage works : Types of dams, design, principles of rigid gravity an</w:t>
      </w:r>
      <w:r>
        <w:rPr>
          <w:rFonts w:ascii="Cambria" w:eastAsia="Cambria" w:hAnsi="Cambria" w:cs="Cambria"/>
          <w:sz w:val="19"/>
          <w:szCs w:val="19"/>
        </w:rPr>
        <w:t>d earth dams, stability analysis, foundation treatment, joints and galleries, control of seepage.</w:t>
      </w:r>
    </w:p>
    <w:p w:rsidR="005671E0" w:rsidRDefault="00EA749E">
      <w:pPr>
        <w:spacing w:line="237" w:lineRule="auto"/>
        <w:ind w:left="440"/>
        <w:rPr>
          <w:sz w:val="20"/>
          <w:szCs w:val="20"/>
        </w:rPr>
      </w:pPr>
      <w:r>
        <w:rPr>
          <w:rFonts w:ascii="Cambria" w:eastAsia="Cambria" w:hAnsi="Cambria" w:cs="Cambria"/>
          <w:sz w:val="19"/>
          <w:szCs w:val="19"/>
        </w:rPr>
        <w:t>Spillways : Spillway types, crest gates, energy dissipation.</w:t>
      </w:r>
    </w:p>
    <w:p w:rsidR="005671E0" w:rsidRDefault="00EA749E">
      <w:pPr>
        <w:spacing w:line="238" w:lineRule="auto"/>
        <w:ind w:left="440"/>
        <w:rPr>
          <w:sz w:val="20"/>
          <w:szCs w:val="20"/>
        </w:rPr>
      </w:pPr>
      <w:r>
        <w:rPr>
          <w:rFonts w:ascii="Cambria" w:eastAsia="Cambria" w:hAnsi="Cambria" w:cs="Cambria"/>
          <w:sz w:val="19"/>
          <w:szCs w:val="19"/>
        </w:rPr>
        <w:t>River training : Objectives of river training, methods of river training.</w:t>
      </w:r>
    </w:p>
    <w:p w:rsidR="005671E0" w:rsidRDefault="00EA749E">
      <w:pPr>
        <w:spacing w:line="238" w:lineRule="auto"/>
        <w:ind w:left="4540"/>
        <w:rPr>
          <w:sz w:val="20"/>
          <w:szCs w:val="20"/>
        </w:rPr>
      </w:pPr>
      <w:r>
        <w:rPr>
          <w:rFonts w:ascii="Cambria" w:eastAsia="Cambria" w:hAnsi="Cambria" w:cs="Cambria"/>
          <w:b/>
          <w:bCs/>
          <w:sz w:val="19"/>
          <w:szCs w:val="19"/>
        </w:rPr>
        <w:t>Part­D</w:t>
      </w:r>
    </w:p>
    <w:p w:rsidR="005671E0" w:rsidRDefault="00EA749E">
      <w:pPr>
        <w:spacing w:line="237" w:lineRule="auto"/>
        <w:ind w:left="440"/>
        <w:rPr>
          <w:sz w:val="20"/>
          <w:szCs w:val="20"/>
        </w:rPr>
      </w:pPr>
      <w:r>
        <w:rPr>
          <w:rFonts w:ascii="Cambria" w:eastAsia="Cambria" w:hAnsi="Cambria" w:cs="Cambria"/>
          <w:b/>
          <w:bCs/>
          <w:sz w:val="19"/>
          <w:szCs w:val="19"/>
        </w:rPr>
        <w:t>ENVIRONMENTAL EN</w:t>
      </w:r>
      <w:r>
        <w:rPr>
          <w:rFonts w:ascii="Cambria" w:eastAsia="Cambria" w:hAnsi="Cambria" w:cs="Cambria"/>
          <w:b/>
          <w:bCs/>
          <w:sz w:val="19"/>
          <w:szCs w:val="19"/>
        </w:rPr>
        <w:t>GINEERING</w:t>
      </w:r>
    </w:p>
    <w:p w:rsidR="005671E0" w:rsidRDefault="005671E0">
      <w:pPr>
        <w:spacing w:line="9" w:lineRule="exact"/>
        <w:rPr>
          <w:sz w:val="20"/>
          <w:szCs w:val="20"/>
        </w:rPr>
      </w:pPr>
    </w:p>
    <w:p w:rsidR="005671E0" w:rsidRDefault="00EA749E">
      <w:pPr>
        <w:spacing w:line="234" w:lineRule="auto"/>
        <w:ind w:left="440" w:right="160"/>
        <w:jc w:val="both"/>
        <w:rPr>
          <w:sz w:val="20"/>
          <w:szCs w:val="20"/>
        </w:rPr>
      </w:pPr>
      <w:r>
        <w:rPr>
          <w:rFonts w:ascii="Cambria" w:eastAsia="Cambria" w:hAnsi="Cambria" w:cs="Cambria"/>
          <w:b/>
          <w:bCs/>
          <w:sz w:val="19"/>
          <w:szCs w:val="19"/>
        </w:rPr>
        <w:t xml:space="preserve">Water Supply : </w:t>
      </w:r>
      <w:r>
        <w:rPr>
          <w:rFonts w:ascii="Cambria" w:eastAsia="Cambria" w:hAnsi="Cambria" w:cs="Cambria"/>
          <w:sz w:val="19"/>
          <w:szCs w:val="19"/>
        </w:rPr>
        <w:t>Estimation of surface and subsurface water resources, predicting demand for water,</w:t>
      </w:r>
      <w:r>
        <w:rPr>
          <w:rFonts w:ascii="Cambria" w:eastAsia="Cambria" w:hAnsi="Cambria" w:cs="Cambria"/>
          <w:b/>
          <w:bCs/>
          <w:sz w:val="19"/>
          <w:szCs w:val="19"/>
        </w:rPr>
        <w:t xml:space="preserve"> </w:t>
      </w:r>
      <w:r>
        <w:rPr>
          <w:rFonts w:ascii="Cambria" w:eastAsia="Cambria" w:hAnsi="Cambria" w:cs="Cambria"/>
          <w:sz w:val="19"/>
          <w:szCs w:val="19"/>
        </w:rPr>
        <w:t>impurities, of water and their significance, physical, chemical and bacteriological analysis, waterborne diseases, standards for potable water.</w:t>
      </w:r>
    </w:p>
    <w:p w:rsidR="005671E0" w:rsidRDefault="005671E0">
      <w:pPr>
        <w:spacing w:line="10" w:lineRule="exact"/>
        <w:rPr>
          <w:sz w:val="20"/>
          <w:szCs w:val="20"/>
        </w:rPr>
      </w:pPr>
    </w:p>
    <w:p w:rsidR="005671E0" w:rsidRDefault="00EA749E">
      <w:pPr>
        <w:spacing w:line="236" w:lineRule="auto"/>
        <w:ind w:left="440" w:right="160"/>
        <w:rPr>
          <w:sz w:val="20"/>
          <w:szCs w:val="20"/>
        </w:rPr>
      </w:pPr>
      <w:r>
        <w:rPr>
          <w:rFonts w:ascii="Cambria" w:eastAsia="Cambria" w:hAnsi="Cambria" w:cs="Cambria"/>
          <w:b/>
          <w:bCs/>
          <w:sz w:val="19"/>
          <w:szCs w:val="19"/>
        </w:rPr>
        <w:t xml:space="preserve">Intake of water : </w:t>
      </w:r>
      <w:r>
        <w:rPr>
          <w:rFonts w:ascii="Cambria" w:eastAsia="Cambria" w:hAnsi="Cambria" w:cs="Cambria"/>
          <w:sz w:val="19"/>
          <w:szCs w:val="19"/>
        </w:rPr>
        <w:t>pumping and gravity schemes. Water treatment : principles of coagulation, flocculation and</w:t>
      </w:r>
      <w:r>
        <w:rPr>
          <w:rFonts w:ascii="Cambria" w:eastAsia="Cambria" w:hAnsi="Cambria" w:cs="Cambria"/>
          <w:b/>
          <w:bCs/>
          <w:sz w:val="19"/>
          <w:szCs w:val="19"/>
        </w:rPr>
        <w:t xml:space="preserve"> </w:t>
      </w:r>
      <w:r>
        <w:rPr>
          <w:rFonts w:ascii="Cambria" w:eastAsia="Cambria" w:hAnsi="Cambria" w:cs="Cambria"/>
          <w:sz w:val="19"/>
          <w:szCs w:val="19"/>
        </w:rPr>
        <w:t xml:space="preserve">sedimentation; slow‐; rapid‐, pressure‐, filters; chlorination, softening, removal of taste, odour and salinity. </w:t>
      </w:r>
      <w:r>
        <w:rPr>
          <w:rFonts w:ascii="Cambria" w:eastAsia="Cambria" w:hAnsi="Cambria" w:cs="Cambria"/>
          <w:b/>
          <w:bCs/>
          <w:sz w:val="19"/>
          <w:szCs w:val="19"/>
        </w:rPr>
        <w:t xml:space="preserve">Water storage and distribution : </w:t>
      </w:r>
      <w:r>
        <w:rPr>
          <w:rFonts w:ascii="Cambria" w:eastAsia="Cambria" w:hAnsi="Cambria" w:cs="Cambria"/>
          <w:sz w:val="19"/>
          <w:szCs w:val="19"/>
        </w:rPr>
        <w:t>s</w:t>
      </w:r>
      <w:r>
        <w:rPr>
          <w:rFonts w:ascii="Cambria" w:eastAsia="Cambria" w:hAnsi="Cambria" w:cs="Cambria"/>
          <w:sz w:val="19"/>
          <w:szCs w:val="19"/>
        </w:rPr>
        <w:t>torage and balancing reservoirs : types, location and capacity.</w:t>
      </w:r>
      <w:r>
        <w:rPr>
          <w:rFonts w:ascii="Cambria" w:eastAsia="Cambria" w:hAnsi="Cambria" w:cs="Cambria"/>
          <w:b/>
          <w:bCs/>
          <w:sz w:val="19"/>
          <w:szCs w:val="19"/>
        </w:rPr>
        <w:t xml:space="preserve"> </w:t>
      </w:r>
      <w:r>
        <w:rPr>
          <w:rFonts w:ascii="Cambria" w:eastAsia="Cambria" w:hAnsi="Cambria" w:cs="Cambria"/>
          <w:sz w:val="19"/>
          <w:szCs w:val="19"/>
        </w:rPr>
        <w:t>Distribution system : layout, hydraulics of pipe lines, pipe fittings, valves including check and pressure reducing valves, meters, analysis of distribution systems, leak detection, maintenanc</w:t>
      </w:r>
      <w:r>
        <w:rPr>
          <w:rFonts w:ascii="Cambria" w:eastAsia="Cambria" w:hAnsi="Cambria" w:cs="Cambria"/>
          <w:sz w:val="19"/>
          <w:szCs w:val="19"/>
        </w:rPr>
        <w:t>e of distribution systems, pumping stations and their operations.</w:t>
      </w:r>
    </w:p>
    <w:p w:rsidR="005671E0" w:rsidRDefault="005671E0">
      <w:pPr>
        <w:spacing w:line="11" w:lineRule="exact"/>
        <w:rPr>
          <w:sz w:val="20"/>
          <w:szCs w:val="20"/>
        </w:rPr>
      </w:pPr>
    </w:p>
    <w:p w:rsidR="005671E0" w:rsidRDefault="00EA749E">
      <w:pPr>
        <w:spacing w:line="234" w:lineRule="auto"/>
        <w:ind w:left="440" w:right="160"/>
        <w:jc w:val="both"/>
        <w:rPr>
          <w:sz w:val="20"/>
          <w:szCs w:val="20"/>
        </w:rPr>
      </w:pPr>
      <w:r>
        <w:rPr>
          <w:rFonts w:ascii="Cambria" w:eastAsia="Cambria" w:hAnsi="Cambria" w:cs="Cambria"/>
          <w:b/>
          <w:bCs/>
          <w:sz w:val="19"/>
          <w:szCs w:val="19"/>
        </w:rPr>
        <w:t xml:space="preserve">Sewage systems : </w:t>
      </w:r>
      <w:r>
        <w:rPr>
          <w:rFonts w:ascii="Cambria" w:eastAsia="Cambria" w:hAnsi="Cambria" w:cs="Cambria"/>
          <w:sz w:val="19"/>
          <w:szCs w:val="19"/>
        </w:rPr>
        <w:t>Domestic and industrial wastes, storm sewage‐separate and combined systems, flow</w:t>
      </w:r>
      <w:r>
        <w:rPr>
          <w:rFonts w:ascii="Cambria" w:eastAsia="Cambria" w:hAnsi="Cambria" w:cs="Cambria"/>
          <w:b/>
          <w:bCs/>
          <w:sz w:val="19"/>
          <w:szCs w:val="19"/>
        </w:rPr>
        <w:t xml:space="preserve"> </w:t>
      </w:r>
      <w:r>
        <w:rPr>
          <w:rFonts w:ascii="Cambria" w:eastAsia="Cambria" w:hAnsi="Cambria" w:cs="Cambria"/>
          <w:sz w:val="19"/>
          <w:szCs w:val="19"/>
        </w:rPr>
        <w:t>through sewers, design of sewers, sewer appurtenances, manholes, inlets, junctions, siphon.</w:t>
      </w:r>
      <w:r>
        <w:rPr>
          <w:rFonts w:ascii="Cambria" w:eastAsia="Cambria" w:hAnsi="Cambria" w:cs="Cambria"/>
          <w:sz w:val="19"/>
          <w:szCs w:val="19"/>
        </w:rPr>
        <w:t xml:space="preserve"> Plumbing in public buildings.</w:t>
      </w:r>
    </w:p>
    <w:p w:rsidR="005671E0" w:rsidRDefault="005671E0">
      <w:pPr>
        <w:spacing w:line="10"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b/>
          <w:bCs/>
          <w:sz w:val="19"/>
          <w:szCs w:val="19"/>
        </w:rPr>
        <w:t xml:space="preserve">Sewage characterization : </w:t>
      </w:r>
      <w:r>
        <w:rPr>
          <w:rFonts w:ascii="Cambria" w:eastAsia="Cambria" w:hAnsi="Cambria" w:cs="Cambria"/>
          <w:sz w:val="19"/>
          <w:szCs w:val="19"/>
        </w:rPr>
        <w:t>BOD, COD, solids, dissolved oxygen, nitrogen and TOC. Standards of disposal in</w:t>
      </w:r>
      <w:r>
        <w:rPr>
          <w:rFonts w:ascii="Cambria" w:eastAsia="Cambria" w:hAnsi="Cambria" w:cs="Cambria"/>
          <w:b/>
          <w:bCs/>
          <w:sz w:val="19"/>
          <w:szCs w:val="19"/>
        </w:rPr>
        <w:t xml:space="preserve"> </w:t>
      </w:r>
      <w:r>
        <w:rPr>
          <w:rFonts w:ascii="Cambria" w:eastAsia="Cambria" w:hAnsi="Cambria" w:cs="Cambria"/>
          <w:sz w:val="19"/>
          <w:szCs w:val="19"/>
        </w:rPr>
        <w:t>normal water course and on land.</w:t>
      </w:r>
    </w:p>
    <w:p w:rsidR="005671E0" w:rsidRDefault="005671E0">
      <w:pPr>
        <w:spacing w:line="9"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b/>
          <w:bCs/>
          <w:sz w:val="19"/>
          <w:szCs w:val="19"/>
        </w:rPr>
        <w:t xml:space="preserve">Sewage treatment : </w:t>
      </w:r>
      <w:r>
        <w:rPr>
          <w:rFonts w:ascii="Cambria" w:eastAsia="Cambria" w:hAnsi="Cambria" w:cs="Cambria"/>
          <w:sz w:val="19"/>
          <w:szCs w:val="19"/>
        </w:rPr>
        <w:t>Working principles, units, chambers, sedimentation tanks, tricklin</w:t>
      </w:r>
      <w:r>
        <w:rPr>
          <w:rFonts w:ascii="Cambria" w:eastAsia="Cambria" w:hAnsi="Cambria" w:cs="Cambria"/>
          <w:sz w:val="19"/>
          <w:szCs w:val="19"/>
        </w:rPr>
        <w:t>g filters, oxidation</w:t>
      </w:r>
      <w:r>
        <w:rPr>
          <w:rFonts w:ascii="Cambria" w:eastAsia="Cambria" w:hAnsi="Cambria" w:cs="Cambria"/>
          <w:b/>
          <w:bCs/>
          <w:sz w:val="19"/>
          <w:szCs w:val="19"/>
        </w:rPr>
        <w:t xml:space="preserve"> </w:t>
      </w:r>
      <w:r>
        <w:rPr>
          <w:rFonts w:ascii="Cambria" w:eastAsia="Cambria" w:hAnsi="Cambria" w:cs="Cambria"/>
          <w:sz w:val="19"/>
          <w:szCs w:val="19"/>
        </w:rPr>
        <w:t>ponds, activated sludge process, septic tank, disposal of sludge, recycling of waste water.</w:t>
      </w:r>
    </w:p>
    <w:p w:rsidR="005671E0" w:rsidRDefault="005671E0">
      <w:pPr>
        <w:spacing w:line="9" w:lineRule="exact"/>
        <w:rPr>
          <w:sz w:val="20"/>
          <w:szCs w:val="20"/>
        </w:rPr>
      </w:pPr>
    </w:p>
    <w:p w:rsidR="005671E0" w:rsidRDefault="00EA749E">
      <w:pPr>
        <w:spacing w:line="250" w:lineRule="auto"/>
        <w:ind w:left="440" w:right="160"/>
        <w:rPr>
          <w:sz w:val="20"/>
          <w:szCs w:val="20"/>
        </w:rPr>
      </w:pPr>
      <w:r>
        <w:rPr>
          <w:rFonts w:ascii="Cambria" w:eastAsia="Cambria" w:hAnsi="Cambria" w:cs="Cambria"/>
          <w:b/>
          <w:bCs/>
          <w:sz w:val="18"/>
          <w:szCs w:val="18"/>
        </w:rPr>
        <w:t xml:space="preserve">Solid waste : </w:t>
      </w:r>
      <w:r>
        <w:rPr>
          <w:rFonts w:ascii="Cambria" w:eastAsia="Cambria" w:hAnsi="Cambria" w:cs="Cambria"/>
          <w:sz w:val="18"/>
          <w:szCs w:val="18"/>
        </w:rPr>
        <w:t>collection and disposal in rural and urban contexts, management of long‐term ill‐effects.</w:t>
      </w:r>
      <w:r>
        <w:rPr>
          <w:rFonts w:ascii="Cambria" w:eastAsia="Cambria" w:hAnsi="Cambria" w:cs="Cambria"/>
          <w:b/>
          <w:bCs/>
          <w:sz w:val="18"/>
          <w:szCs w:val="18"/>
        </w:rPr>
        <w:t xml:space="preserve"> Environmental pollution : </w:t>
      </w:r>
      <w:r>
        <w:rPr>
          <w:rFonts w:ascii="Cambria" w:eastAsia="Cambria" w:hAnsi="Cambria" w:cs="Cambria"/>
          <w:sz w:val="18"/>
          <w:szCs w:val="18"/>
        </w:rPr>
        <w:t xml:space="preserve">Sustainable </w:t>
      </w:r>
      <w:r>
        <w:rPr>
          <w:rFonts w:ascii="Cambria" w:eastAsia="Cambria" w:hAnsi="Cambria" w:cs="Cambria"/>
          <w:sz w:val="18"/>
          <w:szCs w:val="18"/>
        </w:rPr>
        <w:t>development. Radioactive wastes and disposal. Environmental</w:t>
      </w:r>
      <w:r>
        <w:rPr>
          <w:rFonts w:ascii="Cambria" w:eastAsia="Cambria" w:hAnsi="Cambria" w:cs="Cambria"/>
          <w:b/>
          <w:bCs/>
          <w:sz w:val="18"/>
          <w:szCs w:val="18"/>
        </w:rPr>
        <w:t xml:space="preserve"> </w:t>
      </w:r>
      <w:r>
        <w:rPr>
          <w:rFonts w:ascii="Cambria" w:eastAsia="Cambria" w:hAnsi="Cambria" w:cs="Cambria"/>
          <w:sz w:val="18"/>
          <w:szCs w:val="18"/>
        </w:rPr>
        <w:t>impact assessment for thermal power plants, mines, river valley projects. Air pollution. Pollution control acts.</w:t>
      </w:r>
    </w:p>
    <w:p w:rsidR="005671E0" w:rsidRDefault="00EA749E">
      <w:pPr>
        <w:spacing w:line="229" w:lineRule="auto"/>
        <w:ind w:right="-279"/>
        <w:jc w:val="center"/>
        <w:rPr>
          <w:sz w:val="20"/>
          <w:szCs w:val="20"/>
        </w:rPr>
      </w:pPr>
      <w:r>
        <w:rPr>
          <w:rFonts w:ascii="Cambria" w:eastAsia="Cambria" w:hAnsi="Cambria" w:cs="Cambria"/>
          <w:b/>
          <w:bCs/>
          <w:sz w:val="19"/>
          <w:szCs w:val="19"/>
        </w:rPr>
        <w:t>FORESTRY</w:t>
      </w:r>
    </w:p>
    <w:p w:rsidR="005671E0" w:rsidRDefault="00EA749E">
      <w:pPr>
        <w:ind w:right="-279"/>
        <w:jc w:val="center"/>
        <w:rPr>
          <w:sz w:val="20"/>
          <w:szCs w:val="20"/>
        </w:rPr>
      </w:pPr>
      <w:r>
        <w:rPr>
          <w:rFonts w:ascii="Cambria" w:eastAsia="Cambria" w:hAnsi="Cambria" w:cs="Cambria"/>
          <w:b/>
          <w:bCs/>
          <w:sz w:val="19"/>
          <w:szCs w:val="19"/>
        </w:rPr>
        <w:t>PAPER­I</w:t>
      </w:r>
    </w:p>
    <w:p w:rsidR="005671E0" w:rsidRDefault="00EA749E">
      <w:pPr>
        <w:spacing w:line="236" w:lineRule="auto"/>
        <w:ind w:right="-279"/>
        <w:jc w:val="center"/>
        <w:rPr>
          <w:sz w:val="20"/>
          <w:szCs w:val="20"/>
        </w:rPr>
      </w:pPr>
      <w:r>
        <w:rPr>
          <w:rFonts w:ascii="Cambria" w:eastAsia="Cambria" w:hAnsi="Cambria" w:cs="Cambria"/>
          <w:b/>
          <w:bCs/>
          <w:sz w:val="19"/>
          <w:szCs w:val="19"/>
        </w:rPr>
        <w:t>Section A</w:t>
      </w:r>
    </w:p>
    <w:p w:rsidR="005671E0" w:rsidRDefault="00EA749E">
      <w:pPr>
        <w:spacing w:line="238" w:lineRule="auto"/>
        <w:ind w:left="440"/>
        <w:rPr>
          <w:sz w:val="20"/>
          <w:szCs w:val="20"/>
        </w:rPr>
      </w:pPr>
      <w:r>
        <w:rPr>
          <w:rFonts w:ascii="Cambria" w:eastAsia="Cambria" w:hAnsi="Cambria" w:cs="Cambria"/>
          <w:b/>
          <w:bCs/>
          <w:sz w:val="19"/>
          <w:szCs w:val="19"/>
        </w:rPr>
        <w:t>1. Silviculture ­ General :</w:t>
      </w:r>
    </w:p>
    <w:p w:rsidR="005671E0" w:rsidRDefault="005671E0">
      <w:pPr>
        <w:spacing w:line="8"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General Silvicultural Principles : </w:t>
      </w:r>
      <w:r>
        <w:rPr>
          <w:rFonts w:ascii="Cambria" w:eastAsia="Cambria" w:hAnsi="Cambria" w:cs="Cambria"/>
          <w:sz w:val="19"/>
          <w:szCs w:val="19"/>
        </w:rPr>
        <w:t>ecological and physiological factors influencing vegetation, natural and</w:t>
      </w:r>
      <w:r>
        <w:rPr>
          <w:rFonts w:ascii="Cambria" w:eastAsia="Cambria" w:hAnsi="Cambria" w:cs="Cambria"/>
          <w:b/>
          <w:bCs/>
          <w:sz w:val="19"/>
          <w:szCs w:val="19"/>
        </w:rPr>
        <w:t xml:space="preserve"> </w:t>
      </w:r>
      <w:r>
        <w:rPr>
          <w:rFonts w:ascii="Cambria" w:eastAsia="Cambria" w:hAnsi="Cambria" w:cs="Cambria"/>
          <w:sz w:val="19"/>
          <w:szCs w:val="19"/>
        </w:rPr>
        <w:t>artificial regeneration of forests; methods of propagation, grafting techniques; site factors; nursery and planting techniques‐nursery beds, polybag</w:t>
      </w:r>
      <w:r>
        <w:rPr>
          <w:rFonts w:ascii="Cambria" w:eastAsia="Cambria" w:hAnsi="Cambria" w:cs="Cambria"/>
          <w:sz w:val="19"/>
          <w:szCs w:val="19"/>
        </w:rPr>
        <w:t>s and maintenance, water budgeting, grading and hardening of seedlings; special approaches; establishment and tending.</w:t>
      </w:r>
    </w:p>
    <w:p w:rsidR="005671E0" w:rsidRDefault="00EA749E">
      <w:pPr>
        <w:ind w:left="440"/>
        <w:rPr>
          <w:sz w:val="20"/>
          <w:szCs w:val="20"/>
        </w:rPr>
      </w:pPr>
      <w:r>
        <w:rPr>
          <w:rFonts w:ascii="Cambria" w:eastAsia="Cambria" w:hAnsi="Cambria" w:cs="Cambria"/>
          <w:b/>
          <w:bCs/>
          <w:sz w:val="19"/>
          <w:szCs w:val="19"/>
        </w:rPr>
        <w:t>2. Silviculture ­ systems :</w:t>
      </w:r>
    </w:p>
    <w:p w:rsidR="005671E0" w:rsidRDefault="005671E0">
      <w:pPr>
        <w:spacing w:line="40"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Clear felling, uniform shelter wood selection, coppice and conversion systems. Management of silviculture sy</w:t>
      </w:r>
      <w:r>
        <w:rPr>
          <w:rFonts w:ascii="Cambria" w:eastAsia="Cambria" w:hAnsi="Cambria" w:cs="Cambria"/>
          <w:sz w:val="19"/>
          <w:szCs w:val="19"/>
        </w:rPr>
        <w:t>stems of temperate, subtropical, humid tropical, dry tropical and coastal tropical forests with special reference to plantation silviculture, choice of species, establishment and management of standards, enrichment methods, technical constraints, intensive</w:t>
      </w:r>
      <w:r>
        <w:rPr>
          <w:rFonts w:ascii="Cambria" w:eastAsia="Cambria" w:hAnsi="Cambria" w:cs="Cambria"/>
          <w:sz w:val="19"/>
          <w:szCs w:val="19"/>
        </w:rPr>
        <w:t xml:space="preserve"> mechanized methods, aerial seeding thinning.</w:t>
      </w:r>
    </w:p>
    <w:p w:rsidR="005671E0" w:rsidRDefault="00EA749E">
      <w:pPr>
        <w:spacing w:line="237" w:lineRule="auto"/>
        <w:ind w:left="440"/>
        <w:rPr>
          <w:sz w:val="20"/>
          <w:szCs w:val="20"/>
        </w:rPr>
      </w:pPr>
      <w:r>
        <w:rPr>
          <w:rFonts w:ascii="Cambria" w:eastAsia="Cambria" w:hAnsi="Cambria" w:cs="Cambria"/>
          <w:b/>
          <w:bCs/>
          <w:sz w:val="19"/>
          <w:szCs w:val="19"/>
        </w:rPr>
        <w:t>3. Silviculture ­ Mangrove and Cold desert :</w:t>
      </w:r>
    </w:p>
    <w:p w:rsidR="005671E0" w:rsidRDefault="005671E0">
      <w:pPr>
        <w:spacing w:line="8" w:lineRule="exact"/>
        <w:rPr>
          <w:sz w:val="20"/>
          <w:szCs w:val="20"/>
        </w:rPr>
      </w:pPr>
    </w:p>
    <w:p w:rsidR="005671E0" w:rsidRDefault="00EA749E">
      <w:pPr>
        <w:spacing w:line="234" w:lineRule="auto"/>
        <w:ind w:left="440" w:right="160"/>
        <w:rPr>
          <w:sz w:val="20"/>
          <w:szCs w:val="20"/>
        </w:rPr>
      </w:pPr>
      <w:r>
        <w:rPr>
          <w:rFonts w:ascii="Cambria" w:eastAsia="Cambria" w:hAnsi="Cambria" w:cs="Cambria"/>
          <w:b/>
          <w:bCs/>
          <w:sz w:val="19"/>
          <w:szCs w:val="19"/>
        </w:rPr>
        <w:t xml:space="preserve">Mangrove : </w:t>
      </w:r>
      <w:r>
        <w:rPr>
          <w:rFonts w:ascii="Cambria" w:eastAsia="Cambria" w:hAnsi="Cambria" w:cs="Cambria"/>
          <w:sz w:val="19"/>
          <w:szCs w:val="19"/>
        </w:rPr>
        <w:t>habitat and characteristics, mangrove, plantation‐establishment and rehabilitation of degraded</w:t>
      </w:r>
      <w:r>
        <w:rPr>
          <w:rFonts w:ascii="Cambria" w:eastAsia="Cambria" w:hAnsi="Cambria" w:cs="Cambria"/>
          <w:b/>
          <w:bCs/>
          <w:sz w:val="19"/>
          <w:szCs w:val="19"/>
        </w:rPr>
        <w:t xml:space="preserve"> </w:t>
      </w:r>
      <w:r>
        <w:rPr>
          <w:rFonts w:ascii="Cambria" w:eastAsia="Cambria" w:hAnsi="Cambria" w:cs="Cambria"/>
          <w:sz w:val="19"/>
          <w:szCs w:val="19"/>
        </w:rPr>
        <w:t>mangrove formations; silvicultural systems for mangrove; p</w:t>
      </w:r>
      <w:r>
        <w:rPr>
          <w:rFonts w:ascii="Cambria" w:eastAsia="Cambria" w:hAnsi="Cambria" w:cs="Cambria"/>
          <w:sz w:val="19"/>
          <w:szCs w:val="19"/>
        </w:rPr>
        <w:t xml:space="preserve">rotection of habitats against natural disasters. </w:t>
      </w:r>
      <w:r>
        <w:rPr>
          <w:rFonts w:ascii="Cambria" w:eastAsia="Cambria" w:hAnsi="Cambria" w:cs="Cambria"/>
          <w:b/>
          <w:bCs/>
          <w:sz w:val="19"/>
          <w:szCs w:val="19"/>
        </w:rPr>
        <w:t xml:space="preserve">Cold desert ­ </w:t>
      </w:r>
      <w:r>
        <w:rPr>
          <w:rFonts w:ascii="Cambria" w:eastAsia="Cambria" w:hAnsi="Cambria" w:cs="Cambria"/>
          <w:sz w:val="19"/>
          <w:szCs w:val="19"/>
        </w:rPr>
        <w:t>Characteristics, identification and management of species.</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4. Silviculture of trees :</w:t>
      </w:r>
    </w:p>
    <w:p w:rsidR="005671E0" w:rsidRDefault="005671E0">
      <w:pPr>
        <w:spacing w:line="40" w:lineRule="exact"/>
        <w:rPr>
          <w:sz w:val="20"/>
          <w:szCs w:val="20"/>
        </w:rPr>
      </w:pPr>
    </w:p>
    <w:p w:rsidR="005671E0" w:rsidRDefault="00EA749E">
      <w:pPr>
        <w:spacing w:line="232" w:lineRule="auto"/>
        <w:ind w:left="440" w:right="160"/>
        <w:rPr>
          <w:sz w:val="20"/>
          <w:szCs w:val="20"/>
        </w:rPr>
      </w:pPr>
      <w:r>
        <w:rPr>
          <w:rFonts w:ascii="Cambria" w:eastAsia="Cambria" w:hAnsi="Cambria" w:cs="Cambria"/>
          <w:sz w:val="18"/>
          <w:szCs w:val="18"/>
        </w:rPr>
        <w:t>Traditional and recent advances in tropical silvicultural research and practices. Silviculture of some of</w:t>
      </w:r>
      <w:r>
        <w:rPr>
          <w:rFonts w:ascii="Cambria" w:eastAsia="Cambria" w:hAnsi="Cambria" w:cs="Cambria"/>
          <w:sz w:val="18"/>
          <w:szCs w:val="18"/>
        </w:rPr>
        <w:t xml:space="preserve"> the economically important species in India such as </w:t>
      </w:r>
      <w:r>
        <w:rPr>
          <w:rFonts w:ascii="Cambria" w:eastAsia="Cambria" w:hAnsi="Cambria" w:cs="Cambria"/>
          <w:i/>
          <w:iCs/>
          <w:sz w:val="18"/>
          <w:szCs w:val="18"/>
        </w:rPr>
        <w:t>Acacia catechu, Acacia nilotica, Acacia auriculiformis, Albizzia</w:t>
      </w:r>
    </w:p>
    <w:p w:rsidR="005671E0" w:rsidRDefault="005671E0">
      <w:pPr>
        <w:sectPr w:rsidR="005671E0">
          <w:pgSz w:w="12240" w:h="15840"/>
          <w:pgMar w:top="663" w:right="1440" w:bottom="263" w:left="1440" w:header="0" w:footer="0" w:gutter="0"/>
          <w:cols w:space="720" w:equalWidth="0">
            <w:col w:w="9360"/>
          </w:cols>
        </w:sectPr>
      </w:pPr>
    </w:p>
    <w:p w:rsidR="005671E0" w:rsidRDefault="00EA749E">
      <w:pPr>
        <w:spacing w:line="235" w:lineRule="auto"/>
        <w:ind w:left="440" w:right="160"/>
        <w:jc w:val="both"/>
        <w:rPr>
          <w:sz w:val="20"/>
          <w:szCs w:val="20"/>
        </w:rPr>
      </w:pPr>
      <w:r>
        <w:rPr>
          <w:rFonts w:ascii="Cambria" w:eastAsia="Cambria" w:hAnsi="Cambria" w:cs="Cambria"/>
          <w:i/>
          <w:iCs/>
          <w:sz w:val="19"/>
          <w:szCs w:val="19"/>
        </w:rPr>
        <w:lastRenderedPageBreak/>
        <w:t>lebbeck, Albizzia procera, Anthocephalus Cadamba, Anogeissus latifolia, Azadirachta indica, Bamboo spp, Butea monosperma, Cass</w:t>
      </w:r>
      <w:r>
        <w:rPr>
          <w:rFonts w:ascii="Cambria" w:eastAsia="Cambria" w:hAnsi="Cambria" w:cs="Cambria"/>
          <w:i/>
          <w:iCs/>
          <w:sz w:val="19"/>
          <w:szCs w:val="19"/>
        </w:rPr>
        <w:t>ia siamea,Casuarina equisetifolia, Cedrus deodara, Chukrasia tabularis, Dalbergia sisoo, Dipterocarpus spp., Emblica officindils, Eucalyptus spp, Gmelina Arborea, Hardwickia binata, Largerstroemia Lanceolata, Pinus roxburghi, Populus spp, Pterocarpus marsu</w:t>
      </w:r>
      <w:r>
        <w:rPr>
          <w:rFonts w:ascii="Cambria" w:eastAsia="Cambria" w:hAnsi="Cambria" w:cs="Cambria"/>
          <w:i/>
          <w:iCs/>
          <w:sz w:val="19"/>
          <w:szCs w:val="19"/>
        </w:rPr>
        <w:t>pium, Prosopis</w:t>
      </w:r>
    </w:p>
    <w:p w:rsidR="005671E0" w:rsidRDefault="005671E0">
      <w:pPr>
        <w:spacing w:line="11"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i/>
          <w:iCs/>
          <w:sz w:val="19"/>
          <w:szCs w:val="19"/>
        </w:rPr>
        <w:t>juliflora, Santalum album, Semecarpus anacardium,. Shorea robusta, Salmalia malabaricum, Tectona grandis, Terminalis tomemtosa, Tamarindus indica.</w:t>
      </w:r>
    </w:p>
    <w:p w:rsidR="005671E0" w:rsidRDefault="00EA749E">
      <w:pPr>
        <w:ind w:left="4420"/>
        <w:rPr>
          <w:sz w:val="20"/>
          <w:szCs w:val="20"/>
        </w:rPr>
      </w:pPr>
      <w:r>
        <w:rPr>
          <w:rFonts w:ascii="Cambria" w:eastAsia="Cambria" w:hAnsi="Cambria" w:cs="Cambria"/>
          <w:b/>
          <w:bCs/>
          <w:sz w:val="19"/>
          <w:szCs w:val="19"/>
        </w:rPr>
        <w:t>Section B</w:t>
      </w:r>
    </w:p>
    <w:p w:rsidR="005671E0" w:rsidRDefault="00EA749E">
      <w:pPr>
        <w:spacing w:line="237" w:lineRule="auto"/>
        <w:ind w:left="440"/>
        <w:rPr>
          <w:sz w:val="20"/>
          <w:szCs w:val="20"/>
        </w:rPr>
      </w:pPr>
      <w:r>
        <w:rPr>
          <w:rFonts w:ascii="Cambria" w:eastAsia="Cambria" w:hAnsi="Cambria" w:cs="Cambria"/>
          <w:b/>
          <w:bCs/>
          <w:sz w:val="19"/>
          <w:szCs w:val="19"/>
        </w:rPr>
        <w:t>1. Agroforestry, Social Forestry, Joint Forest Management and Tribology :</w:t>
      </w:r>
    </w:p>
    <w:p w:rsidR="005671E0" w:rsidRDefault="005671E0">
      <w:pPr>
        <w:spacing w:line="9" w:lineRule="exact"/>
        <w:rPr>
          <w:sz w:val="20"/>
          <w:szCs w:val="20"/>
        </w:rPr>
      </w:pPr>
    </w:p>
    <w:p w:rsidR="005671E0" w:rsidRDefault="00EA749E">
      <w:pPr>
        <w:spacing w:line="236" w:lineRule="auto"/>
        <w:ind w:left="440" w:right="160"/>
        <w:rPr>
          <w:sz w:val="20"/>
          <w:szCs w:val="20"/>
        </w:rPr>
      </w:pPr>
      <w:r>
        <w:rPr>
          <w:rFonts w:ascii="Cambria" w:eastAsia="Cambria" w:hAnsi="Cambria" w:cs="Cambria"/>
          <w:b/>
          <w:bCs/>
          <w:sz w:val="19"/>
          <w:szCs w:val="19"/>
        </w:rPr>
        <w:t xml:space="preserve">Agroforestry ­ </w:t>
      </w:r>
      <w:r>
        <w:rPr>
          <w:rFonts w:ascii="Cambria" w:eastAsia="Cambria" w:hAnsi="Cambria" w:cs="Cambria"/>
          <w:sz w:val="19"/>
          <w:szCs w:val="19"/>
        </w:rPr>
        <w:t>scope and necessity; role in the life of people and domestic animals and in integrated land</w:t>
      </w:r>
      <w:r>
        <w:rPr>
          <w:rFonts w:ascii="Cambria" w:eastAsia="Cambria" w:hAnsi="Cambria" w:cs="Cambria"/>
          <w:b/>
          <w:bCs/>
          <w:sz w:val="19"/>
          <w:szCs w:val="19"/>
        </w:rPr>
        <w:t xml:space="preserve"> </w:t>
      </w:r>
      <w:r>
        <w:rPr>
          <w:rFonts w:ascii="Cambria" w:eastAsia="Cambria" w:hAnsi="Cambria" w:cs="Cambria"/>
          <w:sz w:val="19"/>
          <w:szCs w:val="19"/>
        </w:rPr>
        <w:t>use, planning especially related to (i) soil and water conservation; (ii) water recharge; (iii) nutrient availability to crops; (iv) nature and ecosy</w:t>
      </w:r>
      <w:r>
        <w:rPr>
          <w:rFonts w:ascii="Cambria" w:eastAsia="Cambria" w:hAnsi="Cambria" w:cs="Cambria"/>
          <w:sz w:val="19"/>
          <w:szCs w:val="19"/>
        </w:rPr>
        <w:t>stem preservation including ecological balances through pest‐ predator relationships and (v) providing opportunities for enhancing bio‐diversity, medicinal and other flora and fauna. Agro forestry systems under different agro‐ecological zones; selection of</w:t>
      </w:r>
      <w:r>
        <w:rPr>
          <w:rFonts w:ascii="Cambria" w:eastAsia="Cambria" w:hAnsi="Cambria" w:cs="Cambria"/>
          <w:sz w:val="19"/>
          <w:szCs w:val="19"/>
        </w:rPr>
        <w:t xml:space="preserve"> species and role of multipurpose trees and NTFPs, techniques, food, fodder and fuel security. Research and Extension needs. </w:t>
      </w:r>
      <w:r>
        <w:rPr>
          <w:rFonts w:ascii="Cambria" w:eastAsia="Cambria" w:hAnsi="Cambria" w:cs="Cambria"/>
          <w:b/>
          <w:bCs/>
          <w:sz w:val="19"/>
          <w:szCs w:val="19"/>
        </w:rPr>
        <w:t xml:space="preserve">Social/Urban Forestry : </w:t>
      </w:r>
      <w:r>
        <w:rPr>
          <w:rFonts w:ascii="Cambria" w:eastAsia="Cambria" w:hAnsi="Cambria" w:cs="Cambria"/>
          <w:sz w:val="19"/>
          <w:szCs w:val="19"/>
        </w:rPr>
        <w:t>objectives, scope and necessity; peoples participation.</w:t>
      </w:r>
    </w:p>
    <w:p w:rsidR="005671E0" w:rsidRDefault="00EA749E">
      <w:pPr>
        <w:ind w:left="440"/>
        <w:rPr>
          <w:sz w:val="20"/>
          <w:szCs w:val="20"/>
        </w:rPr>
      </w:pPr>
      <w:r>
        <w:rPr>
          <w:rFonts w:ascii="Cambria" w:eastAsia="Cambria" w:hAnsi="Cambria" w:cs="Cambria"/>
          <w:b/>
          <w:bCs/>
          <w:sz w:val="19"/>
          <w:szCs w:val="19"/>
        </w:rPr>
        <w:t xml:space="preserve">JFM ­ </w:t>
      </w:r>
      <w:r>
        <w:rPr>
          <w:rFonts w:ascii="Cambria" w:eastAsia="Cambria" w:hAnsi="Cambria" w:cs="Cambria"/>
          <w:sz w:val="19"/>
          <w:szCs w:val="19"/>
        </w:rPr>
        <w:t>principles, objectives, methodology, scope, b</w:t>
      </w:r>
      <w:r>
        <w:rPr>
          <w:rFonts w:ascii="Cambria" w:eastAsia="Cambria" w:hAnsi="Cambria" w:cs="Cambria"/>
          <w:sz w:val="19"/>
          <w:szCs w:val="19"/>
        </w:rPr>
        <w:t>enefits and role of NGOs.</w:t>
      </w:r>
    </w:p>
    <w:p w:rsidR="005671E0" w:rsidRDefault="005671E0">
      <w:pPr>
        <w:spacing w:line="8" w:lineRule="exact"/>
        <w:rPr>
          <w:sz w:val="20"/>
          <w:szCs w:val="20"/>
        </w:rPr>
      </w:pPr>
    </w:p>
    <w:p w:rsidR="005671E0" w:rsidRDefault="00EA749E">
      <w:pPr>
        <w:spacing w:line="233" w:lineRule="auto"/>
        <w:ind w:left="440" w:right="160"/>
        <w:rPr>
          <w:sz w:val="20"/>
          <w:szCs w:val="20"/>
        </w:rPr>
      </w:pPr>
      <w:r>
        <w:rPr>
          <w:rFonts w:ascii="Cambria" w:eastAsia="Cambria" w:hAnsi="Cambria" w:cs="Cambria"/>
          <w:b/>
          <w:bCs/>
          <w:sz w:val="19"/>
          <w:szCs w:val="19"/>
        </w:rPr>
        <w:t xml:space="preserve">Tribology </w:t>
      </w:r>
      <w:r>
        <w:rPr>
          <w:rFonts w:ascii="Cambria" w:eastAsia="Cambria" w:hAnsi="Cambria" w:cs="Cambria"/>
          <w:sz w:val="19"/>
          <w:szCs w:val="19"/>
        </w:rPr>
        <w:t>‐ tribal scene in India; tribes, concept of races, principles of social grouping, stages of tribal</w:t>
      </w:r>
      <w:r>
        <w:rPr>
          <w:rFonts w:ascii="Cambria" w:eastAsia="Cambria" w:hAnsi="Cambria" w:cs="Cambria"/>
          <w:b/>
          <w:bCs/>
          <w:sz w:val="19"/>
          <w:szCs w:val="19"/>
        </w:rPr>
        <w:t xml:space="preserve"> </w:t>
      </w:r>
      <w:r>
        <w:rPr>
          <w:rFonts w:ascii="Cambria" w:eastAsia="Cambria" w:hAnsi="Cambria" w:cs="Cambria"/>
          <w:sz w:val="19"/>
          <w:szCs w:val="19"/>
        </w:rPr>
        <w:t>economy, education, cultural tradition, customs, ethos and participation in forestry programmes.</w:t>
      </w:r>
    </w:p>
    <w:p w:rsidR="005671E0" w:rsidRDefault="00EA749E">
      <w:pPr>
        <w:ind w:left="440"/>
        <w:rPr>
          <w:sz w:val="20"/>
          <w:szCs w:val="20"/>
        </w:rPr>
      </w:pPr>
      <w:r>
        <w:rPr>
          <w:rFonts w:ascii="Cambria" w:eastAsia="Cambria" w:hAnsi="Cambria" w:cs="Cambria"/>
          <w:b/>
          <w:bCs/>
          <w:sz w:val="19"/>
          <w:szCs w:val="19"/>
        </w:rPr>
        <w:t>2. Forest Soils, Soil C</w:t>
      </w:r>
      <w:r>
        <w:rPr>
          <w:rFonts w:ascii="Cambria" w:eastAsia="Cambria" w:hAnsi="Cambria" w:cs="Cambria"/>
          <w:b/>
          <w:bCs/>
          <w:sz w:val="19"/>
          <w:szCs w:val="19"/>
        </w:rPr>
        <w:t>onservation and Watershed management :</w:t>
      </w:r>
    </w:p>
    <w:p w:rsidR="005671E0" w:rsidRDefault="005671E0">
      <w:pPr>
        <w:spacing w:line="7" w:lineRule="exact"/>
        <w:rPr>
          <w:sz w:val="20"/>
          <w:szCs w:val="20"/>
        </w:rPr>
      </w:pPr>
    </w:p>
    <w:p w:rsidR="005671E0" w:rsidRDefault="00EA749E">
      <w:pPr>
        <w:spacing w:line="236" w:lineRule="auto"/>
        <w:ind w:left="440" w:right="160"/>
        <w:rPr>
          <w:sz w:val="20"/>
          <w:szCs w:val="20"/>
        </w:rPr>
      </w:pPr>
      <w:r>
        <w:rPr>
          <w:rFonts w:ascii="Cambria" w:eastAsia="Cambria" w:hAnsi="Cambria" w:cs="Cambria"/>
          <w:b/>
          <w:bCs/>
          <w:sz w:val="19"/>
          <w:szCs w:val="19"/>
        </w:rPr>
        <w:t xml:space="preserve">Forests Soils: </w:t>
      </w:r>
      <w:r>
        <w:rPr>
          <w:rFonts w:ascii="Cambria" w:eastAsia="Cambria" w:hAnsi="Cambria" w:cs="Cambria"/>
          <w:sz w:val="19"/>
          <w:szCs w:val="19"/>
        </w:rPr>
        <w:t>classification, factors affecting soil formation; physical, chemical and biological properties.</w:t>
      </w:r>
      <w:r>
        <w:rPr>
          <w:rFonts w:ascii="Cambria" w:eastAsia="Cambria" w:hAnsi="Cambria" w:cs="Cambria"/>
          <w:b/>
          <w:bCs/>
          <w:sz w:val="19"/>
          <w:szCs w:val="19"/>
        </w:rPr>
        <w:t xml:space="preserve"> Soil conservation ­ </w:t>
      </w:r>
      <w:r>
        <w:rPr>
          <w:rFonts w:ascii="Cambria" w:eastAsia="Cambria" w:hAnsi="Cambria" w:cs="Cambria"/>
          <w:sz w:val="19"/>
          <w:szCs w:val="19"/>
        </w:rPr>
        <w:t>definition, causes for erosion; types ‐ wind and water erosion; conservation and</w:t>
      </w:r>
      <w:r>
        <w:rPr>
          <w:rFonts w:ascii="Cambria" w:eastAsia="Cambria" w:hAnsi="Cambria" w:cs="Cambria"/>
          <w:b/>
          <w:bCs/>
          <w:sz w:val="19"/>
          <w:szCs w:val="19"/>
        </w:rPr>
        <w:t xml:space="preserve"> </w:t>
      </w:r>
      <w:r>
        <w:rPr>
          <w:rFonts w:ascii="Cambria" w:eastAsia="Cambria" w:hAnsi="Cambria" w:cs="Cambria"/>
          <w:sz w:val="19"/>
          <w:szCs w:val="19"/>
        </w:rPr>
        <w:t>mana</w:t>
      </w:r>
      <w:r>
        <w:rPr>
          <w:rFonts w:ascii="Cambria" w:eastAsia="Cambria" w:hAnsi="Cambria" w:cs="Cambria"/>
          <w:sz w:val="19"/>
          <w:szCs w:val="19"/>
        </w:rPr>
        <w:t xml:space="preserve">gement of eroded soils/areas, wind breaks, shelter belts; sand dunes; reclamation of saline and alkaline soils, water logged and other waste lands. Role of forests in conserving soils. Maintenance and build up of soil organic matter, provision of loppings </w:t>
      </w:r>
      <w:r>
        <w:rPr>
          <w:rFonts w:ascii="Cambria" w:eastAsia="Cambria" w:hAnsi="Cambria" w:cs="Cambria"/>
          <w:sz w:val="19"/>
          <w:szCs w:val="19"/>
        </w:rPr>
        <w:t>for green leaf manuring; forest leaf litter and composting; Role of microorganisms in ameliorating soils; N and C cycles, VAM.</w:t>
      </w:r>
    </w:p>
    <w:p w:rsidR="005671E0" w:rsidRDefault="005671E0">
      <w:pPr>
        <w:spacing w:line="9" w:lineRule="exact"/>
        <w:rPr>
          <w:sz w:val="20"/>
          <w:szCs w:val="20"/>
        </w:rPr>
      </w:pPr>
    </w:p>
    <w:p w:rsidR="005671E0" w:rsidRDefault="00EA749E">
      <w:pPr>
        <w:spacing w:line="236" w:lineRule="auto"/>
        <w:ind w:left="440" w:right="160"/>
        <w:jc w:val="both"/>
        <w:rPr>
          <w:sz w:val="20"/>
          <w:szCs w:val="20"/>
        </w:rPr>
      </w:pPr>
      <w:r>
        <w:rPr>
          <w:rFonts w:ascii="Cambria" w:eastAsia="Cambria" w:hAnsi="Cambria" w:cs="Cambria"/>
          <w:b/>
          <w:bCs/>
          <w:sz w:val="19"/>
          <w:szCs w:val="19"/>
        </w:rPr>
        <w:t xml:space="preserve">Watershed Management ­ </w:t>
      </w:r>
      <w:r>
        <w:rPr>
          <w:rFonts w:ascii="Cambria" w:eastAsia="Cambria" w:hAnsi="Cambria" w:cs="Cambria"/>
          <w:sz w:val="19"/>
          <w:szCs w:val="19"/>
        </w:rPr>
        <w:t>concepts of watershed; role of mini‐forests and forest trees in overall resource</w:t>
      </w:r>
      <w:r>
        <w:rPr>
          <w:rFonts w:ascii="Cambria" w:eastAsia="Cambria" w:hAnsi="Cambria" w:cs="Cambria"/>
          <w:b/>
          <w:bCs/>
          <w:sz w:val="19"/>
          <w:szCs w:val="19"/>
        </w:rPr>
        <w:t xml:space="preserve"> </w:t>
      </w:r>
      <w:r>
        <w:rPr>
          <w:rFonts w:ascii="Cambria" w:eastAsia="Cambria" w:hAnsi="Cambria" w:cs="Cambria"/>
          <w:sz w:val="19"/>
          <w:szCs w:val="19"/>
        </w:rPr>
        <w:t>management, forest hydro</w:t>
      </w:r>
      <w:r>
        <w:rPr>
          <w:rFonts w:ascii="Cambria" w:eastAsia="Cambria" w:hAnsi="Cambria" w:cs="Cambria"/>
          <w:sz w:val="19"/>
          <w:szCs w:val="19"/>
        </w:rPr>
        <w:t>logy, watershed development in respect of torrent control, river channel stabilization, avalanche and landslide controls, rehabilitation of degraded areas; hilly and mountain areas; watershed management and environmental functions of forests; water‐harvest</w:t>
      </w:r>
      <w:r>
        <w:rPr>
          <w:rFonts w:ascii="Cambria" w:eastAsia="Cambria" w:hAnsi="Cambria" w:cs="Cambria"/>
          <w:sz w:val="19"/>
          <w:szCs w:val="19"/>
        </w:rPr>
        <w:t>ing and conservation; ground water recharge and watershed management; role of integrating forest trees, horticultural crops, field crops, grass and fodders.</w:t>
      </w:r>
    </w:p>
    <w:p w:rsidR="005671E0" w:rsidRDefault="00EA749E">
      <w:pPr>
        <w:ind w:left="440"/>
        <w:rPr>
          <w:sz w:val="20"/>
          <w:szCs w:val="20"/>
        </w:rPr>
      </w:pPr>
      <w:r>
        <w:rPr>
          <w:rFonts w:ascii="Cambria" w:eastAsia="Cambria" w:hAnsi="Cambria" w:cs="Cambria"/>
          <w:b/>
          <w:bCs/>
          <w:sz w:val="19"/>
          <w:szCs w:val="19"/>
        </w:rPr>
        <w:t>3. Environmental Conservation and Biodiversity :</w:t>
      </w:r>
    </w:p>
    <w:p w:rsidR="005671E0" w:rsidRDefault="005671E0">
      <w:pPr>
        <w:spacing w:line="7"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Environment; </w:t>
      </w:r>
      <w:r>
        <w:rPr>
          <w:rFonts w:ascii="Cambria" w:eastAsia="Cambria" w:hAnsi="Cambria" w:cs="Cambria"/>
          <w:sz w:val="19"/>
          <w:szCs w:val="19"/>
        </w:rPr>
        <w:t>components and importance, principle</w:t>
      </w:r>
      <w:r>
        <w:rPr>
          <w:rFonts w:ascii="Cambria" w:eastAsia="Cambria" w:hAnsi="Cambria" w:cs="Cambria"/>
          <w:sz w:val="19"/>
          <w:szCs w:val="19"/>
        </w:rPr>
        <w:t>s of conservation, impact of deforestation; forest fires</w:t>
      </w:r>
      <w:r>
        <w:rPr>
          <w:rFonts w:ascii="Cambria" w:eastAsia="Cambria" w:hAnsi="Cambria" w:cs="Cambria"/>
          <w:b/>
          <w:bCs/>
          <w:sz w:val="19"/>
          <w:szCs w:val="19"/>
        </w:rPr>
        <w:t xml:space="preserve"> </w:t>
      </w:r>
      <w:r>
        <w:rPr>
          <w:rFonts w:ascii="Cambria" w:eastAsia="Cambria" w:hAnsi="Cambria" w:cs="Cambria"/>
          <w:sz w:val="19"/>
          <w:szCs w:val="19"/>
        </w:rPr>
        <w:t>and various human activities like mining, construction and developmental projects, population growth on environment.</w:t>
      </w:r>
    </w:p>
    <w:p w:rsidR="005671E0" w:rsidRDefault="005671E0">
      <w:pPr>
        <w:spacing w:line="8"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b/>
          <w:bCs/>
          <w:sz w:val="19"/>
          <w:szCs w:val="19"/>
        </w:rPr>
        <w:t xml:space="preserve">Pollution ­ </w:t>
      </w:r>
      <w:r>
        <w:rPr>
          <w:rFonts w:ascii="Cambria" w:eastAsia="Cambria" w:hAnsi="Cambria" w:cs="Cambria"/>
          <w:sz w:val="19"/>
          <w:szCs w:val="19"/>
        </w:rPr>
        <w:t>types, global warming, green house effects, ozone layer depletion, ac</w:t>
      </w:r>
      <w:r>
        <w:rPr>
          <w:rFonts w:ascii="Cambria" w:eastAsia="Cambria" w:hAnsi="Cambria" w:cs="Cambria"/>
          <w:sz w:val="19"/>
          <w:szCs w:val="19"/>
        </w:rPr>
        <w:t>id rain, impact and control</w:t>
      </w:r>
      <w:r>
        <w:rPr>
          <w:rFonts w:ascii="Cambria" w:eastAsia="Cambria" w:hAnsi="Cambria" w:cs="Cambria"/>
          <w:b/>
          <w:bCs/>
          <w:sz w:val="19"/>
          <w:szCs w:val="19"/>
        </w:rPr>
        <w:t xml:space="preserve"> </w:t>
      </w:r>
      <w:r>
        <w:rPr>
          <w:rFonts w:ascii="Cambria" w:eastAsia="Cambria" w:hAnsi="Cambria" w:cs="Cambria"/>
          <w:sz w:val="19"/>
          <w:szCs w:val="19"/>
        </w:rPr>
        <w:t>measures, environmental monitoring; concept of sustainable development. Role of trees and forests in environmental conservation; control and prevention of air, water and noise pollution. Environmental policy and legislation in I</w:t>
      </w:r>
      <w:r>
        <w:rPr>
          <w:rFonts w:ascii="Cambria" w:eastAsia="Cambria" w:hAnsi="Cambria" w:cs="Cambria"/>
          <w:sz w:val="19"/>
          <w:szCs w:val="19"/>
        </w:rPr>
        <w:t>ndia. Environmental Impact Assessment. Economics assessment of watershed development vis‐a‐vis ecological and environmental protection.</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4. Tree Improvement and Seed Technology :</w:t>
      </w:r>
    </w:p>
    <w:p w:rsidR="005671E0" w:rsidRDefault="005671E0">
      <w:pPr>
        <w:spacing w:line="40" w:lineRule="exact"/>
        <w:rPr>
          <w:sz w:val="20"/>
          <w:szCs w:val="20"/>
        </w:rPr>
      </w:pPr>
    </w:p>
    <w:p w:rsidR="005671E0" w:rsidRDefault="00EA749E">
      <w:pPr>
        <w:spacing w:line="242" w:lineRule="auto"/>
        <w:ind w:left="440" w:right="160"/>
        <w:jc w:val="both"/>
        <w:rPr>
          <w:sz w:val="20"/>
          <w:szCs w:val="20"/>
        </w:rPr>
      </w:pPr>
      <w:r>
        <w:rPr>
          <w:rFonts w:ascii="Cambria" w:eastAsia="Cambria" w:hAnsi="Cambria" w:cs="Cambria"/>
          <w:sz w:val="18"/>
          <w:szCs w:val="18"/>
        </w:rPr>
        <w:t xml:space="preserve">General concept of tree improvement, methods and techniques, variation and </w:t>
      </w:r>
      <w:r>
        <w:rPr>
          <w:rFonts w:ascii="Cambria" w:eastAsia="Cambria" w:hAnsi="Cambria" w:cs="Cambria"/>
          <w:sz w:val="18"/>
          <w:szCs w:val="18"/>
        </w:rPr>
        <w:t>its use, provenance, seed source, exotics; quantitative aspects of forest tree improvement, seed production and seed orchards, progeny tests, use of tree improvement in natural forest and stand improvement, genetic testing programming, selection and breedi</w:t>
      </w:r>
      <w:r>
        <w:rPr>
          <w:rFonts w:ascii="Cambria" w:eastAsia="Cambria" w:hAnsi="Cambria" w:cs="Cambria"/>
          <w:sz w:val="18"/>
          <w:szCs w:val="18"/>
        </w:rPr>
        <w:t>ng for resistance to diseases, insects, and adverse environment; the genetic base, forest genetic resources and gene conservation in situ and ex‐situ. Cost benefit ratio, economic evaluation.</w:t>
      </w:r>
    </w:p>
    <w:p w:rsidR="005671E0" w:rsidRDefault="00EA749E">
      <w:pPr>
        <w:spacing w:line="237" w:lineRule="auto"/>
        <w:ind w:left="4440"/>
        <w:rPr>
          <w:sz w:val="20"/>
          <w:szCs w:val="20"/>
        </w:rPr>
      </w:pPr>
      <w:r>
        <w:rPr>
          <w:rFonts w:ascii="Cambria" w:eastAsia="Cambria" w:hAnsi="Cambria" w:cs="Cambria"/>
          <w:b/>
          <w:bCs/>
          <w:sz w:val="19"/>
          <w:szCs w:val="19"/>
        </w:rPr>
        <w:t>PAPER II</w:t>
      </w:r>
    </w:p>
    <w:p w:rsidR="005671E0" w:rsidRDefault="00EA749E">
      <w:pPr>
        <w:spacing w:line="237" w:lineRule="auto"/>
        <w:ind w:left="4420"/>
        <w:rPr>
          <w:sz w:val="20"/>
          <w:szCs w:val="20"/>
        </w:rPr>
      </w:pPr>
      <w:r>
        <w:rPr>
          <w:rFonts w:ascii="Cambria" w:eastAsia="Cambria" w:hAnsi="Cambria" w:cs="Cambria"/>
          <w:b/>
          <w:bCs/>
          <w:sz w:val="19"/>
          <w:szCs w:val="19"/>
        </w:rPr>
        <w:t>Section A</w:t>
      </w:r>
    </w:p>
    <w:p w:rsidR="005671E0" w:rsidRDefault="00EA749E">
      <w:pPr>
        <w:spacing w:line="238" w:lineRule="auto"/>
        <w:ind w:left="440"/>
        <w:rPr>
          <w:sz w:val="20"/>
          <w:szCs w:val="20"/>
        </w:rPr>
      </w:pPr>
      <w:r>
        <w:rPr>
          <w:rFonts w:ascii="Cambria" w:eastAsia="Cambria" w:hAnsi="Cambria" w:cs="Cambria"/>
          <w:b/>
          <w:bCs/>
          <w:sz w:val="19"/>
          <w:szCs w:val="19"/>
        </w:rPr>
        <w:t>1. Forest Management and Management Systems :</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Objective and principles; techniques; stand structure and dynamics, sustained yield relation; rotation, normal forest, growing stock; regulation of yield; management of forest plantations, commercial forests, forest cover monitoring. Approaches viz., (i)</w:t>
      </w:r>
      <w:r>
        <w:rPr>
          <w:rFonts w:ascii="Cambria" w:eastAsia="Cambria" w:hAnsi="Cambria" w:cs="Cambria"/>
          <w:sz w:val="19"/>
          <w:szCs w:val="19"/>
        </w:rPr>
        <w:t xml:space="preserve"> site‐specific planning, (ii) strategic planning, (iii) Approval, sanction and expenditure, (iv) Monitoring (v) Reporting and governance. Details of steps involved such as formation of Village Forest Committees, Joint Forest Participatory Management.</w:t>
      </w:r>
    </w:p>
    <w:p w:rsidR="005671E0" w:rsidRDefault="00EA749E">
      <w:pPr>
        <w:spacing w:line="238" w:lineRule="auto"/>
        <w:ind w:left="440"/>
        <w:rPr>
          <w:sz w:val="20"/>
          <w:szCs w:val="20"/>
        </w:rPr>
      </w:pPr>
      <w:r>
        <w:rPr>
          <w:rFonts w:ascii="Cambria" w:eastAsia="Cambria" w:hAnsi="Cambria" w:cs="Cambria"/>
          <w:b/>
          <w:bCs/>
          <w:sz w:val="19"/>
          <w:szCs w:val="19"/>
        </w:rPr>
        <w:t>2. Fo</w:t>
      </w:r>
      <w:r>
        <w:rPr>
          <w:rFonts w:ascii="Cambria" w:eastAsia="Cambria" w:hAnsi="Cambria" w:cs="Cambria"/>
          <w:b/>
          <w:bCs/>
          <w:sz w:val="19"/>
          <w:szCs w:val="19"/>
        </w:rPr>
        <w:t>rest Working Plan :</w:t>
      </w:r>
    </w:p>
    <w:p w:rsidR="005671E0" w:rsidRDefault="005671E0">
      <w:pPr>
        <w:spacing w:line="40"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Forest planning, evaluation and monitoring tools and approaches for integrated planning; multipurpose development of forest resources and forest industries development; working plans and working schemes, their role in nature conservati</w:t>
      </w:r>
      <w:r>
        <w:rPr>
          <w:rFonts w:ascii="Cambria" w:eastAsia="Cambria" w:hAnsi="Cambria" w:cs="Cambria"/>
          <w:sz w:val="19"/>
          <w:szCs w:val="19"/>
        </w:rPr>
        <w:t>on, bio‐diversity and other dimensions; preparation and control. Divisional Working Plans, Annual Plan of Operations.</w:t>
      </w:r>
    </w:p>
    <w:p w:rsidR="005671E0" w:rsidRDefault="005671E0">
      <w:pPr>
        <w:spacing w:line="2" w:lineRule="exact"/>
        <w:rPr>
          <w:sz w:val="20"/>
          <w:szCs w:val="20"/>
        </w:rPr>
      </w:pPr>
    </w:p>
    <w:p w:rsidR="005671E0" w:rsidRDefault="00EA749E">
      <w:pPr>
        <w:ind w:left="440"/>
        <w:rPr>
          <w:sz w:val="20"/>
          <w:szCs w:val="20"/>
        </w:rPr>
      </w:pPr>
      <w:r>
        <w:rPr>
          <w:rFonts w:ascii="Cambria" w:eastAsia="Cambria" w:hAnsi="Cambria" w:cs="Cambria"/>
          <w:b/>
          <w:bCs/>
          <w:sz w:val="19"/>
          <w:szCs w:val="19"/>
        </w:rPr>
        <w:t>3. Forest Mensuration and Remote Sensing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Methods of measuring ‐ diameter, girth, height and volume of trees; form‐factor; volume estim</w:t>
      </w:r>
      <w:r>
        <w:rPr>
          <w:rFonts w:ascii="Cambria" w:eastAsia="Cambria" w:hAnsi="Cambria" w:cs="Cambria"/>
          <w:sz w:val="19"/>
          <w:szCs w:val="19"/>
        </w:rPr>
        <w:t>ation of stand, current annual increment; mean annual increment. Sampling methods and sample plots. Yield calculation; yield and stand tables, forest cover monitoring through remote</w:t>
      </w:r>
    </w:p>
    <w:p w:rsidR="005671E0" w:rsidRDefault="00EA749E">
      <w:pPr>
        <w:spacing w:line="236" w:lineRule="auto"/>
        <w:ind w:left="440"/>
        <w:rPr>
          <w:sz w:val="20"/>
          <w:szCs w:val="20"/>
        </w:rPr>
      </w:pPr>
      <w:r>
        <w:rPr>
          <w:rFonts w:ascii="Cambria" w:eastAsia="Cambria" w:hAnsi="Cambria" w:cs="Cambria"/>
          <w:sz w:val="19"/>
          <w:szCs w:val="19"/>
        </w:rPr>
        <w:t>sensing; Geographic Information Systems for management and modeling.</w:t>
      </w:r>
    </w:p>
    <w:p w:rsidR="005671E0" w:rsidRDefault="005671E0">
      <w:pPr>
        <w:spacing w:line="7" w:lineRule="exact"/>
        <w:rPr>
          <w:sz w:val="20"/>
          <w:szCs w:val="20"/>
        </w:rPr>
      </w:pPr>
    </w:p>
    <w:p w:rsidR="005671E0" w:rsidRDefault="00EA749E">
      <w:pPr>
        <w:ind w:left="440"/>
        <w:rPr>
          <w:sz w:val="20"/>
          <w:szCs w:val="20"/>
        </w:rPr>
      </w:pPr>
      <w:r>
        <w:rPr>
          <w:rFonts w:ascii="Cambria" w:eastAsia="Cambria" w:hAnsi="Cambria" w:cs="Cambria"/>
          <w:b/>
          <w:bCs/>
          <w:sz w:val="19"/>
          <w:szCs w:val="19"/>
        </w:rPr>
        <w:t xml:space="preserve">4. </w:t>
      </w:r>
      <w:r>
        <w:rPr>
          <w:rFonts w:ascii="Cambria" w:eastAsia="Cambria" w:hAnsi="Cambria" w:cs="Cambria"/>
          <w:b/>
          <w:bCs/>
          <w:sz w:val="19"/>
          <w:szCs w:val="19"/>
        </w:rPr>
        <w:t>Surveying and Forest Engineering :</w:t>
      </w:r>
    </w:p>
    <w:p w:rsidR="005671E0" w:rsidRDefault="005671E0">
      <w:pPr>
        <w:sectPr w:rsidR="005671E0">
          <w:pgSz w:w="12240" w:h="15840"/>
          <w:pgMar w:top="673" w:right="1440" w:bottom="263" w:left="1440" w:header="0" w:footer="0" w:gutter="0"/>
          <w:cols w:space="720" w:equalWidth="0">
            <w:col w:w="9360"/>
          </w:cols>
        </w:sectPr>
      </w:pPr>
    </w:p>
    <w:p w:rsidR="005671E0" w:rsidRDefault="00EA749E">
      <w:pPr>
        <w:spacing w:line="223" w:lineRule="auto"/>
        <w:ind w:left="440" w:right="160"/>
        <w:jc w:val="both"/>
        <w:rPr>
          <w:sz w:val="20"/>
          <w:szCs w:val="20"/>
        </w:rPr>
      </w:pPr>
      <w:r>
        <w:rPr>
          <w:rFonts w:ascii="Cambria" w:eastAsia="Cambria" w:hAnsi="Cambria" w:cs="Cambria"/>
          <w:sz w:val="19"/>
          <w:szCs w:val="19"/>
        </w:rPr>
        <w:lastRenderedPageBreak/>
        <w:t>Forest surveying ‐ different methods of surveying, maps and map reading. Basic principles of forest engineering. Building materials and construction. Roads and Bridges; General principles, objects, types, simp</w:t>
      </w:r>
      <w:r>
        <w:rPr>
          <w:rFonts w:ascii="Cambria" w:eastAsia="Cambria" w:hAnsi="Cambria" w:cs="Cambria"/>
          <w:sz w:val="19"/>
          <w:szCs w:val="19"/>
        </w:rPr>
        <w:t>le design and construction of timber bridges.</w:t>
      </w:r>
    </w:p>
    <w:p w:rsidR="005671E0" w:rsidRDefault="00EA749E">
      <w:pPr>
        <w:ind w:right="-279"/>
        <w:jc w:val="center"/>
        <w:rPr>
          <w:sz w:val="20"/>
          <w:szCs w:val="20"/>
        </w:rPr>
      </w:pPr>
      <w:r>
        <w:rPr>
          <w:rFonts w:ascii="Cambria" w:eastAsia="Cambria" w:hAnsi="Cambria" w:cs="Cambria"/>
          <w:b/>
          <w:bCs/>
          <w:sz w:val="19"/>
          <w:szCs w:val="19"/>
        </w:rPr>
        <w:t>Section B</w:t>
      </w:r>
    </w:p>
    <w:p w:rsidR="005671E0" w:rsidRDefault="00EA749E">
      <w:pPr>
        <w:spacing w:line="236" w:lineRule="auto"/>
        <w:ind w:left="440"/>
        <w:rPr>
          <w:sz w:val="20"/>
          <w:szCs w:val="20"/>
        </w:rPr>
      </w:pPr>
      <w:r>
        <w:rPr>
          <w:rFonts w:ascii="Cambria" w:eastAsia="Cambria" w:hAnsi="Cambria" w:cs="Cambria"/>
          <w:b/>
          <w:bCs/>
          <w:sz w:val="19"/>
          <w:szCs w:val="19"/>
        </w:rPr>
        <w:t>1. Forest Ecology and Ethnobotany :</w:t>
      </w:r>
    </w:p>
    <w:p w:rsidR="005671E0" w:rsidRDefault="005671E0">
      <w:pPr>
        <w:spacing w:line="8" w:lineRule="exact"/>
        <w:rPr>
          <w:sz w:val="20"/>
          <w:szCs w:val="20"/>
        </w:rPr>
      </w:pPr>
    </w:p>
    <w:p w:rsidR="005671E0" w:rsidRDefault="00EA749E">
      <w:pPr>
        <w:spacing w:line="236" w:lineRule="auto"/>
        <w:ind w:left="440" w:right="160"/>
        <w:jc w:val="both"/>
        <w:rPr>
          <w:sz w:val="20"/>
          <w:szCs w:val="20"/>
        </w:rPr>
      </w:pPr>
      <w:r>
        <w:rPr>
          <w:rFonts w:ascii="Cambria" w:eastAsia="Cambria" w:hAnsi="Cambria" w:cs="Cambria"/>
          <w:b/>
          <w:bCs/>
          <w:sz w:val="19"/>
          <w:szCs w:val="19"/>
        </w:rPr>
        <w:t xml:space="preserve">Forest ecology ­ </w:t>
      </w:r>
      <w:r>
        <w:rPr>
          <w:rFonts w:ascii="Cambria" w:eastAsia="Cambria" w:hAnsi="Cambria" w:cs="Cambria"/>
          <w:sz w:val="19"/>
          <w:szCs w:val="19"/>
        </w:rPr>
        <w:t>Biotic and aboitic components, forest eco‐systems; forest community concepts; vegetation</w:t>
      </w:r>
      <w:r>
        <w:rPr>
          <w:rFonts w:ascii="Cambria" w:eastAsia="Cambria" w:hAnsi="Cambria" w:cs="Cambria"/>
          <w:b/>
          <w:bCs/>
          <w:sz w:val="19"/>
          <w:szCs w:val="19"/>
        </w:rPr>
        <w:t xml:space="preserve"> </w:t>
      </w:r>
      <w:r>
        <w:rPr>
          <w:rFonts w:ascii="Cambria" w:eastAsia="Cambria" w:hAnsi="Cambria" w:cs="Cambria"/>
          <w:sz w:val="19"/>
          <w:szCs w:val="19"/>
        </w:rPr>
        <w:t>concepts, ecological succession and climax, primary produ</w:t>
      </w:r>
      <w:r>
        <w:rPr>
          <w:rFonts w:ascii="Cambria" w:eastAsia="Cambria" w:hAnsi="Cambria" w:cs="Cambria"/>
          <w:sz w:val="19"/>
          <w:szCs w:val="19"/>
        </w:rPr>
        <w:t>ctivity, nutrient cycling and water relations; physiology in stress environments (drought, water logging salinity and alkalinity). Forest types in India, identification of species, composition and associations; dendrology, taxonomic classification, princip</w:t>
      </w:r>
      <w:r>
        <w:rPr>
          <w:rFonts w:ascii="Cambria" w:eastAsia="Cambria" w:hAnsi="Cambria" w:cs="Cambria"/>
          <w:sz w:val="19"/>
          <w:szCs w:val="19"/>
        </w:rPr>
        <w:t xml:space="preserve">les and establishment of herbaria and arboreta. Conservation of forest ecosystems. Clonal parks, Role of </w:t>
      </w:r>
      <w:r>
        <w:rPr>
          <w:rFonts w:ascii="Cambria" w:eastAsia="Cambria" w:hAnsi="Cambria" w:cs="Cambria"/>
          <w:b/>
          <w:bCs/>
          <w:sz w:val="19"/>
          <w:szCs w:val="19"/>
        </w:rPr>
        <w:t xml:space="preserve">Ethnobotany </w:t>
      </w:r>
      <w:r>
        <w:rPr>
          <w:rFonts w:ascii="Cambria" w:eastAsia="Cambria" w:hAnsi="Cambria" w:cs="Cambria"/>
          <w:sz w:val="19"/>
          <w:szCs w:val="19"/>
        </w:rPr>
        <w:t>in Indian Systems of Medicine; Ayurveda and Unani ‐ Introduction, nomenclature, habitat,</w:t>
      </w:r>
      <w:r>
        <w:rPr>
          <w:rFonts w:ascii="Cambria" w:eastAsia="Cambria" w:hAnsi="Cambria" w:cs="Cambria"/>
          <w:b/>
          <w:bCs/>
          <w:sz w:val="19"/>
          <w:szCs w:val="19"/>
        </w:rPr>
        <w:t xml:space="preserve"> </w:t>
      </w:r>
      <w:r>
        <w:rPr>
          <w:rFonts w:ascii="Cambria" w:eastAsia="Cambria" w:hAnsi="Cambria" w:cs="Cambria"/>
          <w:sz w:val="19"/>
          <w:szCs w:val="19"/>
        </w:rPr>
        <w:t>distribution and botanical features of medicinal a</w:t>
      </w:r>
      <w:r>
        <w:rPr>
          <w:rFonts w:ascii="Cambria" w:eastAsia="Cambria" w:hAnsi="Cambria" w:cs="Cambria"/>
          <w:sz w:val="19"/>
          <w:szCs w:val="19"/>
        </w:rPr>
        <w:t>nd aromatic plants. Factors affecting action and toxicity of drug plants and their chemical constituents.</w:t>
      </w:r>
    </w:p>
    <w:p w:rsidR="005671E0" w:rsidRDefault="005671E0">
      <w:pPr>
        <w:spacing w:line="13" w:lineRule="exact"/>
        <w:rPr>
          <w:sz w:val="20"/>
          <w:szCs w:val="20"/>
        </w:rPr>
      </w:pPr>
    </w:p>
    <w:p w:rsidR="005671E0" w:rsidRDefault="00EA749E" w:rsidP="00EA749E">
      <w:pPr>
        <w:numPr>
          <w:ilvl w:val="0"/>
          <w:numId w:val="31"/>
        </w:numPr>
        <w:tabs>
          <w:tab w:val="left" w:pos="681"/>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Forest Resources and Utilization : </w:t>
      </w:r>
      <w:r>
        <w:rPr>
          <w:rFonts w:ascii="Cambria" w:eastAsia="Cambria" w:hAnsi="Cambria" w:cs="Cambria"/>
          <w:sz w:val="19"/>
          <w:szCs w:val="19"/>
        </w:rPr>
        <w:t>Environmentally sound forest harvesting practices; logging and</w:t>
      </w:r>
      <w:r>
        <w:rPr>
          <w:rFonts w:ascii="Cambria" w:eastAsia="Cambria" w:hAnsi="Cambria" w:cs="Cambria"/>
          <w:b/>
          <w:bCs/>
          <w:sz w:val="19"/>
          <w:szCs w:val="19"/>
        </w:rPr>
        <w:t xml:space="preserve"> </w:t>
      </w:r>
      <w:r>
        <w:rPr>
          <w:rFonts w:ascii="Cambria" w:eastAsia="Cambria" w:hAnsi="Cambria" w:cs="Cambria"/>
          <w:sz w:val="19"/>
          <w:szCs w:val="19"/>
        </w:rPr>
        <w:t>extraction techniques and principles, transportatio</w:t>
      </w:r>
      <w:r>
        <w:rPr>
          <w:rFonts w:ascii="Cambria" w:eastAsia="Cambria" w:hAnsi="Cambria" w:cs="Cambria"/>
          <w:sz w:val="19"/>
          <w:szCs w:val="19"/>
        </w:rPr>
        <w:t>n system, storage and sale; Non‐Timber Forest Products (NTFPs) definition and scope; gums, resins, oleoresins, fibres, oil seeds nuts, rubber, canes, bamboos, medicinal plants, charcoal, lac and shellac, Katha and Bidi leaves, collection; processing and di</w:t>
      </w:r>
      <w:r>
        <w:rPr>
          <w:rFonts w:ascii="Cambria" w:eastAsia="Cambria" w:hAnsi="Cambria" w:cs="Cambria"/>
          <w:sz w:val="19"/>
          <w:szCs w:val="19"/>
        </w:rPr>
        <w:t>sposal.</w:t>
      </w:r>
    </w:p>
    <w:p w:rsidR="005671E0" w:rsidRDefault="005671E0">
      <w:pPr>
        <w:spacing w:line="42" w:lineRule="exact"/>
        <w:rPr>
          <w:rFonts w:ascii="Cambria" w:eastAsia="Cambria" w:hAnsi="Cambria" w:cs="Cambria"/>
          <w:b/>
          <w:bCs/>
          <w:sz w:val="19"/>
          <w:szCs w:val="19"/>
        </w:rPr>
      </w:pPr>
    </w:p>
    <w:p w:rsidR="005671E0" w:rsidRDefault="00EA749E">
      <w:pPr>
        <w:spacing w:line="230" w:lineRule="auto"/>
        <w:ind w:left="440" w:right="160"/>
        <w:jc w:val="both"/>
        <w:rPr>
          <w:rFonts w:ascii="Cambria" w:eastAsia="Cambria" w:hAnsi="Cambria" w:cs="Cambria"/>
          <w:b/>
          <w:bCs/>
          <w:sz w:val="19"/>
          <w:szCs w:val="19"/>
        </w:rPr>
      </w:pPr>
      <w:r>
        <w:rPr>
          <w:rFonts w:ascii="Cambria" w:eastAsia="Cambria" w:hAnsi="Cambria" w:cs="Cambria"/>
          <w:sz w:val="19"/>
          <w:szCs w:val="19"/>
        </w:rPr>
        <w:t>Need and importance of wood seasoning and preservation; general principles of seasoning, air and kiln seasoning, solar dehumidification, steam heated and electrical kilns. Composite wood; adhesives‐ manufacture, properties, uses, plywood manufactu</w:t>
      </w:r>
      <w:r>
        <w:rPr>
          <w:rFonts w:ascii="Cambria" w:eastAsia="Cambria" w:hAnsi="Cambria" w:cs="Cambria"/>
          <w:sz w:val="19"/>
          <w:szCs w:val="19"/>
        </w:rPr>
        <w:t xml:space="preserve">re‐properties, uses, fibre boards‐manufacture properties, uses; particle boards manufacture; properties uses. Present status of composite wood industry in India in future expansion plans. Pulp‐paper and rayon; present position of supply of raw material to </w:t>
      </w:r>
      <w:r>
        <w:rPr>
          <w:rFonts w:ascii="Cambria" w:eastAsia="Cambria" w:hAnsi="Cambria" w:cs="Cambria"/>
          <w:sz w:val="19"/>
          <w:szCs w:val="19"/>
        </w:rPr>
        <w:t>industry, wood substitution, utilization of plantation wood; problems and possibilities.</w:t>
      </w:r>
    </w:p>
    <w:p w:rsidR="005671E0" w:rsidRDefault="005671E0">
      <w:pPr>
        <w:spacing w:line="1" w:lineRule="exact"/>
        <w:rPr>
          <w:rFonts w:ascii="Cambria" w:eastAsia="Cambria" w:hAnsi="Cambria" w:cs="Cambria"/>
          <w:b/>
          <w:bCs/>
          <w:sz w:val="19"/>
          <w:szCs w:val="19"/>
        </w:rPr>
      </w:pP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Anatomical structure of wood, defects and abnormalities of wood, timber identification ‐ general principles.</w:t>
      </w:r>
    </w:p>
    <w:p w:rsidR="005671E0" w:rsidRDefault="00EA749E" w:rsidP="00EA749E">
      <w:pPr>
        <w:numPr>
          <w:ilvl w:val="0"/>
          <w:numId w:val="31"/>
        </w:numPr>
        <w:tabs>
          <w:tab w:val="left" w:pos="620"/>
        </w:tabs>
        <w:spacing w:line="237" w:lineRule="auto"/>
        <w:ind w:left="620" w:hanging="188"/>
        <w:rPr>
          <w:rFonts w:ascii="Cambria" w:eastAsia="Cambria" w:hAnsi="Cambria" w:cs="Cambria"/>
          <w:b/>
          <w:bCs/>
          <w:sz w:val="19"/>
          <w:szCs w:val="19"/>
        </w:rPr>
      </w:pPr>
      <w:r>
        <w:rPr>
          <w:rFonts w:ascii="Cambria" w:eastAsia="Cambria" w:hAnsi="Cambria" w:cs="Cambria"/>
          <w:b/>
          <w:bCs/>
          <w:sz w:val="19"/>
          <w:szCs w:val="19"/>
        </w:rPr>
        <w:t>Forest Protection &amp; Wildlife Biology :</w:t>
      </w:r>
    </w:p>
    <w:p w:rsidR="005671E0" w:rsidRDefault="005671E0">
      <w:pPr>
        <w:spacing w:line="41"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sz w:val="19"/>
          <w:szCs w:val="19"/>
        </w:rPr>
        <w:t xml:space="preserve">Injuries to </w:t>
      </w:r>
      <w:r>
        <w:rPr>
          <w:rFonts w:ascii="Cambria" w:eastAsia="Cambria" w:hAnsi="Cambria" w:cs="Cambria"/>
          <w:sz w:val="19"/>
          <w:szCs w:val="19"/>
        </w:rPr>
        <w:t>forest ‐ abiotic and biotic, destructive agencies, insect‐pests and disease, effects of air pollution on forests and forest die back. Susceptibility of forests to damage, nature of damage, cause, prevention, protective measures and benefits due to chemical</w:t>
      </w:r>
      <w:r>
        <w:rPr>
          <w:rFonts w:ascii="Cambria" w:eastAsia="Cambria" w:hAnsi="Cambria" w:cs="Cambria"/>
          <w:sz w:val="19"/>
          <w:szCs w:val="19"/>
        </w:rPr>
        <w:t xml:space="preserve"> and biological control. General forest protection against fire, equipment and methods, controlled use of fire, economic and environmental costs; timber salvage operations after natural disasters. Role of afforestation and forest regeneration in absorption</w:t>
      </w:r>
      <w:r>
        <w:rPr>
          <w:rFonts w:ascii="Cambria" w:eastAsia="Cambria" w:hAnsi="Cambria" w:cs="Cambria"/>
          <w:sz w:val="19"/>
          <w:szCs w:val="19"/>
        </w:rPr>
        <w:t xml:space="preserve"> of CO2. Rotational and controlled grazing, different methods of control against grazing and browsing animals; effect of wild animals on forest regeneration, human impacts; encroachment, poaching, grazing, live fencing, theft, shifting cultivation and cont</w:t>
      </w:r>
      <w:r>
        <w:rPr>
          <w:rFonts w:ascii="Cambria" w:eastAsia="Cambria" w:hAnsi="Cambria" w:cs="Cambria"/>
          <w:sz w:val="19"/>
          <w:szCs w:val="19"/>
        </w:rPr>
        <w:t>rol.</w:t>
      </w:r>
    </w:p>
    <w:p w:rsidR="005671E0" w:rsidRDefault="00EA749E">
      <w:pPr>
        <w:ind w:left="440"/>
        <w:rPr>
          <w:sz w:val="20"/>
          <w:szCs w:val="20"/>
        </w:rPr>
      </w:pPr>
      <w:r>
        <w:rPr>
          <w:rFonts w:ascii="Cambria" w:eastAsia="Cambria" w:hAnsi="Cambria" w:cs="Cambria"/>
          <w:b/>
          <w:bCs/>
          <w:sz w:val="19"/>
          <w:szCs w:val="19"/>
        </w:rPr>
        <w:t>4. Forest Economics and Legislation :</w:t>
      </w:r>
    </w:p>
    <w:p w:rsidR="005671E0" w:rsidRDefault="005671E0">
      <w:pPr>
        <w:spacing w:line="7" w:lineRule="exact"/>
        <w:rPr>
          <w:sz w:val="20"/>
          <w:szCs w:val="20"/>
        </w:rPr>
      </w:pPr>
    </w:p>
    <w:p w:rsidR="005671E0" w:rsidRDefault="00EA749E">
      <w:pPr>
        <w:spacing w:line="236" w:lineRule="auto"/>
        <w:ind w:left="440" w:right="160"/>
        <w:jc w:val="both"/>
        <w:rPr>
          <w:sz w:val="20"/>
          <w:szCs w:val="20"/>
        </w:rPr>
      </w:pPr>
      <w:r>
        <w:rPr>
          <w:rFonts w:ascii="Cambria" w:eastAsia="Cambria" w:hAnsi="Cambria" w:cs="Cambria"/>
          <w:b/>
          <w:bCs/>
          <w:sz w:val="19"/>
          <w:szCs w:val="19"/>
        </w:rPr>
        <w:t xml:space="preserve">Forest economics: </w:t>
      </w:r>
      <w:r>
        <w:rPr>
          <w:rFonts w:ascii="Cambria" w:eastAsia="Cambria" w:hAnsi="Cambria" w:cs="Cambria"/>
          <w:sz w:val="19"/>
          <w:szCs w:val="19"/>
        </w:rPr>
        <w:t>fundamental principles, cost‐benefit analyses; estimation of demand and supply; analysis</w:t>
      </w:r>
      <w:r>
        <w:rPr>
          <w:rFonts w:ascii="Cambria" w:eastAsia="Cambria" w:hAnsi="Cambria" w:cs="Cambria"/>
          <w:b/>
          <w:bCs/>
          <w:sz w:val="19"/>
          <w:szCs w:val="19"/>
        </w:rPr>
        <w:t xml:space="preserve"> </w:t>
      </w:r>
      <w:r>
        <w:rPr>
          <w:rFonts w:ascii="Cambria" w:eastAsia="Cambria" w:hAnsi="Cambria" w:cs="Cambria"/>
          <w:sz w:val="19"/>
          <w:szCs w:val="19"/>
        </w:rPr>
        <w:t>of trends in the national and international market and changes in production and consumption patterns; as</w:t>
      </w:r>
      <w:r>
        <w:rPr>
          <w:rFonts w:ascii="Cambria" w:eastAsia="Cambria" w:hAnsi="Cambria" w:cs="Cambria"/>
          <w:sz w:val="19"/>
          <w:szCs w:val="19"/>
        </w:rPr>
        <w:t>sessment and projection of market structures; role of private sector and co‐operatives; role of corporate financing. Socio‐economic analyses of forest productivity and attitudes; valuation of forest goods and service. Legislation‐History of forest developm</w:t>
      </w:r>
      <w:r>
        <w:rPr>
          <w:rFonts w:ascii="Cambria" w:eastAsia="Cambria" w:hAnsi="Cambria" w:cs="Cambria"/>
          <w:sz w:val="19"/>
          <w:szCs w:val="19"/>
        </w:rPr>
        <w:t>ent; Indian Forest Policy of 1894, 1952 and 1990. National Forest Policy, 1988 of People's involvement, Joint Forest Management, Involvement of women; Forestry Policies and issues related to land use, timber and non‐timber products, sustainable forest mana</w:t>
      </w:r>
      <w:r>
        <w:rPr>
          <w:rFonts w:ascii="Cambria" w:eastAsia="Cambria" w:hAnsi="Cambria" w:cs="Cambria"/>
          <w:sz w:val="19"/>
          <w:szCs w:val="19"/>
        </w:rPr>
        <w:t>gement; industrialization policies; institutional and structural changes. Decentralization and Forestry Public Administration. Forest laws, necessity; general principles, Indian Forest Act 1927; Forest Conservation Act, 1980; Wildlife Protection Act 1972 a</w:t>
      </w:r>
      <w:r>
        <w:rPr>
          <w:rFonts w:ascii="Cambria" w:eastAsia="Cambria" w:hAnsi="Cambria" w:cs="Cambria"/>
          <w:sz w:val="19"/>
          <w:szCs w:val="19"/>
        </w:rPr>
        <w:t>nd their amendments; Application of Indian Penal Code to Forestry. Scope and objectives of Forest nventory.</w:t>
      </w:r>
    </w:p>
    <w:p w:rsidR="005671E0" w:rsidRDefault="005671E0">
      <w:pPr>
        <w:spacing w:line="7" w:lineRule="exact"/>
        <w:rPr>
          <w:sz w:val="20"/>
          <w:szCs w:val="20"/>
        </w:rPr>
      </w:pPr>
    </w:p>
    <w:p w:rsidR="005671E0" w:rsidRDefault="00EA749E">
      <w:pPr>
        <w:ind w:left="4400"/>
        <w:rPr>
          <w:sz w:val="20"/>
          <w:szCs w:val="20"/>
        </w:rPr>
      </w:pPr>
      <w:r>
        <w:rPr>
          <w:rFonts w:ascii="Cambria" w:eastAsia="Cambria" w:hAnsi="Cambria" w:cs="Cambria"/>
          <w:b/>
          <w:bCs/>
          <w:sz w:val="19"/>
          <w:szCs w:val="19"/>
        </w:rPr>
        <w:t>GEOLOGY</w:t>
      </w:r>
    </w:p>
    <w:p w:rsidR="005671E0" w:rsidRDefault="00EA749E">
      <w:pPr>
        <w:ind w:left="4460"/>
        <w:rPr>
          <w:sz w:val="20"/>
          <w:szCs w:val="20"/>
        </w:rPr>
      </w:pPr>
      <w:r>
        <w:rPr>
          <w:rFonts w:ascii="Cambria" w:eastAsia="Cambria" w:hAnsi="Cambria" w:cs="Cambria"/>
          <w:b/>
          <w:bCs/>
          <w:sz w:val="19"/>
          <w:szCs w:val="19"/>
        </w:rPr>
        <w:t>PAPER I</w:t>
      </w:r>
    </w:p>
    <w:p w:rsidR="005671E0" w:rsidRDefault="00EA749E">
      <w:pPr>
        <w:spacing w:line="235" w:lineRule="auto"/>
        <w:ind w:left="4400"/>
        <w:rPr>
          <w:sz w:val="20"/>
          <w:szCs w:val="20"/>
        </w:rPr>
      </w:pPr>
      <w:r>
        <w:rPr>
          <w:rFonts w:ascii="Cambria" w:eastAsia="Cambria" w:hAnsi="Cambria" w:cs="Cambria"/>
          <w:b/>
          <w:bCs/>
          <w:sz w:val="19"/>
          <w:szCs w:val="19"/>
        </w:rPr>
        <w:t>Section­A</w:t>
      </w:r>
    </w:p>
    <w:p w:rsidR="005671E0" w:rsidRDefault="00EA749E">
      <w:pPr>
        <w:spacing w:line="238" w:lineRule="auto"/>
        <w:ind w:left="440"/>
        <w:rPr>
          <w:sz w:val="20"/>
          <w:szCs w:val="20"/>
        </w:rPr>
      </w:pPr>
      <w:r>
        <w:rPr>
          <w:rFonts w:ascii="Cambria" w:eastAsia="Cambria" w:hAnsi="Cambria" w:cs="Cambria"/>
          <w:b/>
          <w:bCs/>
          <w:sz w:val="19"/>
          <w:szCs w:val="19"/>
        </w:rPr>
        <w:t>(i) General Geology</w:t>
      </w:r>
    </w:p>
    <w:p w:rsidR="005671E0" w:rsidRDefault="005671E0">
      <w:pPr>
        <w:spacing w:line="41"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The Solar System, meteorities, origin and interior of the earth. Radioactivity and age of earth; Vol</w:t>
      </w:r>
      <w:r>
        <w:rPr>
          <w:rFonts w:ascii="Cambria" w:eastAsia="Cambria" w:hAnsi="Cambria" w:cs="Cambria"/>
          <w:sz w:val="19"/>
          <w:szCs w:val="19"/>
        </w:rPr>
        <w:t>canoes‐ causes and products, volcanic belts. Earthquakes‐causes, effects, earthquake belts, seismicity of India, intensity and magnitude, seismongraphs. Island arcs, deep sea trenches and mid‐ocean ridges. Continental driftevidences and mechanics; seafloor</w:t>
      </w:r>
      <w:r>
        <w:rPr>
          <w:rFonts w:ascii="Cambria" w:eastAsia="Cambria" w:hAnsi="Cambria" w:cs="Cambria"/>
          <w:sz w:val="19"/>
          <w:szCs w:val="19"/>
        </w:rPr>
        <w:t xml:space="preserve"> spreading, plate tectonics. Isostasy, orogeny and epeirogeny. Continents and oceans.</w:t>
      </w:r>
    </w:p>
    <w:p w:rsidR="005671E0" w:rsidRDefault="00EA749E">
      <w:pPr>
        <w:spacing w:line="237" w:lineRule="auto"/>
        <w:ind w:left="440"/>
        <w:rPr>
          <w:sz w:val="20"/>
          <w:szCs w:val="20"/>
        </w:rPr>
      </w:pPr>
      <w:r>
        <w:rPr>
          <w:rFonts w:ascii="Cambria" w:eastAsia="Cambria" w:hAnsi="Cambria" w:cs="Cambria"/>
          <w:b/>
          <w:bCs/>
          <w:sz w:val="19"/>
          <w:szCs w:val="19"/>
        </w:rPr>
        <w:t>(ii) Geomorphology and Remote Sensing</w:t>
      </w:r>
    </w:p>
    <w:p w:rsidR="005671E0" w:rsidRDefault="005671E0">
      <w:pPr>
        <w:spacing w:line="41"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 xml:space="preserve">Basic concepts of geomorphology. Weathering and mass wasting. Landforms, slopes and drainage. Geomorphic cycles and their </w:t>
      </w:r>
      <w:r>
        <w:rPr>
          <w:rFonts w:ascii="Cambria" w:eastAsia="Cambria" w:hAnsi="Cambria" w:cs="Cambria"/>
          <w:sz w:val="19"/>
          <w:szCs w:val="19"/>
        </w:rPr>
        <w:t>interpretation. Morphology and its relation to structures and lithology. Applications of geomorphology in mineral prospecting, civil engineering, hydrology and environmental studies. Geomorphology of Indian subcontinent.</w:t>
      </w:r>
    </w:p>
    <w:p w:rsidR="005671E0" w:rsidRDefault="005671E0">
      <w:pPr>
        <w:spacing w:line="43"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Aerial photographs and their inter</w:t>
      </w:r>
      <w:r>
        <w:rPr>
          <w:rFonts w:ascii="Cambria" w:eastAsia="Cambria" w:hAnsi="Cambria" w:cs="Cambria"/>
          <w:sz w:val="19"/>
          <w:szCs w:val="19"/>
        </w:rPr>
        <w:t>pretation‐merits and limitations. The Electron‐magnetic Spectrum. Orbiting satellites and sensor systems. Indian Remote Sensing Satellites. Satellites data products. Applications of remote sensing in geology. The Geographic Information System and its appli</w:t>
      </w:r>
      <w:r>
        <w:rPr>
          <w:rFonts w:ascii="Cambria" w:eastAsia="Cambria" w:hAnsi="Cambria" w:cs="Cambria"/>
          <w:sz w:val="19"/>
          <w:szCs w:val="19"/>
        </w:rPr>
        <w:t>cations. Global Positioning System.</w:t>
      </w:r>
    </w:p>
    <w:p w:rsidR="005671E0" w:rsidRDefault="005671E0">
      <w:pPr>
        <w:spacing w:line="6" w:lineRule="exact"/>
        <w:rPr>
          <w:sz w:val="20"/>
          <w:szCs w:val="20"/>
        </w:rPr>
      </w:pPr>
    </w:p>
    <w:p w:rsidR="005671E0" w:rsidRDefault="00EA749E">
      <w:pPr>
        <w:ind w:left="440"/>
        <w:rPr>
          <w:sz w:val="20"/>
          <w:szCs w:val="20"/>
        </w:rPr>
      </w:pPr>
      <w:r>
        <w:rPr>
          <w:rFonts w:ascii="Cambria" w:eastAsia="Cambria" w:hAnsi="Cambria" w:cs="Cambria"/>
          <w:b/>
          <w:bCs/>
          <w:sz w:val="19"/>
          <w:szCs w:val="19"/>
        </w:rPr>
        <w:t>(iii) Structural geology</w:t>
      </w:r>
    </w:p>
    <w:p w:rsidR="005671E0" w:rsidRDefault="005671E0">
      <w:pPr>
        <w:sectPr w:rsidR="005671E0">
          <w:pgSz w:w="12240" w:h="15840"/>
          <w:pgMar w:top="705" w:right="1440" w:bottom="483" w:left="1440" w:header="0" w:footer="0" w:gutter="0"/>
          <w:cols w:space="720" w:equalWidth="0">
            <w:col w:w="9360"/>
          </w:cols>
        </w:sectPr>
      </w:pPr>
    </w:p>
    <w:p w:rsidR="005671E0" w:rsidRDefault="00EA749E">
      <w:pPr>
        <w:spacing w:line="229" w:lineRule="auto"/>
        <w:ind w:left="440" w:right="160"/>
        <w:jc w:val="both"/>
        <w:rPr>
          <w:sz w:val="20"/>
          <w:szCs w:val="20"/>
        </w:rPr>
      </w:pPr>
      <w:r>
        <w:rPr>
          <w:rFonts w:ascii="Cambria" w:eastAsia="Cambria" w:hAnsi="Cambria" w:cs="Cambria"/>
          <w:sz w:val="19"/>
          <w:szCs w:val="19"/>
        </w:rPr>
        <w:lastRenderedPageBreak/>
        <w:t>Principles of geologic mapping and map reading, projection diagrams, stress and strain ellipsoid and stress‐ strain relationships of elastic, plastic and viscous materials. Strain ma</w:t>
      </w:r>
      <w:r>
        <w:rPr>
          <w:rFonts w:ascii="Cambria" w:eastAsia="Cambria" w:hAnsi="Cambria" w:cs="Cambria"/>
          <w:sz w:val="19"/>
          <w:szCs w:val="19"/>
        </w:rPr>
        <w:t>rkers in deformed rocks. Behaviour of minerals and rocks under deformation conditions. Folds and faults classification and mechanics. Structural analysis of folds, foliations, lineations, joints and faults, unconformities. Superposed deformation. Time‐ rel</w:t>
      </w:r>
      <w:r>
        <w:rPr>
          <w:rFonts w:ascii="Cambria" w:eastAsia="Cambria" w:hAnsi="Cambria" w:cs="Cambria"/>
          <w:sz w:val="19"/>
          <w:szCs w:val="19"/>
        </w:rPr>
        <w:t>ationship between crystallization and deformation. Introduction to petro‐fabrics.</w:t>
      </w:r>
    </w:p>
    <w:p w:rsidR="005671E0" w:rsidRDefault="00EA749E">
      <w:pPr>
        <w:spacing w:line="237" w:lineRule="auto"/>
        <w:ind w:right="-279"/>
        <w:jc w:val="center"/>
        <w:rPr>
          <w:sz w:val="20"/>
          <w:szCs w:val="20"/>
        </w:rPr>
      </w:pPr>
      <w:r>
        <w:rPr>
          <w:rFonts w:ascii="Cambria" w:eastAsia="Cambria" w:hAnsi="Cambria" w:cs="Cambria"/>
          <w:b/>
          <w:bCs/>
          <w:sz w:val="19"/>
          <w:szCs w:val="19"/>
        </w:rPr>
        <w:t>Section­B</w:t>
      </w:r>
    </w:p>
    <w:p w:rsidR="005671E0" w:rsidRDefault="00EA749E">
      <w:pPr>
        <w:spacing w:line="238" w:lineRule="auto"/>
        <w:ind w:left="440"/>
        <w:rPr>
          <w:sz w:val="20"/>
          <w:szCs w:val="20"/>
        </w:rPr>
      </w:pPr>
      <w:r>
        <w:rPr>
          <w:rFonts w:ascii="Cambria" w:eastAsia="Cambria" w:hAnsi="Cambria" w:cs="Cambria"/>
          <w:b/>
          <w:bCs/>
          <w:sz w:val="19"/>
          <w:szCs w:val="19"/>
        </w:rPr>
        <w:t>(iv) Paleontology</w:t>
      </w:r>
    </w:p>
    <w:p w:rsidR="005671E0" w:rsidRDefault="005671E0">
      <w:pPr>
        <w:spacing w:line="41"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Species‐ definition and nomenclature. Megafossils and Microfossils. Modes of preservation of fossils. Different kinds of microfossils. Applicatio</w:t>
      </w:r>
      <w:r>
        <w:rPr>
          <w:rFonts w:ascii="Cambria" w:eastAsia="Cambria" w:hAnsi="Cambria" w:cs="Cambria"/>
          <w:sz w:val="19"/>
          <w:szCs w:val="19"/>
        </w:rPr>
        <w:t>n of microfossils in correlation, petroleum exploration, paleoclimatic and paleoceanographic studies. Morphology, geological history and evolutionary trend in Cephalopoda, Trilobita, Brachiopoda, Echinoidea and Anthozoa. Stratigraphic utility of Ammonoidea</w:t>
      </w:r>
      <w:r>
        <w:rPr>
          <w:rFonts w:ascii="Cambria" w:eastAsia="Cambria" w:hAnsi="Cambria" w:cs="Cambria"/>
          <w:sz w:val="19"/>
          <w:szCs w:val="19"/>
        </w:rPr>
        <w:t>, Trilobita and Graptoloidea. Evolutionary trend in Hominidae, Equidae and Proboscidae. Siwalik fauna. Gondwana flora and its importance.</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(v) Stratigraphy and Geology of India</w:t>
      </w:r>
    </w:p>
    <w:p w:rsidR="005671E0" w:rsidRDefault="005671E0">
      <w:pPr>
        <w:spacing w:line="40" w:lineRule="exact"/>
        <w:rPr>
          <w:sz w:val="20"/>
          <w:szCs w:val="20"/>
        </w:rPr>
      </w:pPr>
    </w:p>
    <w:p w:rsidR="005671E0" w:rsidRDefault="00EA749E">
      <w:pPr>
        <w:spacing w:line="231" w:lineRule="auto"/>
        <w:ind w:left="440" w:right="160"/>
        <w:jc w:val="both"/>
        <w:rPr>
          <w:sz w:val="20"/>
          <w:szCs w:val="20"/>
        </w:rPr>
      </w:pPr>
      <w:r>
        <w:rPr>
          <w:rFonts w:ascii="Cambria" w:eastAsia="Cambria" w:hAnsi="Cambria" w:cs="Cambria"/>
          <w:sz w:val="19"/>
          <w:szCs w:val="19"/>
        </w:rPr>
        <w:t xml:space="preserve">Classification of stratigraphic sequences: litho‐stratigraphic, </w:t>
      </w:r>
      <w:r>
        <w:rPr>
          <w:rFonts w:ascii="Cambria" w:eastAsia="Cambria" w:hAnsi="Cambria" w:cs="Cambria"/>
          <w:sz w:val="19"/>
          <w:szCs w:val="19"/>
        </w:rPr>
        <w:t>biostratigraphic, chronostratigraphic and magneto‐stratigraphic and their interrelationships. Distribution and classification of Precambrian rocks of India. Study of stratigraphic distribution and lithology of Phanerozoic rocks of India with reference to f</w:t>
      </w:r>
      <w:r>
        <w:rPr>
          <w:rFonts w:ascii="Cambria" w:eastAsia="Cambria" w:hAnsi="Cambria" w:cs="Cambria"/>
          <w:sz w:val="19"/>
          <w:szCs w:val="19"/>
        </w:rPr>
        <w:t>auna, flora and economic importance. Major boundary problems‐ Cambrian/Precambrian, Permian/Triassic, Cretaceous/Tertiary and Pliocene/Pleistocene. Study of climatic conditions, paleogeography and igneous activity in the Indian subcontinent in the geologic</w:t>
      </w:r>
      <w:r>
        <w:rPr>
          <w:rFonts w:ascii="Cambria" w:eastAsia="Cambria" w:hAnsi="Cambria" w:cs="Cambria"/>
          <w:sz w:val="19"/>
          <w:szCs w:val="19"/>
        </w:rPr>
        <w:t>al past. Tectonic framework of India. Evolution of the Himalayas.</w:t>
      </w:r>
    </w:p>
    <w:p w:rsidR="005671E0" w:rsidRDefault="005671E0">
      <w:pPr>
        <w:spacing w:line="10" w:lineRule="exact"/>
        <w:rPr>
          <w:sz w:val="20"/>
          <w:szCs w:val="20"/>
        </w:rPr>
      </w:pPr>
    </w:p>
    <w:p w:rsidR="005671E0" w:rsidRDefault="00EA749E" w:rsidP="00EA749E">
      <w:pPr>
        <w:numPr>
          <w:ilvl w:val="0"/>
          <w:numId w:val="32"/>
        </w:numPr>
        <w:tabs>
          <w:tab w:val="left" w:pos="855"/>
        </w:tabs>
        <w:spacing w:line="235" w:lineRule="auto"/>
        <w:ind w:left="440" w:right="160" w:hanging="8"/>
        <w:jc w:val="both"/>
        <w:rPr>
          <w:rFonts w:ascii="Cambria" w:eastAsia="Cambria" w:hAnsi="Cambria" w:cs="Cambria"/>
          <w:b/>
          <w:bCs/>
          <w:sz w:val="19"/>
          <w:szCs w:val="19"/>
        </w:rPr>
      </w:pPr>
      <w:r>
        <w:rPr>
          <w:rFonts w:ascii="Cambria" w:eastAsia="Cambria" w:hAnsi="Cambria" w:cs="Cambria"/>
          <w:b/>
          <w:bCs/>
          <w:sz w:val="19"/>
          <w:szCs w:val="19"/>
        </w:rPr>
        <w:t xml:space="preserve">Hydrogeology and Engineering Geology : </w:t>
      </w:r>
      <w:r>
        <w:rPr>
          <w:rFonts w:ascii="Cambria" w:eastAsia="Cambria" w:hAnsi="Cambria" w:cs="Cambria"/>
          <w:sz w:val="19"/>
          <w:szCs w:val="19"/>
        </w:rPr>
        <w:t>Hydrologic cycle and genetic classification of water.</w:t>
      </w:r>
      <w:r>
        <w:rPr>
          <w:rFonts w:ascii="Cambria" w:eastAsia="Cambria" w:hAnsi="Cambria" w:cs="Cambria"/>
          <w:b/>
          <w:bCs/>
          <w:sz w:val="19"/>
          <w:szCs w:val="19"/>
        </w:rPr>
        <w:t xml:space="preserve"> </w:t>
      </w:r>
      <w:r>
        <w:rPr>
          <w:rFonts w:ascii="Cambria" w:eastAsia="Cambria" w:hAnsi="Cambria" w:cs="Cambria"/>
          <w:sz w:val="19"/>
          <w:szCs w:val="19"/>
        </w:rPr>
        <w:t xml:space="preserve">Movement of subsurface water. Springs. Porosity, permeability, hydraulic conductivity, </w:t>
      </w:r>
      <w:r>
        <w:rPr>
          <w:rFonts w:ascii="Cambria" w:eastAsia="Cambria" w:hAnsi="Cambria" w:cs="Cambria"/>
          <w:sz w:val="19"/>
          <w:szCs w:val="19"/>
        </w:rPr>
        <w:t>transmissivity and storage coefficient, classification of aquifers. Water‐bearing characteristics</w:t>
      </w:r>
    </w:p>
    <w:p w:rsidR="005671E0" w:rsidRDefault="005671E0">
      <w:pPr>
        <w:spacing w:line="40" w:lineRule="exact"/>
        <w:rPr>
          <w:rFonts w:ascii="Cambria" w:eastAsia="Cambria" w:hAnsi="Cambria" w:cs="Cambria"/>
          <w:b/>
          <w:bCs/>
          <w:sz w:val="19"/>
          <w:szCs w:val="19"/>
        </w:rPr>
      </w:pPr>
    </w:p>
    <w:p w:rsidR="005671E0" w:rsidRDefault="00EA749E">
      <w:pPr>
        <w:spacing w:line="229" w:lineRule="auto"/>
        <w:ind w:left="440" w:right="160"/>
        <w:jc w:val="both"/>
        <w:rPr>
          <w:rFonts w:ascii="Cambria" w:eastAsia="Cambria" w:hAnsi="Cambria" w:cs="Cambria"/>
          <w:b/>
          <w:bCs/>
          <w:sz w:val="19"/>
          <w:szCs w:val="19"/>
        </w:rPr>
      </w:pPr>
      <w:r>
        <w:rPr>
          <w:rFonts w:ascii="Cambria" w:eastAsia="Cambria" w:hAnsi="Cambria" w:cs="Cambria"/>
          <w:sz w:val="19"/>
          <w:szCs w:val="19"/>
        </w:rPr>
        <w:t>of rocks. Groundwater chemistry. Salt water intrusion. Types of wells. Drainage basin morphometry. Exploration for groundwater. Groundwater recharge. Problem</w:t>
      </w:r>
      <w:r>
        <w:rPr>
          <w:rFonts w:ascii="Cambria" w:eastAsia="Cambria" w:hAnsi="Cambria" w:cs="Cambria"/>
          <w:sz w:val="19"/>
          <w:szCs w:val="19"/>
        </w:rPr>
        <w:t>s and management of groundwater. Rainwater harvesting. Engineering properties of rocks. Geological investigations for dams, tunnels and bridges. Rock as construction material. Alkali‐aggregate reaction. Landslides‐causes, prevention and rehabilitation. Ear</w:t>
      </w:r>
      <w:r>
        <w:rPr>
          <w:rFonts w:ascii="Cambria" w:eastAsia="Cambria" w:hAnsi="Cambria" w:cs="Cambria"/>
          <w:sz w:val="19"/>
          <w:szCs w:val="19"/>
        </w:rPr>
        <w:t>thquake‐resistant structures.</w:t>
      </w:r>
    </w:p>
    <w:p w:rsidR="005671E0" w:rsidRDefault="00EA749E">
      <w:pPr>
        <w:spacing w:line="237" w:lineRule="auto"/>
        <w:ind w:left="4460"/>
        <w:rPr>
          <w:sz w:val="20"/>
          <w:szCs w:val="20"/>
        </w:rPr>
      </w:pPr>
      <w:r>
        <w:rPr>
          <w:rFonts w:ascii="Cambria" w:eastAsia="Cambria" w:hAnsi="Cambria" w:cs="Cambria"/>
          <w:b/>
          <w:bCs/>
          <w:sz w:val="19"/>
          <w:szCs w:val="19"/>
        </w:rPr>
        <w:t>Paper­II</w:t>
      </w:r>
    </w:p>
    <w:p w:rsidR="005671E0" w:rsidRDefault="00EA749E">
      <w:pPr>
        <w:spacing w:line="238" w:lineRule="auto"/>
        <w:ind w:left="4400"/>
        <w:rPr>
          <w:sz w:val="20"/>
          <w:szCs w:val="20"/>
        </w:rPr>
      </w:pPr>
      <w:r>
        <w:rPr>
          <w:rFonts w:ascii="Cambria" w:eastAsia="Cambria" w:hAnsi="Cambria" w:cs="Cambria"/>
          <w:b/>
          <w:bCs/>
          <w:sz w:val="19"/>
          <w:szCs w:val="19"/>
        </w:rPr>
        <w:t>Section­A</w:t>
      </w:r>
    </w:p>
    <w:p w:rsidR="005671E0" w:rsidRDefault="00EA749E">
      <w:pPr>
        <w:spacing w:line="238" w:lineRule="auto"/>
        <w:ind w:left="440"/>
        <w:rPr>
          <w:sz w:val="20"/>
          <w:szCs w:val="20"/>
        </w:rPr>
      </w:pPr>
      <w:r>
        <w:rPr>
          <w:rFonts w:ascii="Cambria" w:eastAsia="Cambria" w:hAnsi="Cambria" w:cs="Cambria"/>
          <w:b/>
          <w:bCs/>
          <w:sz w:val="19"/>
          <w:szCs w:val="19"/>
        </w:rPr>
        <w:t>(i) Mineralogy</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Classification of crystals into systems and classes of symmetry. International system of crystallographic notation. Use of projection diagrams to represent crystal symmetry. Crystal defects. </w:t>
      </w:r>
      <w:r>
        <w:rPr>
          <w:rFonts w:ascii="Cambria" w:eastAsia="Cambria" w:hAnsi="Cambria" w:cs="Cambria"/>
          <w:sz w:val="19"/>
          <w:szCs w:val="19"/>
        </w:rPr>
        <w:t>Elements of X‐ray crystallography.</w:t>
      </w:r>
    </w:p>
    <w:p w:rsidR="005671E0" w:rsidRDefault="005671E0">
      <w:pPr>
        <w:spacing w:line="42"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Petrological microscope and accessories. Optical properties of common rock forming minerals. Pleochroism, extinction angle, double refraction, birefringence, twinning and dispersion in minerals.</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Physical and chemical </w:t>
      </w:r>
      <w:r>
        <w:rPr>
          <w:rFonts w:ascii="Cambria" w:eastAsia="Cambria" w:hAnsi="Cambria" w:cs="Cambria"/>
          <w:sz w:val="19"/>
          <w:szCs w:val="19"/>
        </w:rPr>
        <w:t>characters of rock forming slilicate mineral groups. Structural classification of silicates. Common minerals of igneous and metamorphic rocks. Minerals of the carbonate, phosphate, sulphide and halide groups.</w:t>
      </w:r>
    </w:p>
    <w:p w:rsidR="005671E0" w:rsidRDefault="00EA749E">
      <w:pPr>
        <w:spacing w:line="238" w:lineRule="auto"/>
        <w:ind w:left="440"/>
        <w:rPr>
          <w:sz w:val="20"/>
          <w:szCs w:val="20"/>
        </w:rPr>
      </w:pPr>
      <w:r>
        <w:rPr>
          <w:rFonts w:ascii="Cambria" w:eastAsia="Cambria" w:hAnsi="Cambria" w:cs="Cambria"/>
          <w:b/>
          <w:bCs/>
          <w:sz w:val="19"/>
          <w:szCs w:val="19"/>
        </w:rPr>
        <w:t>(ii) Igneous ad Metamorphic Petrology :</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Genera</w:t>
      </w:r>
      <w:r>
        <w:rPr>
          <w:rFonts w:ascii="Cambria" w:eastAsia="Cambria" w:hAnsi="Cambria" w:cs="Cambria"/>
          <w:sz w:val="19"/>
          <w:szCs w:val="19"/>
        </w:rPr>
        <w:t xml:space="preserve">tion and crystallisation of magma. Crystallisation of albite‐anorthite, diopside‐anorthite and diopside‐ wollastonite‐silica systems. Reaction principle. Magmatic differentation and assimilation. Petrogenetic significance of the textures and structrues of </w:t>
      </w:r>
      <w:r>
        <w:rPr>
          <w:rFonts w:ascii="Cambria" w:eastAsia="Cambria" w:hAnsi="Cambria" w:cs="Cambria"/>
          <w:sz w:val="19"/>
          <w:szCs w:val="19"/>
        </w:rPr>
        <w:t>igneous rocks. Petrography and petrogenesis of granite, syenite, diorite, basic and ultrabasic groups, charnockite, anorthosite and alkaline rocks. Carbonatites. Deccan volcanic province.</w:t>
      </w:r>
    </w:p>
    <w:p w:rsidR="005671E0" w:rsidRDefault="005671E0">
      <w:pPr>
        <w:spacing w:line="40"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Types and agents of metamporphism. Metamporphic grades and zones. P</w:t>
      </w:r>
      <w:r>
        <w:rPr>
          <w:rFonts w:ascii="Cambria" w:eastAsia="Cambria" w:hAnsi="Cambria" w:cs="Cambria"/>
          <w:sz w:val="19"/>
          <w:szCs w:val="19"/>
        </w:rPr>
        <w:t>hase rule. Facies of regional and contact metamorphism. ACF and AKF diagrams. Textures and structures of metamporphic rocks. Metamorphism of arenaceous, argillaceous and basic rocks. Minerals assemblages Retrograde metamorphism. Metasomatism and granitisat</w:t>
      </w:r>
      <w:r>
        <w:rPr>
          <w:rFonts w:ascii="Cambria" w:eastAsia="Cambria" w:hAnsi="Cambria" w:cs="Cambria"/>
          <w:sz w:val="19"/>
          <w:szCs w:val="19"/>
        </w:rPr>
        <w:t>ion, migmatites, Granulite terrains of India.</w:t>
      </w:r>
    </w:p>
    <w:p w:rsidR="005671E0" w:rsidRDefault="00EA749E">
      <w:pPr>
        <w:spacing w:line="238" w:lineRule="auto"/>
        <w:ind w:left="440"/>
        <w:rPr>
          <w:sz w:val="20"/>
          <w:szCs w:val="20"/>
        </w:rPr>
      </w:pPr>
      <w:r>
        <w:rPr>
          <w:rFonts w:ascii="Cambria" w:eastAsia="Cambria" w:hAnsi="Cambria" w:cs="Cambria"/>
          <w:b/>
          <w:bCs/>
          <w:sz w:val="19"/>
          <w:szCs w:val="19"/>
        </w:rPr>
        <w:t>(iii) Sedimentology</w:t>
      </w:r>
    </w:p>
    <w:p w:rsidR="005671E0" w:rsidRDefault="005671E0">
      <w:pPr>
        <w:spacing w:line="40"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Sedimentary rocks: Processes of formation, diagenesis and lithification. Properties of sediments. Clastic and non‐clastic rocks‐their classification, petrography and depositional environmen</w:t>
      </w:r>
      <w:r>
        <w:rPr>
          <w:rFonts w:ascii="Cambria" w:eastAsia="Cambria" w:hAnsi="Cambria" w:cs="Cambria"/>
          <w:sz w:val="19"/>
          <w:szCs w:val="19"/>
        </w:rPr>
        <w:t>t. Sedimentary facies and provenance. Sedimentary structures and their significance. Heavy minerals and their significance. Sedminetary basins of India.</w:t>
      </w:r>
    </w:p>
    <w:p w:rsidR="005671E0" w:rsidRDefault="005671E0">
      <w:pPr>
        <w:spacing w:line="1" w:lineRule="exact"/>
        <w:rPr>
          <w:sz w:val="20"/>
          <w:szCs w:val="20"/>
        </w:rPr>
      </w:pPr>
    </w:p>
    <w:p w:rsidR="005671E0" w:rsidRDefault="00EA749E">
      <w:pPr>
        <w:ind w:right="-279"/>
        <w:jc w:val="center"/>
        <w:rPr>
          <w:sz w:val="20"/>
          <w:szCs w:val="20"/>
        </w:rPr>
      </w:pPr>
      <w:r>
        <w:rPr>
          <w:rFonts w:ascii="Cambria" w:eastAsia="Cambria" w:hAnsi="Cambria" w:cs="Cambria"/>
          <w:b/>
          <w:bCs/>
          <w:sz w:val="19"/>
          <w:szCs w:val="19"/>
        </w:rPr>
        <w:t>Section­B</w:t>
      </w:r>
    </w:p>
    <w:p w:rsidR="005671E0" w:rsidRDefault="00EA749E">
      <w:pPr>
        <w:spacing w:line="236" w:lineRule="auto"/>
        <w:ind w:left="440"/>
        <w:rPr>
          <w:sz w:val="20"/>
          <w:szCs w:val="20"/>
        </w:rPr>
      </w:pPr>
      <w:r>
        <w:rPr>
          <w:rFonts w:ascii="Cambria" w:eastAsia="Cambria" w:hAnsi="Cambria" w:cs="Cambria"/>
          <w:b/>
          <w:bCs/>
          <w:sz w:val="19"/>
          <w:szCs w:val="19"/>
        </w:rPr>
        <w:t>(iv) Economic Geology</w:t>
      </w:r>
    </w:p>
    <w:p w:rsidR="005671E0" w:rsidRDefault="005671E0">
      <w:pPr>
        <w:spacing w:line="41"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Ore, ore minerals and gangue, tenor of ore, classification of ore dep</w:t>
      </w:r>
      <w:r>
        <w:rPr>
          <w:rFonts w:ascii="Cambria" w:eastAsia="Cambria" w:hAnsi="Cambria" w:cs="Cambria"/>
          <w:sz w:val="19"/>
          <w:szCs w:val="19"/>
        </w:rPr>
        <w:t>osits. Process of formation of minerals deposits. Controls of ore localisation. Ore textures and structures. Metallogenic epochs and provinces. Geology of the important Indian deposits of aluminium, chromium, copper, gold, iron, lead zinc, manganese, titan</w:t>
      </w:r>
      <w:r>
        <w:rPr>
          <w:rFonts w:ascii="Cambria" w:eastAsia="Cambria" w:hAnsi="Cambria" w:cs="Cambria"/>
          <w:sz w:val="19"/>
          <w:szCs w:val="19"/>
        </w:rPr>
        <w:t>ium, uranium and thorium and industrial minerals. Deposits of coal and petroleum in India. National Mineral Policy. Conservation and utilization of mineral resources. Marine mineral resources and Law of Sea.</w:t>
      </w:r>
    </w:p>
    <w:p w:rsidR="005671E0" w:rsidRDefault="005671E0">
      <w:pPr>
        <w:spacing w:line="6" w:lineRule="exact"/>
        <w:rPr>
          <w:sz w:val="20"/>
          <w:szCs w:val="20"/>
        </w:rPr>
      </w:pPr>
    </w:p>
    <w:p w:rsidR="005671E0" w:rsidRDefault="00EA749E">
      <w:pPr>
        <w:ind w:left="440"/>
        <w:rPr>
          <w:sz w:val="20"/>
          <w:szCs w:val="20"/>
        </w:rPr>
      </w:pPr>
      <w:r>
        <w:rPr>
          <w:rFonts w:ascii="Cambria" w:eastAsia="Cambria" w:hAnsi="Cambria" w:cs="Cambria"/>
          <w:b/>
          <w:bCs/>
          <w:sz w:val="19"/>
          <w:szCs w:val="19"/>
        </w:rPr>
        <w:t>(v) Mining Geology</w:t>
      </w:r>
    </w:p>
    <w:p w:rsidR="005671E0" w:rsidRDefault="005671E0">
      <w:pPr>
        <w:sectPr w:rsidR="005671E0">
          <w:pgSz w:w="12240" w:h="15840"/>
          <w:pgMar w:top="705" w:right="1440" w:bottom="705" w:left="1440" w:header="0" w:footer="0" w:gutter="0"/>
          <w:cols w:space="720" w:equalWidth="0">
            <w:col w:w="9360"/>
          </w:cols>
        </w:sectPr>
      </w:pPr>
    </w:p>
    <w:p w:rsidR="005671E0" w:rsidRDefault="00EA749E">
      <w:pPr>
        <w:spacing w:line="223" w:lineRule="auto"/>
        <w:ind w:left="440" w:right="160"/>
        <w:jc w:val="both"/>
        <w:rPr>
          <w:sz w:val="20"/>
          <w:szCs w:val="20"/>
        </w:rPr>
      </w:pPr>
      <w:r>
        <w:rPr>
          <w:rFonts w:ascii="Cambria" w:eastAsia="Cambria" w:hAnsi="Cambria" w:cs="Cambria"/>
          <w:sz w:val="19"/>
          <w:szCs w:val="19"/>
        </w:rPr>
        <w:lastRenderedPageBreak/>
        <w:t xml:space="preserve">Methods of </w:t>
      </w:r>
      <w:r>
        <w:rPr>
          <w:rFonts w:ascii="Cambria" w:eastAsia="Cambria" w:hAnsi="Cambria" w:cs="Cambria"/>
          <w:sz w:val="19"/>
          <w:szCs w:val="19"/>
        </w:rPr>
        <w:t>prospecting‐geological, geophysical, geochemical and geobotanical. Techniques of sampling. Estimation of reserves or ore. Mehtods of exploration and mining metallic ores, industrial minerals and marine mineral resources. Mineral beneficiation and ore dress</w:t>
      </w:r>
      <w:r>
        <w:rPr>
          <w:rFonts w:ascii="Cambria" w:eastAsia="Cambria" w:hAnsi="Cambria" w:cs="Cambria"/>
          <w:sz w:val="19"/>
          <w:szCs w:val="19"/>
        </w:rPr>
        <w:t>ing.</w:t>
      </w:r>
    </w:p>
    <w:p w:rsidR="005671E0" w:rsidRDefault="00EA749E">
      <w:pPr>
        <w:ind w:left="440"/>
        <w:rPr>
          <w:sz w:val="20"/>
          <w:szCs w:val="20"/>
        </w:rPr>
      </w:pPr>
      <w:r>
        <w:rPr>
          <w:rFonts w:ascii="Cambria" w:eastAsia="Cambria" w:hAnsi="Cambria" w:cs="Cambria"/>
          <w:b/>
          <w:bCs/>
          <w:sz w:val="19"/>
          <w:szCs w:val="19"/>
        </w:rPr>
        <w:t>(vi) Geochemistry and Environmental Geology</w:t>
      </w:r>
    </w:p>
    <w:p w:rsidR="005671E0" w:rsidRDefault="005671E0">
      <w:pPr>
        <w:spacing w:line="40"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Cosmic abundance of elements. Composition of the planets and meteorites. Structure and composition of earth and distribution of elements. Trace elements. Elements of crystal chemistry‐types of chemical bond</w:t>
      </w:r>
      <w:r>
        <w:rPr>
          <w:rFonts w:ascii="Cambria" w:eastAsia="Cambria" w:hAnsi="Cambria" w:cs="Cambria"/>
          <w:sz w:val="19"/>
          <w:szCs w:val="19"/>
        </w:rPr>
        <w:t>s, coordination number. Isolmorphism and polymorphism. Elementary thermodynamics. Natural hazards‐ floods, landslides, coastal erosion, earthquakes and volcanic activity and mitigation. Environmental impact of urbanization, open cast mining, industrial and</w:t>
      </w:r>
      <w:r>
        <w:rPr>
          <w:rFonts w:ascii="Cambria" w:eastAsia="Cambria" w:hAnsi="Cambria" w:cs="Cambria"/>
          <w:sz w:val="19"/>
          <w:szCs w:val="19"/>
        </w:rPr>
        <w:t xml:space="preserve"> radioactive waste disposal, use of fertilizers, dumping of mine waste and fly‐ash.</w:t>
      </w:r>
    </w:p>
    <w:p w:rsidR="005671E0" w:rsidRDefault="005671E0">
      <w:pPr>
        <w:spacing w:line="43"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Pollution of ground and surface water, marine pollution Environment protection legislative measures in India.</w:t>
      </w:r>
    </w:p>
    <w:p w:rsidR="005671E0" w:rsidRDefault="00EA749E">
      <w:pPr>
        <w:ind w:right="-279"/>
        <w:jc w:val="center"/>
        <w:rPr>
          <w:sz w:val="20"/>
          <w:szCs w:val="20"/>
        </w:rPr>
      </w:pPr>
      <w:r>
        <w:rPr>
          <w:rFonts w:ascii="Cambria" w:eastAsia="Cambria" w:hAnsi="Cambria" w:cs="Cambria"/>
          <w:b/>
          <w:bCs/>
          <w:sz w:val="19"/>
          <w:szCs w:val="19"/>
        </w:rPr>
        <w:t>Mathematics</w:t>
      </w:r>
    </w:p>
    <w:p w:rsidR="005671E0" w:rsidRDefault="00EA749E">
      <w:pPr>
        <w:spacing w:line="237" w:lineRule="auto"/>
        <w:ind w:right="-279"/>
        <w:jc w:val="center"/>
        <w:rPr>
          <w:sz w:val="20"/>
          <w:szCs w:val="20"/>
        </w:rPr>
      </w:pPr>
      <w:r>
        <w:rPr>
          <w:rFonts w:ascii="Cambria" w:eastAsia="Cambria" w:hAnsi="Cambria" w:cs="Cambria"/>
          <w:b/>
          <w:bCs/>
          <w:sz w:val="19"/>
          <w:szCs w:val="19"/>
        </w:rPr>
        <w:t>Paper­I</w:t>
      </w:r>
    </w:p>
    <w:p w:rsidR="005671E0" w:rsidRDefault="00EA749E">
      <w:pPr>
        <w:spacing w:line="238" w:lineRule="auto"/>
        <w:ind w:right="-279"/>
        <w:jc w:val="center"/>
        <w:rPr>
          <w:sz w:val="20"/>
          <w:szCs w:val="20"/>
        </w:rPr>
      </w:pPr>
      <w:r>
        <w:rPr>
          <w:rFonts w:ascii="Cambria" w:eastAsia="Cambria" w:hAnsi="Cambria" w:cs="Cambria"/>
          <w:b/>
          <w:bCs/>
          <w:sz w:val="19"/>
          <w:szCs w:val="19"/>
        </w:rPr>
        <w:t>Section­A</w:t>
      </w:r>
    </w:p>
    <w:p w:rsidR="005671E0" w:rsidRDefault="00EA749E">
      <w:pPr>
        <w:spacing w:line="236" w:lineRule="auto"/>
        <w:ind w:left="440"/>
        <w:rPr>
          <w:sz w:val="20"/>
          <w:szCs w:val="20"/>
        </w:rPr>
      </w:pPr>
      <w:r>
        <w:rPr>
          <w:rFonts w:ascii="Cambria" w:eastAsia="Cambria" w:hAnsi="Cambria" w:cs="Cambria"/>
          <w:b/>
          <w:bCs/>
          <w:sz w:val="19"/>
          <w:szCs w:val="19"/>
        </w:rPr>
        <w:t>Linear Algebra</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 xml:space="preserve">Vector, space, </w:t>
      </w:r>
      <w:r>
        <w:rPr>
          <w:rFonts w:ascii="Cambria" w:eastAsia="Cambria" w:hAnsi="Cambria" w:cs="Cambria"/>
          <w:sz w:val="19"/>
          <w:szCs w:val="19"/>
        </w:rPr>
        <w:t>linear dependence and independence, subspaces, bases, dimensions. Finite dimensional vector spaces.</w:t>
      </w:r>
    </w:p>
    <w:p w:rsidR="005671E0" w:rsidRDefault="005671E0">
      <w:pPr>
        <w:spacing w:line="41" w:lineRule="exact"/>
        <w:rPr>
          <w:sz w:val="20"/>
          <w:szCs w:val="20"/>
        </w:rPr>
      </w:pPr>
    </w:p>
    <w:p w:rsidR="005671E0" w:rsidRDefault="00EA749E">
      <w:pPr>
        <w:spacing w:line="239" w:lineRule="auto"/>
        <w:ind w:left="440" w:right="160"/>
        <w:jc w:val="both"/>
        <w:rPr>
          <w:sz w:val="20"/>
          <w:szCs w:val="20"/>
        </w:rPr>
      </w:pPr>
      <w:r>
        <w:rPr>
          <w:rFonts w:ascii="Cambria" w:eastAsia="Cambria" w:hAnsi="Cambria" w:cs="Cambria"/>
          <w:sz w:val="18"/>
          <w:szCs w:val="18"/>
        </w:rPr>
        <w:t xml:space="preserve">Matrices, Cayley‐Hamiliton theorem, Eigen values and Eigenvectors, matrix of linear transformation, row and column reduction, Echelon form, equivalence, </w:t>
      </w:r>
      <w:r>
        <w:rPr>
          <w:rFonts w:ascii="Cambria" w:eastAsia="Cambria" w:hAnsi="Cambria" w:cs="Cambria"/>
          <w:sz w:val="18"/>
          <w:szCs w:val="18"/>
        </w:rPr>
        <w:t>congruence and similarity, reduction to canonical form, rank, orthogonal, symmetrical, skew symmetrical, unitary, hermitian, skew‐hermitian forms their Eigen values. Orthogonal and unitary reduction of quadratic and hermitian forms, positive definite quadr</w:t>
      </w:r>
      <w:r>
        <w:rPr>
          <w:rFonts w:ascii="Cambria" w:eastAsia="Cambria" w:hAnsi="Cambria" w:cs="Cambria"/>
          <w:sz w:val="18"/>
          <w:szCs w:val="18"/>
        </w:rPr>
        <w:t>atic forms.</w:t>
      </w:r>
    </w:p>
    <w:p w:rsidR="005671E0" w:rsidRDefault="00EA749E">
      <w:pPr>
        <w:ind w:left="440"/>
        <w:rPr>
          <w:sz w:val="20"/>
          <w:szCs w:val="20"/>
        </w:rPr>
      </w:pPr>
      <w:r>
        <w:rPr>
          <w:rFonts w:ascii="Cambria" w:eastAsia="Cambria" w:hAnsi="Cambria" w:cs="Cambria"/>
          <w:b/>
          <w:bCs/>
          <w:sz w:val="19"/>
          <w:szCs w:val="19"/>
        </w:rPr>
        <w:t>Calculus</w:t>
      </w:r>
    </w:p>
    <w:p w:rsidR="005671E0" w:rsidRDefault="005671E0">
      <w:pPr>
        <w:spacing w:line="39"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Real numbers, limits, continuity, differentiability, mean‐value theorems, Taylor's theorem with remainders, indeterminate forms, maxima and minima, asymptotes. Functions of several variables: continuity, differentiability, partial der</w:t>
      </w:r>
      <w:r>
        <w:rPr>
          <w:rFonts w:ascii="Cambria" w:eastAsia="Cambria" w:hAnsi="Cambria" w:cs="Cambria"/>
          <w:sz w:val="19"/>
          <w:szCs w:val="19"/>
        </w:rPr>
        <w:t xml:space="preserve">ivatives, maxima and minima, Lagrange's method of multipliers, Jacobian. Riemann's definition of definite integrals, indefinite integrals, infinite and improper integrals, beta and gamma functions. Double and triple integrals (evaluation techniques only). </w:t>
      </w:r>
      <w:r>
        <w:rPr>
          <w:rFonts w:ascii="Cambria" w:eastAsia="Cambria" w:hAnsi="Cambria" w:cs="Cambria"/>
          <w:sz w:val="19"/>
          <w:szCs w:val="19"/>
        </w:rPr>
        <w:t>Areas, surface and volumes, centre of gravity.</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Analytic Geometry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Cartesian and polar coordinates in two and three dimensions, second degree equations in two and three dimensions, reduction to canonical forms, straight lines, shortest distance between t</w:t>
      </w:r>
      <w:r>
        <w:rPr>
          <w:rFonts w:ascii="Cambria" w:eastAsia="Cambria" w:hAnsi="Cambria" w:cs="Cambria"/>
          <w:sz w:val="19"/>
          <w:szCs w:val="19"/>
        </w:rPr>
        <w:t>wo skew lines, plane, sphere, cone, cylinder, paraboloid, ellipsoid, hyperboloid of one and two sheets and their properties.</w:t>
      </w:r>
    </w:p>
    <w:p w:rsidR="005671E0" w:rsidRDefault="00EA749E">
      <w:pPr>
        <w:spacing w:line="238" w:lineRule="auto"/>
        <w:ind w:right="-279"/>
        <w:jc w:val="center"/>
        <w:rPr>
          <w:sz w:val="20"/>
          <w:szCs w:val="20"/>
        </w:rPr>
      </w:pPr>
      <w:r>
        <w:rPr>
          <w:rFonts w:ascii="Cambria" w:eastAsia="Cambria" w:hAnsi="Cambria" w:cs="Cambria"/>
          <w:b/>
          <w:bCs/>
          <w:sz w:val="19"/>
          <w:szCs w:val="19"/>
        </w:rPr>
        <w:t>Section­B</w:t>
      </w:r>
    </w:p>
    <w:p w:rsidR="005671E0" w:rsidRDefault="00EA749E">
      <w:pPr>
        <w:ind w:left="440"/>
        <w:rPr>
          <w:sz w:val="20"/>
          <w:szCs w:val="20"/>
        </w:rPr>
      </w:pPr>
      <w:r>
        <w:rPr>
          <w:rFonts w:ascii="Cambria" w:eastAsia="Cambria" w:hAnsi="Cambria" w:cs="Cambria"/>
          <w:b/>
          <w:bCs/>
          <w:sz w:val="19"/>
          <w:szCs w:val="19"/>
        </w:rPr>
        <w:t>Ordinary Differential Equations :</w:t>
      </w:r>
    </w:p>
    <w:p w:rsidR="005671E0" w:rsidRDefault="005671E0">
      <w:pPr>
        <w:spacing w:line="39"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 xml:space="preserve">Formulation of differential equations, order and degree, equations of first order and </w:t>
      </w:r>
      <w:r>
        <w:rPr>
          <w:rFonts w:ascii="Cambria" w:eastAsia="Cambria" w:hAnsi="Cambria" w:cs="Cambria"/>
          <w:sz w:val="19"/>
          <w:szCs w:val="19"/>
        </w:rPr>
        <w:t>first degree, integrating factor, equations of first order but not of first degree, Clariaut's equation, singular solution. Higher order linear equations, with constant coefficients, complementary function and particular integral, general solution, Euler‐C</w:t>
      </w:r>
      <w:r>
        <w:rPr>
          <w:rFonts w:ascii="Cambria" w:eastAsia="Cambria" w:hAnsi="Cambria" w:cs="Cambria"/>
          <w:sz w:val="19"/>
          <w:szCs w:val="19"/>
        </w:rPr>
        <w:t>auchy equation.</w:t>
      </w:r>
    </w:p>
    <w:p w:rsidR="005671E0" w:rsidRDefault="005671E0">
      <w:pPr>
        <w:spacing w:line="42"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Second order linear equations with variable coefficients, determination of complete solution when one solution is known, method of variation of parameters.</w:t>
      </w:r>
    </w:p>
    <w:p w:rsidR="005671E0" w:rsidRDefault="00EA749E">
      <w:pPr>
        <w:ind w:left="440"/>
        <w:rPr>
          <w:sz w:val="20"/>
          <w:szCs w:val="20"/>
        </w:rPr>
      </w:pPr>
      <w:r>
        <w:rPr>
          <w:rFonts w:ascii="Cambria" w:eastAsia="Cambria" w:hAnsi="Cambria" w:cs="Cambria"/>
          <w:b/>
          <w:bCs/>
          <w:sz w:val="19"/>
          <w:szCs w:val="19"/>
        </w:rPr>
        <w:t>Dynamics, Statics and Hydrostatics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Degree of freedom and constraints, </w:t>
      </w:r>
      <w:r>
        <w:rPr>
          <w:rFonts w:ascii="Cambria" w:eastAsia="Cambria" w:hAnsi="Cambria" w:cs="Cambria"/>
          <w:sz w:val="19"/>
          <w:szCs w:val="19"/>
        </w:rPr>
        <w:t>rectilinear motion, simple harmonic motion, motion in a plane, projectiles, constrained motion, work and energy, conservation of energy, motion under impulsive forces, Kepler's laws, orbits under central forces, motion of varying mass, motion under resista</w:t>
      </w:r>
      <w:r>
        <w:rPr>
          <w:rFonts w:ascii="Cambria" w:eastAsia="Cambria" w:hAnsi="Cambria" w:cs="Cambria"/>
          <w:sz w:val="19"/>
          <w:szCs w:val="19"/>
        </w:rPr>
        <w:t>nce.</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Equilibrium of a system of particles, work and potential energy, friction, common catenary, principle of virtual work, stability of equilibrium, equilibrium of forces in three dimensions.</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Pressure of heavy fluids, equilibrium of fluids under given s</w:t>
      </w:r>
      <w:r>
        <w:rPr>
          <w:rFonts w:ascii="Cambria" w:eastAsia="Cambria" w:hAnsi="Cambria" w:cs="Cambria"/>
          <w:sz w:val="19"/>
          <w:szCs w:val="19"/>
        </w:rPr>
        <w:t>ystem of forces Bernoulli's equation, centre of pressure, thrust on curved surfaces, equilibrium of floating bodies, stability of equilibrium, metacentre, pressure of gases.</w:t>
      </w:r>
    </w:p>
    <w:p w:rsidR="005671E0" w:rsidRDefault="00EA749E">
      <w:pPr>
        <w:spacing w:line="238" w:lineRule="auto"/>
        <w:ind w:left="440"/>
        <w:rPr>
          <w:sz w:val="20"/>
          <w:szCs w:val="20"/>
        </w:rPr>
      </w:pPr>
      <w:r>
        <w:rPr>
          <w:rFonts w:ascii="Cambria" w:eastAsia="Cambria" w:hAnsi="Cambria" w:cs="Cambria"/>
          <w:b/>
          <w:bCs/>
          <w:sz w:val="19"/>
          <w:szCs w:val="19"/>
        </w:rPr>
        <w:t>Vector Analysis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Scalar and vector fields, triple, products, differentiation of </w:t>
      </w:r>
      <w:r>
        <w:rPr>
          <w:rFonts w:ascii="Cambria" w:eastAsia="Cambria" w:hAnsi="Cambria" w:cs="Cambria"/>
          <w:sz w:val="19"/>
          <w:szCs w:val="19"/>
        </w:rPr>
        <w:t>vector function of a scalar variable, gradient, divergence and curl in cartesian, cylindrical and spherical coordinates and their physical interpretations. Higher order derivatives, vector identities and vector equations.</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Application to Geometry: Curves i</w:t>
      </w:r>
      <w:r>
        <w:rPr>
          <w:rFonts w:ascii="Cambria" w:eastAsia="Cambria" w:hAnsi="Cambria" w:cs="Cambria"/>
          <w:sz w:val="19"/>
          <w:szCs w:val="19"/>
        </w:rPr>
        <w:t>n space, curvature and torsion. Serret‐Frenet's formulae, Gauss and Stokes' theorems, Green's identities.</w:t>
      </w:r>
    </w:p>
    <w:p w:rsidR="005671E0" w:rsidRDefault="00EA749E">
      <w:pPr>
        <w:spacing w:line="237" w:lineRule="auto"/>
        <w:ind w:left="4460"/>
        <w:rPr>
          <w:sz w:val="20"/>
          <w:szCs w:val="20"/>
        </w:rPr>
      </w:pPr>
      <w:r>
        <w:rPr>
          <w:rFonts w:ascii="Cambria" w:eastAsia="Cambria" w:hAnsi="Cambria" w:cs="Cambria"/>
          <w:b/>
          <w:bCs/>
          <w:sz w:val="19"/>
          <w:szCs w:val="19"/>
        </w:rPr>
        <w:t>Paper­II</w:t>
      </w:r>
    </w:p>
    <w:p w:rsidR="005671E0" w:rsidRDefault="00EA749E">
      <w:pPr>
        <w:ind w:left="4400"/>
        <w:rPr>
          <w:sz w:val="20"/>
          <w:szCs w:val="20"/>
        </w:rPr>
      </w:pPr>
      <w:r>
        <w:rPr>
          <w:rFonts w:ascii="Cambria" w:eastAsia="Cambria" w:hAnsi="Cambria" w:cs="Cambria"/>
          <w:b/>
          <w:bCs/>
          <w:sz w:val="19"/>
          <w:szCs w:val="19"/>
        </w:rPr>
        <w:t>Section­A</w:t>
      </w:r>
    </w:p>
    <w:p w:rsidR="005671E0" w:rsidRDefault="00EA749E">
      <w:pPr>
        <w:spacing w:line="236" w:lineRule="auto"/>
        <w:ind w:left="440"/>
        <w:rPr>
          <w:sz w:val="20"/>
          <w:szCs w:val="20"/>
        </w:rPr>
      </w:pPr>
      <w:r>
        <w:rPr>
          <w:rFonts w:ascii="Cambria" w:eastAsia="Cambria" w:hAnsi="Cambria" w:cs="Cambria"/>
          <w:b/>
          <w:bCs/>
          <w:sz w:val="19"/>
          <w:szCs w:val="19"/>
        </w:rPr>
        <w:t>Algebra:</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Groups, subgroups, normal subgroups, homomorphism of groups quotient groups basic isomorphism theorems, Sylow's group, pe</w:t>
      </w:r>
      <w:r>
        <w:rPr>
          <w:rFonts w:ascii="Cambria" w:eastAsia="Cambria" w:hAnsi="Cambria" w:cs="Cambria"/>
          <w:sz w:val="19"/>
          <w:szCs w:val="19"/>
        </w:rPr>
        <w:t>rmutation groups, Cayley theorem. Rings and ideals, principal ideal domains, unique factorization domains and Euclidean domains. Field extensions, finite fields.</w:t>
      </w:r>
    </w:p>
    <w:p w:rsidR="005671E0" w:rsidRDefault="00EA749E">
      <w:pPr>
        <w:ind w:left="440"/>
        <w:rPr>
          <w:sz w:val="20"/>
          <w:szCs w:val="20"/>
        </w:rPr>
      </w:pPr>
      <w:r>
        <w:rPr>
          <w:rFonts w:ascii="Cambria" w:eastAsia="Cambria" w:hAnsi="Cambria" w:cs="Cambria"/>
          <w:b/>
          <w:bCs/>
          <w:sz w:val="19"/>
          <w:szCs w:val="19"/>
        </w:rPr>
        <w:t>Real Analysis :</w:t>
      </w:r>
    </w:p>
    <w:p w:rsidR="005671E0" w:rsidRDefault="005671E0">
      <w:pPr>
        <w:spacing w:line="40" w:lineRule="exact"/>
        <w:rPr>
          <w:sz w:val="20"/>
          <w:szCs w:val="20"/>
        </w:rPr>
      </w:pPr>
    </w:p>
    <w:p w:rsidR="005671E0" w:rsidRDefault="00EA749E">
      <w:pPr>
        <w:spacing w:line="219" w:lineRule="auto"/>
        <w:ind w:left="440" w:right="160"/>
        <w:jc w:val="both"/>
        <w:rPr>
          <w:sz w:val="20"/>
          <w:szCs w:val="20"/>
        </w:rPr>
      </w:pPr>
      <w:r>
        <w:rPr>
          <w:rFonts w:ascii="Cambria" w:eastAsia="Cambria" w:hAnsi="Cambria" w:cs="Cambria"/>
          <w:sz w:val="19"/>
          <w:szCs w:val="19"/>
        </w:rPr>
        <w:t xml:space="preserve">Real number system, ordered sets, bounds, ordered field, real number system </w:t>
      </w:r>
      <w:r>
        <w:rPr>
          <w:rFonts w:ascii="Cambria" w:eastAsia="Cambria" w:hAnsi="Cambria" w:cs="Cambria"/>
          <w:sz w:val="19"/>
          <w:szCs w:val="19"/>
        </w:rPr>
        <w:t>as an ordered field with least upper bound property, Cauchy sequence, completeness, Continuity and uniform continuity of functions,</w:t>
      </w:r>
    </w:p>
    <w:p w:rsidR="005671E0" w:rsidRDefault="005671E0">
      <w:pPr>
        <w:sectPr w:rsidR="005671E0">
          <w:pgSz w:w="12240" w:h="15840"/>
          <w:pgMar w:top="705" w:right="1440" w:bottom="265" w:left="1440" w:header="0" w:footer="0" w:gutter="0"/>
          <w:cols w:space="720" w:equalWidth="0">
            <w:col w:w="9360"/>
          </w:cols>
        </w:sectPr>
      </w:pPr>
    </w:p>
    <w:p w:rsidR="005671E0" w:rsidRDefault="00EA749E">
      <w:pPr>
        <w:spacing w:line="229" w:lineRule="auto"/>
        <w:ind w:left="440" w:right="160"/>
        <w:jc w:val="both"/>
        <w:rPr>
          <w:sz w:val="20"/>
          <w:szCs w:val="20"/>
        </w:rPr>
      </w:pPr>
      <w:r>
        <w:rPr>
          <w:rFonts w:ascii="Cambria" w:eastAsia="Cambria" w:hAnsi="Cambria" w:cs="Cambria"/>
          <w:sz w:val="19"/>
          <w:szCs w:val="19"/>
        </w:rPr>
        <w:lastRenderedPageBreak/>
        <w:t>properties of continuous functions on compact sets. Riemann integral, improper integrals, absolute and condition</w:t>
      </w:r>
      <w:r>
        <w:rPr>
          <w:rFonts w:ascii="Cambria" w:eastAsia="Cambria" w:hAnsi="Cambria" w:cs="Cambria"/>
          <w:sz w:val="19"/>
          <w:szCs w:val="19"/>
        </w:rPr>
        <w:t xml:space="preserve">al convergence of series of real and complex terms, rearrangement of series. Uniform convergence, continuity, differentiability and integrability for sequences and series of functions. Differentiation of functions of several variables, change in the order </w:t>
      </w:r>
      <w:r>
        <w:rPr>
          <w:rFonts w:ascii="Cambria" w:eastAsia="Cambria" w:hAnsi="Cambria" w:cs="Cambria"/>
          <w:sz w:val="19"/>
          <w:szCs w:val="19"/>
        </w:rPr>
        <w:t>of partial derivatives, implicit function theorem, maxima and minima. Multiple integrals.</w:t>
      </w:r>
    </w:p>
    <w:p w:rsidR="005671E0" w:rsidRDefault="00EA749E">
      <w:pPr>
        <w:spacing w:line="237" w:lineRule="auto"/>
        <w:ind w:left="440"/>
        <w:rPr>
          <w:sz w:val="20"/>
          <w:szCs w:val="20"/>
        </w:rPr>
      </w:pPr>
      <w:r>
        <w:rPr>
          <w:rFonts w:ascii="Cambria" w:eastAsia="Cambria" w:hAnsi="Cambria" w:cs="Cambria"/>
          <w:b/>
          <w:bCs/>
          <w:sz w:val="19"/>
          <w:szCs w:val="19"/>
        </w:rPr>
        <w:t>Complex Analysis :</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Analytic function, Cauchy‐Riemann equations, Cauchy's theorem, Cauchy's integral formula, power series, Taylor's series, Laurent's Series, Singula</w:t>
      </w:r>
      <w:r>
        <w:rPr>
          <w:rFonts w:ascii="Cambria" w:eastAsia="Cambria" w:hAnsi="Cambria" w:cs="Cambria"/>
          <w:sz w:val="19"/>
          <w:szCs w:val="19"/>
        </w:rPr>
        <w:t>rities, Cauchy's residue theorem, contour integration. Conformal mapping, bilinear transformations.</w:t>
      </w:r>
    </w:p>
    <w:p w:rsidR="005671E0" w:rsidRDefault="00EA749E">
      <w:pPr>
        <w:ind w:left="440"/>
        <w:rPr>
          <w:sz w:val="20"/>
          <w:szCs w:val="20"/>
        </w:rPr>
      </w:pPr>
      <w:r>
        <w:rPr>
          <w:rFonts w:ascii="Cambria" w:eastAsia="Cambria" w:hAnsi="Cambria" w:cs="Cambria"/>
          <w:b/>
          <w:bCs/>
          <w:sz w:val="19"/>
          <w:szCs w:val="19"/>
        </w:rPr>
        <w:t>Linear Programming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Linear programming problems, basic solution, basic feasible solution and optimal solution, graphical method and Simplex method of solu</w:t>
      </w:r>
      <w:r>
        <w:rPr>
          <w:rFonts w:ascii="Cambria" w:eastAsia="Cambria" w:hAnsi="Cambria" w:cs="Cambria"/>
          <w:sz w:val="19"/>
          <w:szCs w:val="19"/>
        </w:rPr>
        <w:t>tions. Duality. Transportation and assignment problems. Travelling salesman problems.</w:t>
      </w:r>
    </w:p>
    <w:p w:rsidR="005671E0" w:rsidRDefault="00EA749E">
      <w:pPr>
        <w:spacing w:line="238" w:lineRule="auto"/>
        <w:ind w:right="-279"/>
        <w:jc w:val="center"/>
        <w:rPr>
          <w:sz w:val="20"/>
          <w:szCs w:val="20"/>
        </w:rPr>
      </w:pPr>
      <w:r>
        <w:rPr>
          <w:rFonts w:ascii="Cambria" w:eastAsia="Cambria" w:hAnsi="Cambria" w:cs="Cambria"/>
          <w:b/>
          <w:bCs/>
          <w:sz w:val="19"/>
          <w:szCs w:val="19"/>
        </w:rPr>
        <w:t>Section­B</w:t>
      </w:r>
    </w:p>
    <w:p w:rsidR="005671E0" w:rsidRDefault="00EA749E">
      <w:pPr>
        <w:spacing w:line="238" w:lineRule="auto"/>
        <w:ind w:left="440"/>
        <w:rPr>
          <w:sz w:val="20"/>
          <w:szCs w:val="20"/>
        </w:rPr>
      </w:pPr>
      <w:r>
        <w:rPr>
          <w:rFonts w:ascii="Cambria" w:eastAsia="Cambria" w:hAnsi="Cambria" w:cs="Cambria"/>
          <w:b/>
          <w:bCs/>
          <w:sz w:val="19"/>
          <w:szCs w:val="19"/>
        </w:rPr>
        <w:t>Partial differential equations:</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Curves and surfaces in three dimensions, formulation of partial differential equations, solutions of equations of type dx/p=dy/</w:t>
      </w:r>
      <w:r>
        <w:rPr>
          <w:rFonts w:ascii="Cambria" w:eastAsia="Cambria" w:hAnsi="Cambria" w:cs="Cambria"/>
          <w:sz w:val="19"/>
          <w:szCs w:val="19"/>
        </w:rPr>
        <w:t>q=dz/r; orthogonal trajectories, Pfaffian differential equations; partial differential equations of the first order, solution by Cauchy's method of characteristics; Charpit's method of solutions, linear partial differential equations of the second order wi</w:t>
      </w:r>
      <w:r>
        <w:rPr>
          <w:rFonts w:ascii="Cambria" w:eastAsia="Cambria" w:hAnsi="Cambria" w:cs="Cambria"/>
          <w:sz w:val="19"/>
          <w:szCs w:val="19"/>
        </w:rPr>
        <w:t>th constant coefficients, equations of vibrating string, heat equation, laplace equation.</w:t>
      </w:r>
    </w:p>
    <w:p w:rsidR="005671E0" w:rsidRDefault="00EA749E">
      <w:pPr>
        <w:spacing w:line="236" w:lineRule="auto"/>
        <w:ind w:left="440"/>
        <w:rPr>
          <w:sz w:val="20"/>
          <w:szCs w:val="20"/>
        </w:rPr>
      </w:pPr>
      <w:r>
        <w:rPr>
          <w:rFonts w:ascii="Cambria" w:eastAsia="Cambria" w:hAnsi="Cambria" w:cs="Cambria"/>
          <w:b/>
          <w:bCs/>
          <w:sz w:val="19"/>
          <w:szCs w:val="19"/>
        </w:rPr>
        <w:t>Numerical Analysis and Computer programming:</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 xml:space="preserve">Numerical methods: Solution of algebraic and transcendental equations of one variable by bisection, Regula‐ Falsi and </w:t>
      </w:r>
      <w:r>
        <w:rPr>
          <w:rFonts w:ascii="Cambria" w:eastAsia="Cambria" w:hAnsi="Cambria" w:cs="Cambria"/>
          <w:sz w:val="19"/>
          <w:szCs w:val="19"/>
        </w:rPr>
        <w:t>Newton‐Raphson methods, solution of system of linear equations by Gaussian elimination and Gauss‐Jordan (direct) methods, Gauss‐Seidel(iterative) method. Newton's (Forward and backward) and Lagrange's method of interpolation.</w:t>
      </w:r>
    </w:p>
    <w:p w:rsidR="005671E0" w:rsidRDefault="00EA749E">
      <w:pPr>
        <w:spacing w:line="238" w:lineRule="auto"/>
        <w:ind w:left="440"/>
        <w:rPr>
          <w:sz w:val="20"/>
          <w:szCs w:val="20"/>
        </w:rPr>
      </w:pPr>
      <w:r>
        <w:rPr>
          <w:rFonts w:ascii="Cambria" w:eastAsia="Cambria" w:hAnsi="Cambria" w:cs="Cambria"/>
          <w:b/>
          <w:bCs/>
          <w:sz w:val="19"/>
          <w:szCs w:val="19"/>
        </w:rPr>
        <w:t>Numerical integration</w:t>
      </w:r>
      <w:r>
        <w:rPr>
          <w:rFonts w:ascii="Cambria" w:eastAsia="Cambria" w:hAnsi="Cambria" w:cs="Cambria"/>
          <w:sz w:val="19"/>
          <w:szCs w:val="19"/>
        </w:rPr>
        <w:t>: Simpson</w:t>
      </w:r>
      <w:r>
        <w:rPr>
          <w:rFonts w:ascii="Cambria" w:eastAsia="Cambria" w:hAnsi="Cambria" w:cs="Cambria"/>
          <w:sz w:val="19"/>
          <w:szCs w:val="19"/>
        </w:rPr>
        <w:t>'s one‐third rule, trapezoidal rule, Gaussian quadrature formula.</w:t>
      </w:r>
    </w:p>
    <w:p w:rsidR="005671E0" w:rsidRDefault="00EA749E">
      <w:pPr>
        <w:spacing w:line="238" w:lineRule="auto"/>
        <w:ind w:left="440"/>
        <w:rPr>
          <w:sz w:val="20"/>
          <w:szCs w:val="20"/>
        </w:rPr>
      </w:pPr>
      <w:r>
        <w:rPr>
          <w:rFonts w:ascii="Cambria" w:eastAsia="Cambria" w:hAnsi="Cambria" w:cs="Cambria"/>
          <w:b/>
          <w:bCs/>
          <w:sz w:val="19"/>
          <w:szCs w:val="19"/>
        </w:rPr>
        <w:t>Numerical solution of ordinary differential equations</w:t>
      </w:r>
      <w:r>
        <w:rPr>
          <w:rFonts w:ascii="Cambria" w:eastAsia="Cambria" w:hAnsi="Cambria" w:cs="Cambria"/>
          <w:sz w:val="19"/>
          <w:szCs w:val="19"/>
        </w:rPr>
        <w:t>: Euler and Runge Kutta‐methods.</w:t>
      </w:r>
    </w:p>
    <w:p w:rsidR="005671E0" w:rsidRDefault="005671E0">
      <w:pPr>
        <w:spacing w:line="8" w:lineRule="exact"/>
        <w:rPr>
          <w:sz w:val="20"/>
          <w:szCs w:val="20"/>
        </w:rPr>
      </w:pPr>
    </w:p>
    <w:p w:rsidR="005671E0" w:rsidRDefault="00EA749E">
      <w:pPr>
        <w:spacing w:line="234" w:lineRule="auto"/>
        <w:ind w:left="440" w:right="160"/>
        <w:jc w:val="both"/>
        <w:rPr>
          <w:sz w:val="20"/>
          <w:szCs w:val="20"/>
        </w:rPr>
      </w:pPr>
      <w:r>
        <w:rPr>
          <w:rFonts w:ascii="Cambria" w:eastAsia="Cambria" w:hAnsi="Cambria" w:cs="Cambria"/>
          <w:b/>
          <w:bCs/>
          <w:sz w:val="19"/>
          <w:szCs w:val="19"/>
        </w:rPr>
        <w:t>Computer Programming</w:t>
      </w:r>
      <w:r>
        <w:rPr>
          <w:rFonts w:ascii="Cambria" w:eastAsia="Cambria" w:hAnsi="Cambria" w:cs="Cambria"/>
          <w:sz w:val="19"/>
          <w:szCs w:val="19"/>
        </w:rPr>
        <w:t>: Storage of numbers in Computers, bits, bytes and words, binary system.</w:t>
      </w:r>
      <w:r>
        <w:rPr>
          <w:rFonts w:ascii="Cambria" w:eastAsia="Cambria" w:hAnsi="Cambria" w:cs="Cambria"/>
          <w:b/>
          <w:bCs/>
          <w:sz w:val="19"/>
          <w:szCs w:val="19"/>
        </w:rPr>
        <w:t xml:space="preserve"> </w:t>
      </w:r>
      <w:r>
        <w:rPr>
          <w:rFonts w:ascii="Cambria" w:eastAsia="Cambria" w:hAnsi="Cambria" w:cs="Cambria"/>
          <w:sz w:val="19"/>
          <w:szCs w:val="19"/>
        </w:rPr>
        <w:t>arithmetic</w:t>
      </w:r>
      <w:r>
        <w:rPr>
          <w:rFonts w:ascii="Cambria" w:eastAsia="Cambria" w:hAnsi="Cambria" w:cs="Cambria"/>
          <w:sz w:val="19"/>
          <w:szCs w:val="19"/>
        </w:rPr>
        <w:t xml:space="preserve"> and logical operations on numbers. Bitwise operations. AND, OR , XOR, NOT, and shift/rotate operators. Octal and Hexadecimal Systems. Conversion to and Form decimal Systems.</w:t>
      </w:r>
    </w:p>
    <w:p w:rsidR="005671E0" w:rsidRDefault="00EA749E">
      <w:pPr>
        <w:ind w:left="440"/>
        <w:rPr>
          <w:sz w:val="20"/>
          <w:szCs w:val="20"/>
        </w:rPr>
      </w:pPr>
      <w:r>
        <w:rPr>
          <w:rFonts w:ascii="Cambria" w:eastAsia="Cambria" w:hAnsi="Cambria" w:cs="Cambria"/>
          <w:sz w:val="19"/>
          <w:szCs w:val="19"/>
        </w:rPr>
        <w:t xml:space="preserve">Representation of unsigned integers, signed integers and reals, double precision </w:t>
      </w:r>
      <w:r>
        <w:rPr>
          <w:rFonts w:ascii="Cambria" w:eastAsia="Cambria" w:hAnsi="Cambria" w:cs="Cambria"/>
          <w:sz w:val="19"/>
          <w:szCs w:val="19"/>
        </w:rPr>
        <w:t>reals and long integers.</w:t>
      </w:r>
    </w:p>
    <w:p w:rsidR="005671E0" w:rsidRDefault="00EA749E">
      <w:pPr>
        <w:spacing w:line="237" w:lineRule="auto"/>
        <w:ind w:left="440"/>
        <w:rPr>
          <w:sz w:val="20"/>
          <w:szCs w:val="20"/>
        </w:rPr>
      </w:pPr>
      <w:r>
        <w:rPr>
          <w:rFonts w:ascii="Cambria" w:eastAsia="Cambria" w:hAnsi="Cambria" w:cs="Cambria"/>
          <w:sz w:val="19"/>
          <w:szCs w:val="19"/>
        </w:rPr>
        <w:t>Algorithms and flow charts for solving numerical analysis problems.</w:t>
      </w:r>
    </w:p>
    <w:p w:rsidR="005671E0" w:rsidRDefault="00EA749E">
      <w:pPr>
        <w:spacing w:line="238" w:lineRule="auto"/>
        <w:ind w:left="440"/>
        <w:rPr>
          <w:sz w:val="20"/>
          <w:szCs w:val="20"/>
        </w:rPr>
      </w:pPr>
      <w:r>
        <w:rPr>
          <w:rFonts w:ascii="Cambria" w:eastAsia="Cambria" w:hAnsi="Cambria" w:cs="Cambria"/>
          <w:sz w:val="19"/>
          <w:szCs w:val="19"/>
        </w:rPr>
        <w:t>Developing simple programs in Basic for problems involving techniques covered in the numerical analysis.</w:t>
      </w:r>
    </w:p>
    <w:p w:rsidR="005671E0" w:rsidRDefault="00EA749E">
      <w:pPr>
        <w:spacing w:line="237" w:lineRule="auto"/>
        <w:ind w:left="440"/>
        <w:rPr>
          <w:sz w:val="20"/>
          <w:szCs w:val="20"/>
        </w:rPr>
      </w:pPr>
      <w:r>
        <w:rPr>
          <w:rFonts w:ascii="Cambria" w:eastAsia="Cambria" w:hAnsi="Cambria" w:cs="Cambria"/>
          <w:b/>
          <w:bCs/>
          <w:sz w:val="19"/>
          <w:szCs w:val="19"/>
        </w:rPr>
        <w:t>Mechanics and Fluid Dynamics :</w:t>
      </w:r>
    </w:p>
    <w:p w:rsidR="005671E0" w:rsidRDefault="005671E0">
      <w:pPr>
        <w:spacing w:line="40" w:lineRule="exact"/>
        <w:rPr>
          <w:sz w:val="20"/>
          <w:szCs w:val="20"/>
        </w:rPr>
      </w:pPr>
    </w:p>
    <w:p w:rsidR="005671E0" w:rsidRDefault="00EA749E">
      <w:pPr>
        <w:spacing w:line="229" w:lineRule="auto"/>
        <w:ind w:left="440" w:right="160"/>
        <w:rPr>
          <w:sz w:val="20"/>
          <w:szCs w:val="20"/>
        </w:rPr>
      </w:pPr>
      <w:r>
        <w:rPr>
          <w:rFonts w:ascii="Cambria" w:eastAsia="Cambria" w:hAnsi="Cambria" w:cs="Cambria"/>
          <w:sz w:val="19"/>
          <w:szCs w:val="19"/>
        </w:rPr>
        <w:t>Generalised coordinates, c</w:t>
      </w:r>
      <w:r>
        <w:rPr>
          <w:rFonts w:ascii="Cambria" w:eastAsia="Cambria" w:hAnsi="Cambria" w:cs="Cambria"/>
          <w:sz w:val="19"/>
          <w:szCs w:val="19"/>
        </w:rPr>
        <w:t>onstraints, holonomic and non‐holonomic, systems. D'Alembert's principle and Lagrange' equations, Hamilton equations, moment of intertia, motion of rigid bodies in two dimensions. Equation of continuity, Euler's equation of motion for inviscid flow, stream</w:t>
      </w:r>
      <w:r>
        <w:rPr>
          <w:rFonts w:ascii="Cambria" w:eastAsia="Cambria" w:hAnsi="Cambria" w:cs="Cambria"/>
          <w:sz w:val="19"/>
          <w:szCs w:val="19"/>
        </w:rPr>
        <w:t>‐lines, path of a particle, potential flow, two‐dimensional and axisymetric motion, sources and sinks, vortex motion, flow past a cylinder and a sphere, method of images. Navier‐Stokes equation for a viscous fluid.</w:t>
      </w:r>
    </w:p>
    <w:p w:rsidR="005671E0" w:rsidRDefault="00EA749E">
      <w:pPr>
        <w:ind w:right="-279"/>
        <w:jc w:val="center"/>
        <w:rPr>
          <w:sz w:val="20"/>
          <w:szCs w:val="20"/>
        </w:rPr>
      </w:pPr>
      <w:r>
        <w:rPr>
          <w:rFonts w:ascii="Cambria" w:eastAsia="Cambria" w:hAnsi="Cambria" w:cs="Cambria"/>
          <w:b/>
          <w:bCs/>
          <w:sz w:val="19"/>
          <w:szCs w:val="19"/>
        </w:rPr>
        <w:t>Mechanical Engineering</w:t>
      </w:r>
    </w:p>
    <w:p w:rsidR="005671E0" w:rsidRDefault="00EA749E">
      <w:pPr>
        <w:spacing w:line="235" w:lineRule="auto"/>
        <w:ind w:right="-279"/>
        <w:jc w:val="center"/>
        <w:rPr>
          <w:sz w:val="20"/>
          <w:szCs w:val="20"/>
        </w:rPr>
      </w:pPr>
      <w:r>
        <w:rPr>
          <w:rFonts w:ascii="Cambria" w:eastAsia="Cambria" w:hAnsi="Cambria" w:cs="Cambria"/>
          <w:b/>
          <w:bCs/>
          <w:sz w:val="19"/>
          <w:szCs w:val="19"/>
        </w:rPr>
        <w:t>Paper I</w:t>
      </w:r>
    </w:p>
    <w:p w:rsidR="005671E0" w:rsidRDefault="00EA749E">
      <w:pPr>
        <w:ind w:left="440"/>
        <w:rPr>
          <w:sz w:val="20"/>
          <w:szCs w:val="20"/>
        </w:rPr>
      </w:pPr>
      <w:r>
        <w:rPr>
          <w:rFonts w:ascii="Cambria" w:eastAsia="Cambria" w:hAnsi="Cambria" w:cs="Cambria"/>
          <w:b/>
          <w:bCs/>
          <w:sz w:val="19"/>
          <w:szCs w:val="19"/>
        </w:rPr>
        <w:t xml:space="preserve">1. Theory </w:t>
      </w:r>
      <w:r>
        <w:rPr>
          <w:rFonts w:ascii="Cambria" w:eastAsia="Cambria" w:hAnsi="Cambria" w:cs="Cambria"/>
          <w:b/>
          <w:bCs/>
          <w:sz w:val="19"/>
          <w:szCs w:val="19"/>
        </w:rPr>
        <w:t>of Machines</w:t>
      </w:r>
    </w:p>
    <w:p w:rsidR="005671E0" w:rsidRDefault="005671E0">
      <w:pPr>
        <w:spacing w:line="40"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Kinematic and dynamic analysis of planar mechanisms. Cams, Gears and gear trains, Flywheels, Governors, Balancing of rigid rotors, Balancing of single and multicylinder engines, Linear vibration analysis of mechanical systems (single degree an</w:t>
      </w:r>
      <w:r>
        <w:rPr>
          <w:rFonts w:ascii="Cambria" w:eastAsia="Cambria" w:hAnsi="Cambria" w:cs="Cambria"/>
          <w:sz w:val="19"/>
          <w:szCs w:val="19"/>
        </w:rPr>
        <w:t>d two degrees of freedom), Critical speeds and whirling of shafts, Automatic Controls, Belts and chain drives. Hydrodynamic bearings.</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2. Mechanics of Solids :</w:t>
      </w:r>
    </w:p>
    <w:p w:rsidR="005671E0" w:rsidRDefault="005671E0">
      <w:pPr>
        <w:spacing w:line="40" w:lineRule="exact"/>
        <w:rPr>
          <w:sz w:val="20"/>
          <w:szCs w:val="20"/>
        </w:rPr>
      </w:pPr>
    </w:p>
    <w:p w:rsidR="005671E0" w:rsidRDefault="00EA749E">
      <w:pPr>
        <w:spacing w:line="228" w:lineRule="auto"/>
        <w:ind w:left="440" w:right="160"/>
        <w:jc w:val="both"/>
        <w:rPr>
          <w:sz w:val="20"/>
          <w:szCs w:val="20"/>
        </w:rPr>
      </w:pPr>
      <w:r>
        <w:rPr>
          <w:rFonts w:ascii="Cambria" w:eastAsia="Cambria" w:hAnsi="Cambria" w:cs="Cambria"/>
          <w:sz w:val="19"/>
          <w:szCs w:val="19"/>
        </w:rPr>
        <w:t xml:space="preserve">Stress and strain in two dimensions. Principal stresses and strains, Mohr's construction, </w:t>
      </w:r>
      <w:r>
        <w:rPr>
          <w:rFonts w:ascii="Cambria" w:eastAsia="Cambria" w:hAnsi="Cambria" w:cs="Cambria"/>
          <w:sz w:val="19"/>
          <w:szCs w:val="19"/>
        </w:rPr>
        <w:t>linear elastic materials, isotropy and an isotropy, Stress‐strain relations, uniaxial loading, thermal stresses. Beams : Banding moment and shear force diagrams, bending stresses and deflection of beams, Shear stress distribution. Torsion of shafts, helica</w:t>
      </w:r>
      <w:r>
        <w:rPr>
          <w:rFonts w:ascii="Cambria" w:eastAsia="Cambria" w:hAnsi="Cambria" w:cs="Cambria"/>
          <w:sz w:val="19"/>
          <w:szCs w:val="19"/>
        </w:rPr>
        <w:t>l springs. Combined stresses, Thick and thin walled pressure vessels. Struts and columns, Strain energy concepts and theories of failure. Rotation discs. Shrink fits.</w:t>
      </w:r>
    </w:p>
    <w:p w:rsidR="005671E0" w:rsidRDefault="005671E0">
      <w:pPr>
        <w:spacing w:line="3" w:lineRule="exact"/>
        <w:rPr>
          <w:sz w:val="20"/>
          <w:szCs w:val="20"/>
        </w:rPr>
      </w:pPr>
    </w:p>
    <w:p w:rsidR="005671E0" w:rsidRDefault="00EA749E">
      <w:pPr>
        <w:ind w:left="440"/>
        <w:rPr>
          <w:sz w:val="20"/>
          <w:szCs w:val="20"/>
        </w:rPr>
      </w:pPr>
      <w:r>
        <w:rPr>
          <w:rFonts w:ascii="Cambria" w:eastAsia="Cambria" w:hAnsi="Cambria" w:cs="Cambria"/>
          <w:b/>
          <w:bCs/>
          <w:sz w:val="19"/>
          <w:szCs w:val="19"/>
        </w:rPr>
        <w:t>3. Engineering Materials :</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Basic concepts on structure of solids, Crystalline materials</w:t>
      </w:r>
      <w:r>
        <w:rPr>
          <w:rFonts w:ascii="Cambria" w:eastAsia="Cambria" w:hAnsi="Cambria" w:cs="Cambria"/>
          <w:sz w:val="19"/>
          <w:szCs w:val="19"/>
        </w:rPr>
        <w:t>, Defects in crystalline materials, Alloys and binary phase diagrams, structure and properties of common engineering materials. Heat treatment of steels. Plastics, Ceramics and composite Materials, common applications of various materials.</w:t>
      </w:r>
    </w:p>
    <w:p w:rsidR="005671E0" w:rsidRDefault="00EA749E">
      <w:pPr>
        <w:spacing w:line="236" w:lineRule="auto"/>
        <w:ind w:left="440"/>
        <w:rPr>
          <w:sz w:val="20"/>
          <w:szCs w:val="20"/>
        </w:rPr>
      </w:pPr>
      <w:r>
        <w:rPr>
          <w:rFonts w:ascii="Cambria" w:eastAsia="Cambria" w:hAnsi="Cambria" w:cs="Cambria"/>
          <w:b/>
          <w:bCs/>
          <w:sz w:val="19"/>
          <w:szCs w:val="19"/>
        </w:rPr>
        <w:t>4. Manufacturing</w:t>
      </w:r>
      <w:r>
        <w:rPr>
          <w:rFonts w:ascii="Cambria" w:eastAsia="Cambria" w:hAnsi="Cambria" w:cs="Cambria"/>
          <w:b/>
          <w:bCs/>
          <w:sz w:val="19"/>
          <w:szCs w:val="19"/>
        </w:rPr>
        <w:t xml:space="preserve"> Science :</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Marchant's force analysis, Taylor's tool life equation, machinability and machining economics, Rigid, small and flexible automation, NC, CNC. Recent machining methods‐ EDM, ECM and ultrasonics. Application of lasers and plasmas, analysis of for</w:t>
      </w:r>
      <w:r>
        <w:rPr>
          <w:rFonts w:ascii="Cambria" w:eastAsia="Cambria" w:hAnsi="Cambria" w:cs="Cambria"/>
          <w:sz w:val="19"/>
          <w:szCs w:val="19"/>
        </w:rPr>
        <w:t>ming processes. High energy rate forming. Jigs, fixtures, tools and gauges, Inspection of length, position, profile and surface finish.</w:t>
      </w:r>
    </w:p>
    <w:p w:rsidR="005671E0" w:rsidRDefault="00EA749E">
      <w:pPr>
        <w:spacing w:line="237" w:lineRule="auto"/>
        <w:ind w:left="440"/>
        <w:rPr>
          <w:sz w:val="20"/>
          <w:szCs w:val="20"/>
        </w:rPr>
      </w:pPr>
      <w:r>
        <w:rPr>
          <w:rFonts w:ascii="Cambria" w:eastAsia="Cambria" w:hAnsi="Cambria" w:cs="Cambria"/>
          <w:b/>
          <w:bCs/>
          <w:sz w:val="19"/>
          <w:szCs w:val="19"/>
        </w:rPr>
        <w:t>5. MANUFACTURING MANAGEMENT :</w:t>
      </w:r>
    </w:p>
    <w:p w:rsidR="005671E0" w:rsidRDefault="005671E0">
      <w:pPr>
        <w:spacing w:line="40"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sz w:val="18"/>
          <w:szCs w:val="18"/>
        </w:rPr>
        <w:t>Production Planning and Control, Forecasting‐Moving average, exponential smoothing, Opera</w:t>
      </w:r>
      <w:r>
        <w:rPr>
          <w:rFonts w:ascii="Cambria" w:eastAsia="Cambria" w:hAnsi="Cambria" w:cs="Cambria"/>
          <w:sz w:val="18"/>
          <w:szCs w:val="18"/>
        </w:rPr>
        <w:t>tions sheduling; assembly line balancing. Product development. Breakeven analysis, Capacity planning. PERT and CPM.</w:t>
      </w:r>
    </w:p>
    <w:p w:rsidR="005671E0" w:rsidRDefault="005671E0">
      <w:pPr>
        <w:sectPr w:rsidR="005671E0">
          <w:pgSz w:w="12240" w:h="15840"/>
          <w:pgMar w:top="705" w:right="1440" w:bottom="484" w:left="1440" w:header="0" w:footer="0" w:gutter="0"/>
          <w:cols w:space="720" w:equalWidth="0">
            <w:col w:w="9360"/>
          </w:cols>
        </w:sectPr>
      </w:pPr>
    </w:p>
    <w:p w:rsidR="005671E0" w:rsidRDefault="00EA749E">
      <w:pPr>
        <w:spacing w:line="227" w:lineRule="auto"/>
        <w:ind w:left="440" w:right="160"/>
        <w:jc w:val="both"/>
        <w:rPr>
          <w:sz w:val="20"/>
          <w:szCs w:val="20"/>
        </w:rPr>
      </w:pPr>
      <w:r>
        <w:rPr>
          <w:rFonts w:ascii="Cambria" w:eastAsia="Cambria" w:hAnsi="Cambria" w:cs="Cambria"/>
          <w:sz w:val="19"/>
          <w:szCs w:val="19"/>
        </w:rPr>
        <w:lastRenderedPageBreak/>
        <w:t xml:space="preserve">Control Operations : Inventory control‐ABC analysis. EOQ model. Materials requirement planning. Job design, Job standards, work </w:t>
      </w:r>
      <w:r>
        <w:rPr>
          <w:rFonts w:ascii="Cambria" w:eastAsia="Cambria" w:hAnsi="Cambria" w:cs="Cambria"/>
          <w:sz w:val="19"/>
          <w:szCs w:val="19"/>
        </w:rPr>
        <w:t>measurement, Quality management‐Quality control. Operations Research : Linear programming‐Graphical and Simplex methods. Transportation and assignment models. Single server queuing model.</w:t>
      </w:r>
    </w:p>
    <w:p w:rsidR="005671E0" w:rsidRDefault="00EA749E">
      <w:pPr>
        <w:spacing w:line="237" w:lineRule="auto"/>
        <w:ind w:left="440"/>
        <w:rPr>
          <w:sz w:val="20"/>
          <w:szCs w:val="20"/>
        </w:rPr>
      </w:pPr>
      <w:r>
        <w:rPr>
          <w:rFonts w:ascii="Cambria" w:eastAsia="Cambria" w:hAnsi="Cambria" w:cs="Cambria"/>
          <w:sz w:val="19"/>
          <w:szCs w:val="19"/>
        </w:rPr>
        <w:t xml:space="preserve">Value Engineering : Value analysis, for cost/value. Total quality </w:t>
      </w:r>
      <w:r>
        <w:rPr>
          <w:rFonts w:ascii="Cambria" w:eastAsia="Cambria" w:hAnsi="Cambria" w:cs="Cambria"/>
          <w:sz w:val="19"/>
          <w:szCs w:val="19"/>
        </w:rPr>
        <w:t>management and forecasting techniques.</w:t>
      </w:r>
    </w:p>
    <w:p w:rsidR="005671E0" w:rsidRDefault="00EA749E">
      <w:pPr>
        <w:spacing w:line="237" w:lineRule="auto"/>
        <w:ind w:left="440"/>
        <w:rPr>
          <w:sz w:val="20"/>
          <w:szCs w:val="20"/>
        </w:rPr>
      </w:pPr>
      <w:r>
        <w:rPr>
          <w:rFonts w:ascii="Cambria" w:eastAsia="Cambria" w:hAnsi="Cambria" w:cs="Cambria"/>
          <w:sz w:val="19"/>
          <w:szCs w:val="19"/>
        </w:rPr>
        <w:t>Project management.</w:t>
      </w:r>
    </w:p>
    <w:p w:rsidR="005671E0" w:rsidRDefault="00EA749E">
      <w:pPr>
        <w:spacing w:line="238" w:lineRule="auto"/>
        <w:ind w:left="440"/>
        <w:rPr>
          <w:sz w:val="20"/>
          <w:szCs w:val="20"/>
        </w:rPr>
      </w:pPr>
      <w:r>
        <w:rPr>
          <w:rFonts w:ascii="Cambria" w:eastAsia="Cambria" w:hAnsi="Cambria" w:cs="Cambria"/>
          <w:b/>
          <w:bCs/>
          <w:sz w:val="19"/>
          <w:szCs w:val="19"/>
        </w:rPr>
        <w:t>6. ELEMENTS OF COMPUTATION :</w:t>
      </w:r>
    </w:p>
    <w:p w:rsidR="005671E0" w:rsidRDefault="005671E0">
      <w:pPr>
        <w:spacing w:line="41"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Computer Organisation, Flow charting. Features of Common Computer Languages‐FORTRAN d Base III, Lotus 1‐2‐3 C and elementary programming.</w:t>
      </w:r>
    </w:p>
    <w:p w:rsidR="005671E0" w:rsidRDefault="00EA749E">
      <w:pPr>
        <w:spacing w:line="238" w:lineRule="auto"/>
        <w:ind w:right="-279"/>
        <w:jc w:val="center"/>
        <w:rPr>
          <w:sz w:val="20"/>
          <w:szCs w:val="20"/>
        </w:rPr>
      </w:pPr>
      <w:r>
        <w:rPr>
          <w:rFonts w:ascii="Cambria" w:eastAsia="Cambria" w:hAnsi="Cambria" w:cs="Cambria"/>
          <w:b/>
          <w:bCs/>
          <w:sz w:val="19"/>
          <w:szCs w:val="19"/>
        </w:rPr>
        <w:t>PAPER­II</w:t>
      </w:r>
    </w:p>
    <w:p w:rsidR="005671E0" w:rsidRDefault="00EA749E">
      <w:pPr>
        <w:spacing w:line="237" w:lineRule="auto"/>
        <w:ind w:left="440"/>
        <w:rPr>
          <w:sz w:val="20"/>
          <w:szCs w:val="20"/>
        </w:rPr>
      </w:pPr>
      <w:r>
        <w:rPr>
          <w:rFonts w:ascii="Cambria" w:eastAsia="Cambria" w:hAnsi="Cambria" w:cs="Cambria"/>
          <w:b/>
          <w:bCs/>
          <w:sz w:val="19"/>
          <w:szCs w:val="19"/>
        </w:rPr>
        <w:t>1. THERMODYNAMICS :</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Basic concept. Open and closed systems, Applications of Thermodynamic Laws, Gas equations, Clapeyron equation, Availability, Irreversibility and Tds relations.</w:t>
      </w:r>
    </w:p>
    <w:p w:rsidR="005671E0" w:rsidRDefault="00EA749E">
      <w:pPr>
        <w:spacing w:line="238" w:lineRule="auto"/>
        <w:ind w:left="440"/>
        <w:rPr>
          <w:sz w:val="20"/>
          <w:szCs w:val="20"/>
        </w:rPr>
      </w:pPr>
      <w:r>
        <w:rPr>
          <w:rFonts w:ascii="Cambria" w:eastAsia="Cambria" w:hAnsi="Cambria" w:cs="Cambria"/>
          <w:b/>
          <w:bCs/>
          <w:sz w:val="19"/>
          <w:szCs w:val="19"/>
        </w:rPr>
        <w:t>2. I.C. Engines, Fuels and Combustion :</w:t>
      </w:r>
    </w:p>
    <w:p w:rsidR="005671E0" w:rsidRDefault="005671E0">
      <w:pPr>
        <w:spacing w:line="41"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 xml:space="preserve">Spark Ignition and compression ignition engines, Four </w:t>
      </w:r>
      <w:r>
        <w:rPr>
          <w:rFonts w:ascii="Cambria" w:eastAsia="Cambria" w:hAnsi="Cambria" w:cs="Cambria"/>
          <w:sz w:val="19"/>
          <w:szCs w:val="19"/>
        </w:rPr>
        <w:t>stroke engine and Two stroke engines, mechanical, thermal and volumetric efficiency, Heat balance.</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Combustion process in S.I. and C.I. engines, pre‐ignition detonation in S.I. engine Diesel knock in C.I. engine. Choice of engine fuels, Octane and Cetane r</w:t>
      </w:r>
      <w:r>
        <w:rPr>
          <w:rFonts w:ascii="Cambria" w:eastAsia="Cambria" w:hAnsi="Cambria" w:cs="Cambria"/>
          <w:sz w:val="19"/>
          <w:szCs w:val="19"/>
        </w:rPr>
        <w:t>atings. Alternate fuels Carburration and Fuel injection, Engine emissions and control. Solid, liquid and gaseous fuels, stoichometric air requirements and excess air factor, fuel gas analysis, higher and lower calorific values and their measurements.</w:t>
      </w:r>
    </w:p>
    <w:p w:rsidR="005671E0" w:rsidRDefault="00EA749E">
      <w:pPr>
        <w:spacing w:line="237" w:lineRule="auto"/>
        <w:ind w:left="440"/>
        <w:rPr>
          <w:sz w:val="20"/>
          <w:szCs w:val="20"/>
        </w:rPr>
      </w:pPr>
      <w:r>
        <w:rPr>
          <w:rFonts w:ascii="Cambria" w:eastAsia="Cambria" w:hAnsi="Cambria" w:cs="Cambria"/>
          <w:b/>
          <w:bCs/>
          <w:sz w:val="19"/>
          <w:szCs w:val="19"/>
        </w:rPr>
        <w:t>3. HE</w:t>
      </w:r>
      <w:r>
        <w:rPr>
          <w:rFonts w:ascii="Cambria" w:eastAsia="Cambria" w:hAnsi="Cambria" w:cs="Cambria"/>
          <w:b/>
          <w:bCs/>
          <w:sz w:val="19"/>
          <w:szCs w:val="19"/>
        </w:rPr>
        <w:t>AT TRANSFER, REFRIGERATION AND AIR CONDITIONING :</w:t>
      </w:r>
    </w:p>
    <w:p w:rsidR="005671E0" w:rsidRDefault="005671E0">
      <w:pPr>
        <w:spacing w:line="40"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One and two dimensional heat conduction. Heat transfer from extended surfaces, heat transfer by forced and free convection. Heat exchangers. Fundamentals for diffusive and connective mass transfer, Radiati</w:t>
      </w:r>
      <w:r>
        <w:rPr>
          <w:rFonts w:ascii="Cambria" w:eastAsia="Cambria" w:hAnsi="Cambria" w:cs="Cambria"/>
          <w:sz w:val="19"/>
          <w:szCs w:val="19"/>
        </w:rPr>
        <w:t>on laws, heat exchange between black and non black surfaces, Network Analysis. Heat pump refrigeration cycles and systems, Condensers, evaporators and expansion devices and controls. Properties and choice of refrigerant, Refrigeration Systems and component</w:t>
      </w:r>
      <w:r>
        <w:rPr>
          <w:rFonts w:ascii="Cambria" w:eastAsia="Cambria" w:hAnsi="Cambria" w:cs="Cambria"/>
          <w:sz w:val="19"/>
          <w:szCs w:val="19"/>
        </w:rPr>
        <w:t>s, psychometrics, comfort indices, cooling loading calculations, solar refrigeration.</w:t>
      </w:r>
    </w:p>
    <w:p w:rsidR="005671E0" w:rsidRDefault="005671E0">
      <w:pPr>
        <w:spacing w:line="2" w:lineRule="exact"/>
        <w:rPr>
          <w:sz w:val="20"/>
          <w:szCs w:val="20"/>
        </w:rPr>
      </w:pPr>
    </w:p>
    <w:p w:rsidR="005671E0" w:rsidRDefault="00EA749E">
      <w:pPr>
        <w:ind w:left="440"/>
        <w:rPr>
          <w:sz w:val="20"/>
          <w:szCs w:val="20"/>
        </w:rPr>
      </w:pPr>
      <w:r>
        <w:rPr>
          <w:rFonts w:ascii="Cambria" w:eastAsia="Cambria" w:hAnsi="Cambria" w:cs="Cambria"/>
          <w:b/>
          <w:bCs/>
          <w:sz w:val="19"/>
          <w:szCs w:val="19"/>
        </w:rPr>
        <w:t>4. TURBO­MACHINES AND POWER PLANTS :</w:t>
      </w:r>
    </w:p>
    <w:p w:rsidR="005671E0" w:rsidRDefault="005671E0">
      <w:pPr>
        <w:spacing w:line="40" w:lineRule="exact"/>
        <w:rPr>
          <w:sz w:val="20"/>
          <w:szCs w:val="20"/>
        </w:rPr>
      </w:pPr>
    </w:p>
    <w:p w:rsidR="005671E0" w:rsidRDefault="00EA749E">
      <w:pPr>
        <w:spacing w:line="231" w:lineRule="auto"/>
        <w:ind w:left="440" w:right="160"/>
        <w:jc w:val="both"/>
        <w:rPr>
          <w:sz w:val="20"/>
          <w:szCs w:val="20"/>
        </w:rPr>
      </w:pPr>
      <w:r>
        <w:rPr>
          <w:rFonts w:ascii="Cambria" w:eastAsia="Cambria" w:hAnsi="Cambria" w:cs="Cambria"/>
          <w:sz w:val="19"/>
          <w:szCs w:val="19"/>
        </w:rPr>
        <w:t xml:space="preserve">Continuity, momentum and Energy Equations. Adiabatic and Isentropic flow, Fanno lines, Raylegh lines. Theory and design of axial </w:t>
      </w:r>
      <w:r>
        <w:rPr>
          <w:rFonts w:ascii="Cambria" w:eastAsia="Cambria" w:hAnsi="Cambria" w:cs="Cambria"/>
          <w:sz w:val="19"/>
          <w:szCs w:val="19"/>
        </w:rPr>
        <w:t>flow turbines and compressors, Flow through turbo‐machine blade, cascades, centrifugal compressor. Dimensional analysis and modelling. Selection of site for steam, hydro, nuclear and stand‐by power plants, selection base and peak load power plants Modern H</w:t>
      </w:r>
      <w:r>
        <w:rPr>
          <w:rFonts w:ascii="Cambria" w:eastAsia="Cambria" w:hAnsi="Cambria" w:cs="Cambria"/>
          <w:sz w:val="19"/>
          <w:szCs w:val="19"/>
        </w:rPr>
        <w:t>igh pressure, High duty boilers, Draft and dust removal equipment, Fuel and cooling water systems, heat balance, station and plant heat rates, operation and maintenance of various power plants, preventive maintenance, economics of power generation.</w:t>
      </w:r>
    </w:p>
    <w:p w:rsidR="005671E0" w:rsidRDefault="00EA749E">
      <w:pPr>
        <w:ind w:right="-279"/>
        <w:jc w:val="center"/>
        <w:rPr>
          <w:sz w:val="20"/>
          <w:szCs w:val="20"/>
        </w:rPr>
      </w:pPr>
      <w:r>
        <w:rPr>
          <w:rFonts w:ascii="Cambria" w:eastAsia="Cambria" w:hAnsi="Cambria" w:cs="Cambria"/>
          <w:b/>
          <w:bCs/>
          <w:sz w:val="19"/>
          <w:szCs w:val="19"/>
        </w:rPr>
        <w:t>Physics</w:t>
      </w:r>
    </w:p>
    <w:p w:rsidR="005671E0" w:rsidRDefault="00EA749E">
      <w:pPr>
        <w:spacing w:line="237" w:lineRule="auto"/>
        <w:ind w:right="-279"/>
        <w:jc w:val="center"/>
        <w:rPr>
          <w:sz w:val="20"/>
          <w:szCs w:val="20"/>
        </w:rPr>
      </w:pPr>
      <w:r>
        <w:rPr>
          <w:rFonts w:ascii="Cambria" w:eastAsia="Cambria" w:hAnsi="Cambria" w:cs="Cambria"/>
          <w:b/>
          <w:bCs/>
          <w:sz w:val="19"/>
          <w:szCs w:val="19"/>
        </w:rPr>
        <w:t>Paper I</w:t>
      </w:r>
    </w:p>
    <w:p w:rsidR="005671E0" w:rsidRDefault="00EA749E">
      <w:pPr>
        <w:spacing w:line="238" w:lineRule="auto"/>
        <w:ind w:right="-279"/>
        <w:jc w:val="center"/>
        <w:rPr>
          <w:sz w:val="20"/>
          <w:szCs w:val="20"/>
        </w:rPr>
      </w:pPr>
      <w:r>
        <w:rPr>
          <w:rFonts w:ascii="Cambria" w:eastAsia="Cambria" w:hAnsi="Cambria" w:cs="Cambria"/>
          <w:b/>
          <w:bCs/>
          <w:sz w:val="19"/>
          <w:szCs w:val="19"/>
        </w:rPr>
        <w:t>Section­A</w:t>
      </w:r>
    </w:p>
    <w:p w:rsidR="005671E0" w:rsidRDefault="00EA749E" w:rsidP="00EA749E">
      <w:pPr>
        <w:numPr>
          <w:ilvl w:val="0"/>
          <w:numId w:val="33"/>
        </w:numPr>
        <w:tabs>
          <w:tab w:val="left" w:pos="620"/>
        </w:tabs>
        <w:spacing w:line="237" w:lineRule="auto"/>
        <w:ind w:left="620" w:hanging="188"/>
        <w:rPr>
          <w:rFonts w:ascii="Cambria" w:eastAsia="Cambria" w:hAnsi="Cambria" w:cs="Cambria"/>
          <w:b/>
          <w:bCs/>
          <w:sz w:val="19"/>
          <w:szCs w:val="19"/>
        </w:rPr>
      </w:pPr>
      <w:r>
        <w:rPr>
          <w:rFonts w:ascii="Cambria" w:eastAsia="Cambria" w:hAnsi="Cambria" w:cs="Cambria"/>
          <w:b/>
          <w:bCs/>
          <w:sz w:val="19"/>
          <w:szCs w:val="19"/>
        </w:rPr>
        <w:t>Classical Mechanics</w:t>
      </w:r>
    </w:p>
    <w:p w:rsidR="005671E0" w:rsidRDefault="00EA749E" w:rsidP="00EA749E">
      <w:pPr>
        <w:numPr>
          <w:ilvl w:val="1"/>
          <w:numId w:val="33"/>
        </w:numPr>
        <w:tabs>
          <w:tab w:val="left" w:pos="720"/>
        </w:tabs>
        <w:ind w:left="720" w:hanging="288"/>
        <w:rPr>
          <w:rFonts w:ascii="Cambria" w:eastAsia="Cambria" w:hAnsi="Cambria" w:cs="Cambria"/>
          <w:b/>
          <w:bCs/>
          <w:sz w:val="19"/>
          <w:szCs w:val="19"/>
        </w:rPr>
      </w:pPr>
      <w:r>
        <w:rPr>
          <w:rFonts w:ascii="Cambria" w:eastAsia="Cambria" w:hAnsi="Cambria" w:cs="Cambria"/>
          <w:b/>
          <w:bCs/>
          <w:sz w:val="19"/>
          <w:szCs w:val="19"/>
        </w:rPr>
        <w:t>Particle dynamics:</w:t>
      </w:r>
    </w:p>
    <w:p w:rsidR="005671E0" w:rsidRDefault="005671E0">
      <w:pPr>
        <w:spacing w:line="39"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Centre of mass and laboratory coordinates conservation of linear and angular momentum. The rocket equation. Rutherford scattering, Galilean transformation, inertial and non‐inertial frames, rotatin</w:t>
      </w:r>
      <w:r>
        <w:rPr>
          <w:rFonts w:ascii="Cambria" w:eastAsia="Cambria" w:hAnsi="Cambria" w:cs="Cambria"/>
          <w:sz w:val="19"/>
          <w:szCs w:val="19"/>
        </w:rPr>
        <w:t>g frames, centrifugal and Coriolis forces, Foucault pendulum.</w:t>
      </w:r>
    </w:p>
    <w:p w:rsidR="005671E0" w:rsidRDefault="00EA749E" w:rsidP="00EA749E">
      <w:pPr>
        <w:numPr>
          <w:ilvl w:val="1"/>
          <w:numId w:val="33"/>
        </w:numPr>
        <w:tabs>
          <w:tab w:val="left" w:pos="740"/>
        </w:tabs>
        <w:spacing w:line="237" w:lineRule="auto"/>
        <w:ind w:left="740" w:hanging="308"/>
        <w:rPr>
          <w:rFonts w:ascii="Cambria" w:eastAsia="Cambria" w:hAnsi="Cambria" w:cs="Cambria"/>
          <w:b/>
          <w:bCs/>
          <w:sz w:val="19"/>
          <w:szCs w:val="19"/>
        </w:rPr>
      </w:pPr>
      <w:r>
        <w:rPr>
          <w:rFonts w:ascii="Cambria" w:eastAsia="Cambria" w:hAnsi="Cambria" w:cs="Cambria"/>
          <w:b/>
          <w:bCs/>
          <w:sz w:val="19"/>
          <w:szCs w:val="19"/>
        </w:rPr>
        <w:t>System of particles:</w:t>
      </w:r>
    </w:p>
    <w:p w:rsidR="005671E0" w:rsidRDefault="005671E0">
      <w:pPr>
        <w:spacing w:line="40"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 xml:space="preserve">Constraints, degrees of freedom, generalized coordinates and moments. Lagrange's equation and applications to linear harmonic oscillator, simple pendulum and central force </w:t>
      </w:r>
      <w:r>
        <w:rPr>
          <w:rFonts w:ascii="Cambria" w:eastAsia="Cambria" w:hAnsi="Cambria" w:cs="Cambria"/>
          <w:sz w:val="19"/>
          <w:szCs w:val="19"/>
        </w:rPr>
        <w:t>problems. Cyclic coordinates, Hamiltonian Lagrange's equation from Hamilton's principle.</w:t>
      </w:r>
    </w:p>
    <w:p w:rsidR="005671E0" w:rsidRDefault="005671E0">
      <w:pPr>
        <w:spacing w:line="1" w:lineRule="exact"/>
        <w:rPr>
          <w:rFonts w:ascii="Cambria" w:eastAsia="Cambria" w:hAnsi="Cambria" w:cs="Cambria"/>
          <w:b/>
          <w:bCs/>
          <w:sz w:val="19"/>
          <w:szCs w:val="19"/>
        </w:rPr>
      </w:pPr>
    </w:p>
    <w:p w:rsidR="005671E0" w:rsidRDefault="00EA749E" w:rsidP="00EA749E">
      <w:pPr>
        <w:numPr>
          <w:ilvl w:val="1"/>
          <w:numId w:val="33"/>
        </w:numPr>
        <w:tabs>
          <w:tab w:val="left" w:pos="720"/>
        </w:tabs>
        <w:spacing w:line="236" w:lineRule="auto"/>
        <w:ind w:left="720" w:hanging="288"/>
        <w:rPr>
          <w:rFonts w:ascii="Cambria" w:eastAsia="Cambria" w:hAnsi="Cambria" w:cs="Cambria"/>
          <w:b/>
          <w:bCs/>
          <w:sz w:val="19"/>
          <w:szCs w:val="19"/>
        </w:rPr>
      </w:pPr>
      <w:r>
        <w:rPr>
          <w:rFonts w:ascii="Cambria" w:eastAsia="Cambria" w:hAnsi="Cambria" w:cs="Cambria"/>
          <w:b/>
          <w:bCs/>
          <w:sz w:val="19"/>
          <w:szCs w:val="19"/>
        </w:rPr>
        <w:t>Rigid body dynamics:</w:t>
      </w:r>
    </w:p>
    <w:p w:rsidR="005671E0" w:rsidRDefault="005671E0">
      <w:pPr>
        <w:spacing w:line="40" w:lineRule="exact"/>
        <w:rPr>
          <w:rFonts w:ascii="Cambria" w:eastAsia="Cambria" w:hAnsi="Cambria" w:cs="Cambria"/>
          <w:b/>
          <w:bCs/>
          <w:sz w:val="19"/>
          <w:szCs w:val="19"/>
        </w:rPr>
      </w:pPr>
    </w:p>
    <w:p w:rsidR="005671E0" w:rsidRDefault="00EA749E">
      <w:pPr>
        <w:spacing w:line="216" w:lineRule="auto"/>
        <w:ind w:left="440" w:right="160"/>
        <w:rPr>
          <w:rFonts w:ascii="Cambria" w:eastAsia="Cambria" w:hAnsi="Cambria" w:cs="Cambria"/>
          <w:b/>
          <w:bCs/>
          <w:sz w:val="19"/>
          <w:szCs w:val="19"/>
        </w:rPr>
      </w:pPr>
      <w:r>
        <w:rPr>
          <w:rFonts w:ascii="Cambria" w:eastAsia="Cambria" w:hAnsi="Cambria" w:cs="Cambria"/>
          <w:sz w:val="19"/>
          <w:szCs w:val="19"/>
        </w:rPr>
        <w:t>Eulerian angles, inertia tensor, principal moments of inertia. Euler's equation of motion of a rigid body, force‐ free motion of a rigid body, G</w:t>
      </w:r>
      <w:r>
        <w:rPr>
          <w:rFonts w:ascii="Cambria" w:eastAsia="Cambria" w:hAnsi="Cambria" w:cs="Cambria"/>
          <w:sz w:val="19"/>
          <w:szCs w:val="19"/>
        </w:rPr>
        <w:t>yroscope.</w:t>
      </w:r>
    </w:p>
    <w:p w:rsidR="005671E0" w:rsidRDefault="00EA749E" w:rsidP="00EA749E">
      <w:pPr>
        <w:numPr>
          <w:ilvl w:val="0"/>
          <w:numId w:val="33"/>
        </w:numPr>
        <w:tabs>
          <w:tab w:val="left" w:pos="620"/>
        </w:tabs>
        <w:spacing w:line="237" w:lineRule="auto"/>
        <w:ind w:left="620" w:hanging="188"/>
        <w:rPr>
          <w:rFonts w:ascii="Cambria" w:eastAsia="Cambria" w:hAnsi="Cambria" w:cs="Cambria"/>
          <w:b/>
          <w:bCs/>
          <w:sz w:val="19"/>
          <w:szCs w:val="19"/>
        </w:rPr>
      </w:pPr>
      <w:r>
        <w:rPr>
          <w:rFonts w:ascii="Cambria" w:eastAsia="Cambria" w:hAnsi="Cambria" w:cs="Cambria"/>
          <w:b/>
          <w:bCs/>
          <w:sz w:val="19"/>
          <w:szCs w:val="19"/>
        </w:rPr>
        <w:t>Special Relativity, Waves &amp; Geometrical Optics</w:t>
      </w:r>
    </w:p>
    <w:p w:rsidR="005671E0" w:rsidRDefault="00EA749E" w:rsidP="00EA749E">
      <w:pPr>
        <w:numPr>
          <w:ilvl w:val="1"/>
          <w:numId w:val="33"/>
        </w:numPr>
        <w:tabs>
          <w:tab w:val="left" w:pos="720"/>
        </w:tabs>
        <w:spacing w:line="236" w:lineRule="auto"/>
        <w:ind w:left="720" w:hanging="288"/>
        <w:rPr>
          <w:rFonts w:ascii="Cambria" w:eastAsia="Cambria" w:hAnsi="Cambria" w:cs="Cambria"/>
          <w:b/>
          <w:bCs/>
          <w:sz w:val="19"/>
          <w:szCs w:val="19"/>
        </w:rPr>
      </w:pPr>
      <w:r>
        <w:rPr>
          <w:rFonts w:ascii="Cambria" w:eastAsia="Cambria" w:hAnsi="Cambria" w:cs="Cambria"/>
          <w:b/>
          <w:bCs/>
          <w:sz w:val="19"/>
          <w:szCs w:val="19"/>
        </w:rPr>
        <w:t>Special Relativity:</w:t>
      </w:r>
    </w:p>
    <w:p w:rsidR="005671E0" w:rsidRDefault="005671E0">
      <w:pPr>
        <w:spacing w:line="41"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 xml:space="preserve">Michelson‐Morley experiment and its implications. Lorentz transformations‐length contraction, time dilation, addition of velocities, aberration and Doppler effect, mass‐energy </w:t>
      </w:r>
      <w:r>
        <w:rPr>
          <w:rFonts w:ascii="Cambria" w:eastAsia="Cambria" w:hAnsi="Cambria" w:cs="Cambria"/>
          <w:sz w:val="19"/>
          <w:szCs w:val="19"/>
        </w:rPr>
        <w:t>relation, simple applications to a decay process. Minkowski diagram, four dimensional momentum vector. Covariance of equations of physics.</w:t>
      </w:r>
    </w:p>
    <w:p w:rsidR="005671E0" w:rsidRDefault="005671E0">
      <w:pPr>
        <w:spacing w:line="254"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Simple harmonic motion, damped oscillation, forced oscillation and resonance. Beats. Stationary waves in a string. P</w:t>
      </w:r>
      <w:r>
        <w:rPr>
          <w:rFonts w:ascii="Cambria" w:eastAsia="Cambria" w:hAnsi="Cambria" w:cs="Cambria"/>
          <w:sz w:val="19"/>
          <w:szCs w:val="19"/>
        </w:rPr>
        <w:t>ulses and wave packets. Phase and group velocities. Reflection and Refraction from Huygens' principle.</w:t>
      </w:r>
    </w:p>
    <w:p w:rsidR="005671E0" w:rsidRDefault="005671E0">
      <w:pPr>
        <w:spacing w:line="254" w:lineRule="exact"/>
        <w:rPr>
          <w:sz w:val="20"/>
          <w:szCs w:val="20"/>
        </w:rPr>
      </w:pPr>
    </w:p>
    <w:p w:rsidR="005671E0" w:rsidRDefault="00EA749E">
      <w:pPr>
        <w:spacing w:line="215" w:lineRule="auto"/>
        <w:ind w:left="440" w:right="160"/>
        <w:jc w:val="both"/>
        <w:rPr>
          <w:sz w:val="20"/>
          <w:szCs w:val="20"/>
        </w:rPr>
      </w:pPr>
      <w:r>
        <w:rPr>
          <w:rFonts w:ascii="Cambria" w:eastAsia="Cambria" w:hAnsi="Cambria" w:cs="Cambria"/>
          <w:sz w:val="19"/>
          <w:szCs w:val="19"/>
        </w:rPr>
        <w:t>Laws of reflection and refraction from Fermat's principle. Matrix method in paraxial optic‐thin lens formula, nodal planes, system of two thin lenses, c</w:t>
      </w:r>
      <w:r>
        <w:rPr>
          <w:rFonts w:ascii="Cambria" w:eastAsia="Cambria" w:hAnsi="Cambria" w:cs="Cambria"/>
          <w:sz w:val="19"/>
          <w:szCs w:val="19"/>
        </w:rPr>
        <w:t>hromatic and spherical aberrations.</w:t>
      </w:r>
    </w:p>
    <w:p w:rsidR="005671E0" w:rsidRDefault="00EA749E" w:rsidP="00EA749E">
      <w:pPr>
        <w:numPr>
          <w:ilvl w:val="0"/>
          <w:numId w:val="34"/>
        </w:numPr>
        <w:tabs>
          <w:tab w:val="left" w:pos="620"/>
        </w:tabs>
        <w:ind w:left="620" w:hanging="188"/>
        <w:rPr>
          <w:rFonts w:ascii="Cambria" w:eastAsia="Cambria" w:hAnsi="Cambria" w:cs="Cambria"/>
          <w:b/>
          <w:bCs/>
          <w:sz w:val="19"/>
          <w:szCs w:val="19"/>
        </w:rPr>
      </w:pPr>
      <w:r>
        <w:rPr>
          <w:rFonts w:ascii="Cambria" w:eastAsia="Cambria" w:hAnsi="Cambria" w:cs="Cambria"/>
          <w:b/>
          <w:bCs/>
          <w:sz w:val="19"/>
          <w:szCs w:val="19"/>
        </w:rPr>
        <w:t>Physical Optics:</w:t>
      </w:r>
    </w:p>
    <w:p w:rsidR="005671E0" w:rsidRDefault="005671E0">
      <w:pPr>
        <w:spacing w:line="5" w:lineRule="exact"/>
        <w:rPr>
          <w:rFonts w:ascii="Cambria" w:eastAsia="Cambria" w:hAnsi="Cambria" w:cs="Cambria"/>
          <w:b/>
          <w:bCs/>
          <w:sz w:val="19"/>
          <w:szCs w:val="19"/>
        </w:rPr>
      </w:pPr>
    </w:p>
    <w:p w:rsidR="005671E0" w:rsidRDefault="00EA749E">
      <w:pPr>
        <w:ind w:left="440"/>
        <w:rPr>
          <w:rFonts w:ascii="Cambria" w:eastAsia="Cambria" w:hAnsi="Cambria" w:cs="Cambria"/>
          <w:b/>
          <w:bCs/>
          <w:sz w:val="19"/>
          <w:szCs w:val="19"/>
        </w:rPr>
      </w:pPr>
      <w:r>
        <w:rPr>
          <w:rFonts w:ascii="Cambria" w:eastAsia="Cambria" w:hAnsi="Cambria" w:cs="Cambria"/>
          <w:b/>
          <w:bCs/>
          <w:sz w:val="19"/>
          <w:szCs w:val="19"/>
        </w:rPr>
        <w:t>(a) Interference:</w:t>
      </w:r>
    </w:p>
    <w:p w:rsidR="005671E0" w:rsidRDefault="005671E0">
      <w:pPr>
        <w:sectPr w:rsidR="005671E0">
          <w:pgSz w:w="12240" w:h="15840"/>
          <w:pgMar w:top="705" w:right="1440" w:bottom="483" w:left="1440" w:header="0" w:footer="0" w:gutter="0"/>
          <w:cols w:space="720" w:equalWidth="0">
            <w:col w:w="9360"/>
          </w:cols>
        </w:sectPr>
      </w:pPr>
    </w:p>
    <w:p w:rsidR="005671E0" w:rsidRDefault="00EA749E">
      <w:pPr>
        <w:spacing w:line="223" w:lineRule="auto"/>
        <w:ind w:left="440" w:right="160"/>
        <w:rPr>
          <w:sz w:val="20"/>
          <w:szCs w:val="20"/>
        </w:rPr>
      </w:pPr>
      <w:r>
        <w:rPr>
          <w:rFonts w:ascii="Cambria" w:eastAsia="Cambria" w:hAnsi="Cambria" w:cs="Cambria"/>
          <w:sz w:val="19"/>
          <w:szCs w:val="19"/>
        </w:rPr>
        <w:lastRenderedPageBreak/>
        <w:t xml:space="preserve">Interference of light‐Young's experiment, Newton's rings, interference by thin films, Michelson interferometer. Multiple beam interference and Fabry‐Perot interferometer. </w:t>
      </w:r>
      <w:r>
        <w:rPr>
          <w:rFonts w:ascii="Cambria" w:eastAsia="Cambria" w:hAnsi="Cambria" w:cs="Cambria"/>
          <w:sz w:val="19"/>
          <w:szCs w:val="19"/>
        </w:rPr>
        <w:t>Holography and simple applications.</w:t>
      </w:r>
    </w:p>
    <w:p w:rsidR="005671E0" w:rsidRDefault="00EA749E">
      <w:pPr>
        <w:ind w:left="440"/>
        <w:rPr>
          <w:sz w:val="20"/>
          <w:szCs w:val="20"/>
        </w:rPr>
      </w:pPr>
      <w:r>
        <w:rPr>
          <w:rFonts w:ascii="Cambria" w:eastAsia="Cambria" w:hAnsi="Cambria" w:cs="Cambria"/>
          <w:b/>
          <w:bCs/>
          <w:sz w:val="19"/>
          <w:szCs w:val="19"/>
        </w:rPr>
        <w:t>(b) Diffraction:</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Fraunhofer diffraction‐single slit, double slit, diffraction grating, resolving power. Fresnel diffraction: ‐ half‐ period zones and zones plates. Fresnel integrals. Application of Cornu's spiral to the</w:t>
      </w:r>
      <w:r>
        <w:rPr>
          <w:rFonts w:ascii="Cambria" w:eastAsia="Cambria" w:hAnsi="Cambria" w:cs="Cambria"/>
          <w:sz w:val="19"/>
          <w:szCs w:val="19"/>
        </w:rPr>
        <w:t xml:space="preserve"> analysis of diffraction at a straight edge and by a long narrow slit. Diffraction by a circular aperture and the Airy pattern.</w:t>
      </w:r>
    </w:p>
    <w:p w:rsidR="005671E0" w:rsidRDefault="00EA749E">
      <w:pPr>
        <w:spacing w:line="238" w:lineRule="auto"/>
        <w:ind w:left="440"/>
        <w:rPr>
          <w:sz w:val="20"/>
          <w:szCs w:val="20"/>
        </w:rPr>
      </w:pPr>
      <w:r>
        <w:rPr>
          <w:rFonts w:ascii="Cambria" w:eastAsia="Cambria" w:hAnsi="Cambria" w:cs="Cambria"/>
          <w:b/>
          <w:bCs/>
          <w:sz w:val="19"/>
          <w:szCs w:val="19"/>
        </w:rPr>
        <w:t>(c) Polarisation and Modern Optics:</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Production and detection of linearly and circularly polarised light. Double refraction, qua</w:t>
      </w:r>
      <w:r>
        <w:rPr>
          <w:rFonts w:ascii="Cambria" w:eastAsia="Cambria" w:hAnsi="Cambria" w:cs="Cambria"/>
          <w:sz w:val="19"/>
          <w:szCs w:val="19"/>
        </w:rPr>
        <w:t>rter wave plate. Optical activity. Principles of fibre optics attenuation; pulse dispersion in step index and parabolic index fibres; material dispersion, single mode fibres. Lasers‐Einstein A and B coefficients. Ruby and He‐Ne lasers. Characteristics of l</w:t>
      </w:r>
      <w:r>
        <w:rPr>
          <w:rFonts w:ascii="Cambria" w:eastAsia="Cambria" w:hAnsi="Cambria" w:cs="Cambria"/>
          <w:sz w:val="19"/>
          <w:szCs w:val="19"/>
        </w:rPr>
        <w:t>aser light‐spatial and temporal coherence. Focussing of laser beams. Three‐level scheme for laser operation.</w:t>
      </w:r>
    </w:p>
    <w:p w:rsidR="005671E0" w:rsidRDefault="00EA749E">
      <w:pPr>
        <w:spacing w:line="237" w:lineRule="auto"/>
        <w:ind w:right="-279"/>
        <w:jc w:val="center"/>
        <w:rPr>
          <w:sz w:val="20"/>
          <w:szCs w:val="20"/>
        </w:rPr>
      </w:pPr>
      <w:r>
        <w:rPr>
          <w:rFonts w:ascii="Cambria" w:eastAsia="Cambria" w:hAnsi="Cambria" w:cs="Cambria"/>
          <w:b/>
          <w:bCs/>
          <w:sz w:val="19"/>
          <w:szCs w:val="19"/>
        </w:rPr>
        <w:t>Section­B</w:t>
      </w:r>
    </w:p>
    <w:p w:rsidR="005671E0" w:rsidRDefault="00EA749E">
      <w:pPr>
        <w:spacing w:line="238" w:lineRule="auto"/>
        <w:ind w:left="440"/>
        <w:rPr>
          <w:sz w:val="20"/>
          <w:szCs w:val="20"/>
        </w:rPr>
      </w:pPr>
      <w:r>
        <w:rPr>
          <w:rFonts w:ascii="Cambria" w:eastAsia="Cambria" w:hAnsi="Cambria" w:cs="Cambria"/>
          <w:b/>
          <w:bCs/>
          <w:sz w:val="19"/>
          <w:szCs w:val="19"/>
        </w:rPr>
        <w:t>4. Electricity and Magnetism:</w:t>
      </w:r>
    </w:p>
    <w:p w:rsidR="005671E0" w:rsidRDefault="00EA749E">
      <w:pPr>
        <w:spacing w:line="237" w:lineRule="auto"/>
        <w:ind w:left="440"/>
        <w:rPr>
          <w:sz w:val="20"/>
          <w:szCs w:val="20"/>
        </w:rPr>
      </w:pPr>
      <w:r>
        <w:rPr>
          <w:rFonts w:ascii="Cambria" w:eastAsia="Cambria" w:hAnsi="Cambria" w:cs="Cambria"/>
          <w:b/>
          <w:bCs/>
          <w:sz w:val="19"/>
          <w:szCs w:val="19"/>
        </w:rPr>
        <w:t>(a) Electrostatics and Magnetostatics:</w:t>
      </w:r>
    </w:p>
    <w:p w:rsidR="005671E0" w:rsidRDefault="005671E0">
      <w:pPr>
        <w:spacing w:line="40"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Laplace and Poisson equations in electrostatics and their applicati</w:t>
      </w:r>
      <w:r>
        <w:rPr>
          <w:rFonts w:ascii="Cambria" w:eastAsia="Cambria" w:hAnsi="Cambria" w:cs="Cambria"/>
          <w:sz w:val="19"/>
          <w:szCs w:val="19"/>
        </w:rPr>
        <w:t>ons. Energy of a system of charges, multiple expansion of scalar potential. Method of images and its applications. Potential and field due to a dipole, force and torque on a dipole in an external field. Dielectrics, polarisation. Solutions to boundary‐valu</w:t>
      </w:r>
      <w:r>
        <w:rPr>
          <w:rFonts w:ascii="Cambria" w:eastAsia="Cambria" w:hAnsi="Cambria" w:cs="Cambria"/>
          <w:sz w:val="19"/>
          <w:szCs w:val="19"/>
        </w:rPr>
        <w:t>e problems‐conducting and dielectric spheres in a uniform electric field. Magnetic shell, uniformly magnetized sphere. Ferromagnetic materials, hysteresis, energy loss.</w:t>
      </w:r>
    </w:p>
    <w:p w:rsidR="005671E0" w:rsidRDefault="00EA749E">
      <w:pPr>
        <w:ind w:left="440"/>
        <w:rPr>
          <w:sz w:val="20"/>
          <w:szCs w:val="20"/>
        </w:rPr>
      </w:pPr>
      <w:r>
        <w:rPr>
          <w:rFonts w:ascii="Cambria" w:eastAsia="Cambria" w:hAnsi="Cambria" w:cs="Cambria"/>
          <w:b/>
          <w:bCs/>
          <w:sz w:val="19"/>
          <w:szCs w:val="19"/>
        </w:rPr>
        <w:t>(b) Current Electricity:</w:t>
      </w:r>
    </w:p>
    <w:p w:rsidR="005671E0" w:rsidRDefault="005671E0">
      <w:pPr>
        <w:spacing w:line="39"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Kirchhoff's laws and their applications. Biot‐Savart law, </w:t>
      </w:r>
      <w:r>
        <w:rPr>
          <w:rFonts w:ascii="Cambria" w:eastAsia="Cambria" w:hAnsi="Cambria" w:cs="Cambria"/>
          <w:sz w:val="19"/>
          <w:szCs w:val="19"/>
        </w:rPr>
        <w:t>Ampere's law, Faraday's law, Lenz' law. Self‐and mutual‐inductances. Mean and r.m.s. values in AC circuits. LR CR and LCR circuits‐series and parallel resonance. Quality factor. Principal of transformer.</w:t>
      </w:r>
    </w:p>
    <w:p w:rsidR="005671E0" w:rsidRDefault="00EA749E" w:rsidP="00EA749E">
      <w:pPr>
        <w:numPr>
          <w:ilvl w:val="0"/>
          <w:numId w:val="35"/>
        </w:numPr>
        <w:tabs>
          <w:tab w:val="left" w:pos="620"/>
        </w:tabs>
        <w:spacing w:line="238" w:lineRule="auto"/>
        <w:ind w:left="620" w:hanging="188"/>
        <w:rPr>
          <w:rFonts w:ascii="Cambria" w:eastAsia="Cambria" w:hAnsi="Cambria" w:cs="Cambria"/>
          <w:b/>
          <w:bCs/>
          <w:sz w:val="19"/>
          <w:szCs w:val="19"/>
        </w:rPr>
      </w:pPr>
      <w:r>
        <w:rPr>
          <w:rFonts w:ascii="Cambria" w:eastAsia="Cambria" w:hAnsi="Cambria" w:cs="Cambria"/>
          <w:b/>
          <w:bCs/>
          <w:sz w:val="19"/>
          <w:szCs w:val="19"/>
        </w:rPr>
        <w:t>Electromagnetic Theory &amp; Black Body Radiation:</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(a) E</w:t>
      </w:r>
      <w:r>
        <w:rPr>
          <w:rFonts w:ascii="Cambria" w:eastAsia="Cambria" w:hAnsi="Cambria" w:cs="Cambria"/>
          <w:b/>
          <w:bCs/>
          <w:sz w:val="19"/>
          <w:szCs w:val="19"/>
        </w:rPr>
        <w:t>lectromagnetic Theory:</w:t>
      </w:r>
    </w:p>
    <w:p w:rsidR="005671E0" w:rsidRDefault="005671E0">
      <w:pPr>
        <w:spacing w:line="40" w:lineRule="exact"/>
        <w:rPr>
          <w:rFonts w:ascii="Cambria" w:eastAsia="Cambria" w:hAnsi="Cambria" w:cs="Cambria"/>
          <w:b/>
          <w:bCs/>
          <w:sz w:val="19"/>
          <w:szCs w:val="19"/>
        </w:rPr>
      </w:pPr>
    </w:p>
    <w:p w:rsidR="005671E0" w:rsidRDefault="00EA749E">
      <w:pPr>
        <w:spacing w:line="235" w:lineRule="auto"/>
        <w:ind w:left="440" w:right="160"/>
        <w:jc w:val="both"/>
        <w:rPr>
          <w:rFonts w:ascii="Cambria" w:eastAsia="Cambria" w:hAnsi="Cambria" w:cs="Cambria"/>
          <w:b/>
          <w:bCs/>
          <w:sz w:val="19"/>
          <w:szCs w:val="19"/>
        </w:rPr>
      </w:pPr>
      <w:r>
        <w:rPr>
          <w:rFonts w:ascii="Cambria" w:eastAsia="Cambria" w:hAnsi="Cambria" w:cs="Cambria"/>
          <w:sz w:val="18"/>
          <w:szCs w:val="18"/>
        </w:rPr>
        <w:t>Displacement current and Maxwell's equations. Wave equations in vacuum, Pointing theorem. Vector and scalar potentials. Gauge invariance, Lorentz and Coulomb gauges. Electromagnetic field tensor, covariance of Maxwell's equations. W</w:t>
      </w:r>
      <w:r>
        <w:rPr>
          <w:rFonts w:ascii="Cambria" w:eastAsia="Cambria" w:hAnsi="Cambria" w:cs="Cambria"/>
          <w:sz w:val="18"/>
          <w:szCs w:val="18"/>
        </w:rPr>
        <w:t>ave equations in isotropic dielectrics, reflection and refraction at the boundary of two</w:t>
      </w:r>
    </w:p>
    <w:p w:rsidR="005671E0" w:rsidRDefault="005671E0">
      <w:pPr>
        <w:spacing w:line="1" w:lineRule="exact"/>
        <w:rPr>
          <w:rFonts w:ascii="Cambria" w:eastAsia="Cambria" w:hAnsi="Cambria" w:cs="Cambria"/>
          <w:b/>
          <w:bCs/>
          <w:sz w:val="19"/>
          <w:szCs w:val="19"/>
        </w:rPr>
      </w:pP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dielectrics. Fresnel's relations. Normal and anomalous dispersion. Rayleigh scattering.</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(b) Blackbody radiation:</w:t>
      </w:r>
    </w:p>
    <w:p w:rsidR="005671E0" w:rsidRDefault="005671E0">
      <w:pPr>
        <w:spacing w:line="40" w:lineRule="exact"/>
        <w:rPr>
          <w:rFonts w:ascii="Cambria" w:eastAsia="Cambria" w:hAnsi="Cambria" w:cs="Cambria"/>
          <w:b/>
          <w:bCs/>
          <w:sz w:val="19"/>
          <w:szCs w:val="19"/>
        </w:rPr>
      </w:pPr>
    </w:p>
    <w:p w:rsidR="005671E0" w:rsidRDefault="00EA749E">
      <w:pPr>
        <w:spacing w:line="215" w:lineRule="auto"/>
        <w:ind w:left="440" w:right="160"/>
        <w:rPr>
          <w:rFonts w:ascii="Cambria" w:eastAsia="Cambria" w:hAnsi="Cambria" w:cs="Cambria"/>
          <w:b/>
          <w:bCs/>
          <w:sz w:val="19"/>
          <w:szCs w:val="19"/>
        </w:rPr>
      </w:pPr>
      <w:r>
        <w:rPr>
          <w:rFonts w:ascii="Cambria" w:eastAsia="Cambria" w:hAnsi="Cambria" w:cs="Cambria"/>
          <w:sz w:val="19"/>
          <w:szCs w:val="19"/>
        </w:rPr>
        <w:t>Balckbody radiation ad Planck radiation law‐Stefan‐B</w:t>
      </w:r>
      <w:r>
        <w:rPr>
          <w:rFonts w:ascii="Cambria" w:eastAsia="Cambria" w:hAnsi="Cambria" w:cs="Cambria"/>
          <w:sz w:val="19"/>
          <w:szCs w:val="19"/>
        </w:rPr>
        <w:t>oltzmann law, Wien displacement law and Rayleigh‐ Jeans law. Planck mass, Planck length, Planck time,. Planck temperature and Planck energy.</w:t>
      </w:r>
    </w:p>
    <w:p w:rsidR="005671E0" w:rsidRDefault="005671E0">
      <w:pPr>
        <w:spacing w:line="1" w:lineRule="exact"/>
        <w:rPr>
          <w:rFonts w:ascii="Cambria" w:eastAsia="Cambria" w:hAnsi="Cambria" w:cs="Cambria"/>
          <w:b/>
          <w:bCs/>
          <w:sz w:val="19"/>
          <w:szCs w:val="19"/>
        </w:rPr>
      </w:pPr>
    </w:p>
    <w:p w:rsidR="005671E0" w:rsidRDefault="00EA749E" w:rsidP="00EA749E">
      <w:pPr>
        <w:numPr>
          <w:ilvl w:val="0"/>
          <w:numId w:val="35"/>
        </w:numPr>
        <w:tabs>
          <w:tab w:val="left" w:pos="620"/>
        </w:tabs>
        <w:ind w:left="620" w:hanging="188"/>
        <w:rPr>
          <w:rFonts w:ascii="Cambria" w:eastAsia="Cambria" w:hAnsi="Cambria" w:cs="Cambria"/>
          <w:b/>
          <w:bCs/>
          <w:sz w:val="19"/>
          <w:szCs w:val="19"/>
        </w:rPr>
      </w:pPr>
      <w:r>
        <w:rPr>
          <w:rFonts w:ascii="Cambria" w:eastAsia="Cambria" w:hAnsi="Cambria" w:cs="Cambria"/>
          <w:b/>
          <w:bCs/>
          <w:sz w:val="19"/>
          <w:szCs w:val="19"/>
        </w:rPr>
        <w:t>Thermal and Statistical Physics :</w:t>
      </w:r>
    </w:p>
    <w:p w:rsidR="005671E0" w:rsidRDefault="00EA749E">
      <w:pPr>
        <w:spacing w:line="235" w:lineRule="auto"/>
        <w:ind w:left="440"/>
        <w:rPr>
          <w:sz w:val="20"/>
          <w:szCs w:val="20"/>
        </w:rPr>
      </w:pPr>
      <w:r>
        <w:rPr>
          <w:rFonts w:ascii="Cambria" w:eastAsia="Cambria" w:hAnsi="Cambria" w:cs="Cambria"/>
          <w:b/>
          <w:bCs/>
          <w:sz w:val="19"/>
          <w:szCs w:val="19"/>
        </w:rPr>
        <w:t>(a) Thremodynamics:</w:t>
      </w:r>
    </w:p>
    <w:p w:rsidR="005671E0" w:rsidRDefault="005671E0">
      <w:pPr>
        <w:spacing w:line="41"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 xml:space="preserve">Laws of thermodynamics, reversible and irreversible </w:t>
      </w:r>
      <w:r>
        <w:rPr>
          <w:rFonts w:ascii="Cambria" w:eastAsia="Cambria" w:hAnsi="Cambria" w:cs="Cambria"/>
          <w:sz w:val="19"/>
          <w:szCs w:val="19"/>
        </w:rPr>
        <w:t>processes, entropy. Isothermal, adiabatic, isobaric, isochoric processes and entropy change. Otto and Diesel engines, Gibbs' phase rule and chemical potential. van der Waals equation of state of a real gas, critical constants. Maxwell‐Boltzman distribution</w:t>
      </w:r>
      <w:r>
        <w:rPr>
          <w:rFonts w:ascii="Cambria" w:eastAsia="Cambria" w:hAnsi="Cambria" w:cs="Cambria"/>
          <w:sz w:val="19"/>
          <w:szCs w:val="19"/>
        </w:rPr>
        <w:t xml:space="preserve"> of molecular velocities, transport phenomena, equipartition and virial theorems. Dulong‐Petit, Einstein, and Debye's theories of specific heat of solids. Maxwell relations and applications. Clausius‐Clapeyron equation. Adiabatic demagnetisation, Joule‐Kel</w:t>
      </w:r>
      <w:r>
        <w:rPr>
          <w:rFonts w:ascii="Cambria" w:eastAsia="Cambria" w:hAnsi="Cambria" w:cs="Cambria"/>
          <w:sz w:val="19"/>
          <w:szCs w:val="19"/>
        </w:rPr>
        <w:t>vin effect and liquefaction of gases.</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(b) Statistical Physics:</w:t>
      </w:r>
    </w:p>
    <w:p w:rsidR="005671E0" w:rsidRDefault="005671E0">
      <w:pPr>
        <w:spacing w:line="40"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Saha ionization formula. Bose‐Einstein condensation. Thermodynamic behavior of an ideal Fermi gas, Chandrasekhar limit, elementary ideas about neutron stars and pulsars. Brownian motion as a </w:t>
      </w:r>
      <w:r>
        <w:rPr>
          <w:rFonts w:ascii="Cambria" w:eastAsia="Cambria" w:hAnsi="Cambria" w:cs="Cambria"/>
          <w:sz w:val="19"/>
          <w:szCs w:val="19"/>
        </w:rPr>
        <w:t>random walk, diffusion process. Concept of negative temperatures.</w:t>
      </w:r>
    </w:p>
    <w:p w:rsidR="005671E0" w:rsidRDefault="00EA749E">
      <w:pPr>
        <w:ind w:left="4460"/>
        <w:rPr>
          <w:sz w:val="20"/>
          <w:szCs w:val="20"/>
        </w:rPr>
      </w:pPr>
      <w:r>
        <w:rPr>
          <w:rFonts w:ascii="Cambria" w:eastAsia="Cambria" w:hAnsi="Cambria" w:cs="Cambria"/>
          <w:b/>
          <w:bCs/>
          <w:sz w:val="19"/>
          <w:szCs w:val="19"/>
        </w:rPr>
        <w:t>Paper­II</w:t>
      </w:r>
    </w:p>
    <w:p w:rsidR="005671E0" w:rsidRDefault="00EA749E">
      <w:pPr>
        <w:spacing w:line="236" w:lineRule="auto"/>
        <w:ind w:left="4400"/>
        <w:rPr>
          <w:sz w:val="20"/>
          <w:szCs w:val="20"/>
        </w:rPr>
      </w:pPr>
      <w:r>
        <w:rPr>
          <w:rFonts w:ascii="Cambria" w:eastAsia="Cambria" w:hAnsi="Cambria" w:cs="Cambria"/>
          <w:b/>
          <w:bCs/>
          <w:sz w:val="19"/>
          <w:szCs w:val="19"/>
        </w:rPr>
        <w:t>Section­A</w:t>
      </w:r>
    </w:p>
    <w:p w:rsidR="005671E0" w:rsidRDefault="00EA749E">
      <w:pPr>
        <w:spacing w:line="237" w:lineRule="auto"/>
        <w:ind w:left="440"/>
        <w:rPr>
          <w:sz w:val="20"/>
          <w:szCs w:val="20"/>
        </w:rPr>
      </w:pPr>
      <w:r>
        <w:rPr>
          <w:rFonts w:ascii="Cambria" w:eastAsia="Cambria" w:hAnsi="Cambria" w:cs="Cambria"/>
          <w:b/>
          <w:bCs/>
          <w:sz w:val="19"/>
          <w:szCs w:val="19"/>
        </w:rPr>
        <w:t xml:space="preserve">1. Quantum Mechanics I </w:t>
      </w:r>
      <w:r>
        <w:rPr>
          <w:rFonts w:ascii="Cambria" w:eastAsia="Cambria" w:hAnsi="Cambria" w:cs="Cambria"/>
          <w:sz w:val="19"/>
          <w:szCs w:val="19"/>
        </w:rPr>
        <w:t>:</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Wave‐particle duality. Schroedinger equation and expectation values. Uncertainty principle. Solutions of the one‐dimensional Schroedinger equatio</w:t>
      </w:r>
      <w:r>
        <w:rPr>
          <w:rFonts w:ascii="Cambria" w:eastAsia="Cambria" w:hAnsi="Cambria" w:cs="Cambria"/>
          <w:sz w:val="19"/>
          <w:szCs w:val="19"/>
        </w:rPr>
        <w:t>n free particle (Gaussian wave‐packet), particle in a box, particle in a finite well, linear harmonic oscillator. Reflection and transmission by a potential step and by a rectangular barrier. Use of WKB formula for the life‐time calculation in the alpha‐de</w:t>
      </w:r>
      <w:r>
        <w:rPr>
          <w:rFonts w:ascii="Cambria" w:eastAsia="Cambria" w:hAnsi="Cambria" w:cs="Cambria"/>
          <w:sz w:val="19"/>
          <w:szCs w:val="19"/>
        </w:rPr>
        <w:t>cay problem.</w:t>
      </w:r>
    </w:p>
    <w:p w:rsidR="005671E0" w:rsidRDefault="00EA749E" w:rsidP="00EA749E">
      <w:pPr>
        <w:numPr>
          <w:ilvl w:val="0"/>
          <w:numId w:val="36"/>
        </w:numPr>
        <w:tabs>
          <w:tab w:val="left" w:pos="620"/>
        </w:tabs>
        <w:spacing w:line="237" w:lineRule="auto"/>
        <w:ind w:left="620" w:hanging="188"/>
        <w:rPr>
          <w:rFonts w:ascii="Cambria" w:eastAsia="Cambria" w:hAnsi="Cambria" w:cs="Cambria"/>
          <w:b/>
          <w:bCs/>
          <w:sz w:val="19"/>
          <w:szCs w:val="19"/>
        </w:rPr>
      </w:pPr>
      <w:r>
        <w:rPr>
          <w:rFonts w:ascii="Cambria" w:eastAsia="Cambria" w:hAnsi="Cambria" w:cs="Cambria"/>
          <w:b/>
          <w:bCs/>
          <w:sz w:val="19"/>
          <w:szCs w:val="19"/>
        </w:rPr>
        <w:t>Quantum Mechanics II &amp; Atomic Physics: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(a) Quantum Mechanics II:</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Particle in a three dimensional box, density of states, free electron theory of metals. The angular momentum</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 xml:space="preserve">problem. The hydrogen atom. The spin half problem and properties of </w:t>
      </w:r>
      <w:r>
        <w:rPr>
          <w:rFonts w:ascii="Cambria" w:eastAsia="Cambria" w:hAnsi="Cambria" w:cs="Cambria"/>
          <w:sz w:val="19"/>
          <w:szCs w:val="19"/>
        </w:rPr>
        <w:t>Pauli spin matrices.</w:t>
      </w:r>
    </w:p>
    <w:p w:rsidR="005671E0" w:rsidRDefault="00EA749E">
      <w:pPr>
        <w:ind w:left="440"/>
        <w:rPr>
          <w:rFonts w:ascii="Cambria" w:eastAsia="Cambria" w:hAnsi="Cambria" w:cs="Cambria"/>
          <w:b/>
          <w:bCs/>
          <w:sz w:val="19"/>
          <w:szCs w:val="19"/>
        </w:rPr>
      </w:pPr>
      <w:r>
        <w:rPr>
          <w:rFonts w:ascii="Cambria" w:eastAsia="Cambria" w:hAnsi="Cambria" w:cs="Cambria"/>
          <w:b/>
          <w:bCs/>
          <w:sz w:val="19"/>
          <w:szCs w:val="19"/>
        </w:rPr>
        <w:t>(b) Atomic Physics:</w:t>
      </w:r>
    </w:p>
    <w:p w:rsidR="005671E0" w:rsidRDefault="005671E0">
      <w:pPr>
        <w:spacing w:line="39" w:lineRule="exact"/>
        <w:rPr>
          <w:rFonts w:ascii="Cambria" w:eastAsia="Cambria" w:hAnsi="Cambria" w:cs="Cambria"/>
          <w:b/>
          <w:bCs/>
          <w:sz w:val="19"/>
          <w:szCs w:val="19"/>
        </w:rPr>
      </w:pPr>
    </w:p>
    <w:p w:rsidR="005671E0" w:rsidRDefault="00EA749E">
      <w:pPr>
        <w:spacing w:line="216" w:lineRule="auto"/>
        <w:ind w:left="440" w:right="160"/>
        <w:rPr>
          <w:rFonts w:ascii="Cambria" w:eastAsia="Cambria" w:hAnsi="Cambria" w:cs="Cambria"/>
          <w:b/>
          <w:bCs/>
          <w:sz w:val="19"/>
          <w:szCs w:val="19"/>
        </w:rPr>
      </w:pPr>
      <w:r>
        <w:rPr>
          <w:rFonts w:ascii="Cambria" w:eastAsia="Cambria" w:hAnsi="Cambria" w:cs="Cambria"/>
          <w:sz w:val="19"/>
          <w:szCs w:val="19"/>
        </w:rPr>
        <w:t>Stern‐Gerlack experiment, electron spin, fine structure of hydrogen atom. LS coupling, J‐J coupling. Spectroscopic notation of atomic states. Zeeman effect. Frank‐Condon principle and applications.</w:t>
      </w:r>
    </w:p>
    <w:p w:rsidR="005671E0" w:rsidRDefault="00EA749E" w:rsidP="00EA749E">
      <w:pPr>
        <w:numPr>
          <w:ilvl w:val="0"/>
          <w:numId w:val="36"/>
        </w:numPr>
        <w:tabs>
          <w:tab w:val="left" w:pos="620"/>
        </w:tabs>
        <w:spacing w:line="236" w:lineRule="auto"/>
        <w:ind w:left="620" w:hanging="188"/>
        <w:rPr>
          <w:rFonts w:ascii="Cambria" w:eastAsia="Cambria" w:hAnsi="Cambria" w:cs="Cambria"/>
          <w:b/>
          <w:bCs/>
          <w:sz w:val="19"/>
          <w:szCs w:val="19"/>
        </w:rPr>
      </w:pPr>
      <w:r>
        <w:rPr>
          <w:rFonts w:ascii="Cambria" w:eastAsia="Cambria" w:hAnsi="Cambria" w:cs="Cambria"/>
          <w:b/>
          <w:bCs/>
          <w:sz w:val="19"/>
          <w:szCs w:val="19"/>
        </w:rPr>
        <w:t xml:space="preserve">Molecular </w:t>
      </w:r>
      <w:r>
        <w:rPr>
          <w:rFonts w:ascii="Cambria" w:eastAsia="Cambria" w:hAnsi="Cambria" w:cs="Cambria"/>
          <w:b/>
          <w:bCs/>
          <w:sz w:val="19"/>
          <w:szCs w:val="19"/>
        </w:rPr>
        <w:t>Physics:</w:t>
      </w:r>
    </w:p>
    <w:p w:rsidR="005671E0" w:rsidRDefault="005671E0">
      <w:pPr>
        <w:spacing w:line="41" w:lineRule="exact"/>
        <w:rPr>
          <w:sz w:val="20"/>
          <w:szCs w:val="20"/>
        </w:rPr>
      </w:pPr>
    </w:p>
    <w:p w:rsidR="005671E0" w:rsidRDefault="00EA749E">
      <w:pPr>
        <w:spacing w:line="228" w:lineRule="auto"/>
        <w:ind w:left="440" w:right="160"/>
        <w:jc w:val="both"/>
        <w:rPr>
          <w:sz w:val="20"/>
          <w:szCs w:val="20"/>
        </w:rPr>
      </w:pPr>
      <w:r>
        <w:rPr>
          <w:rFonts w:ascii="Cambria" w:eastAsia="Cambria" w:hAnsi="Cambria" w:cs="Cambria"/>
          <w:sz w:val="19"/>
          <w:szCs w:val="19"/>
        </w:rPr>
        <w:t>Elementary theory of rotational, vibrational and electronic spectra of diatomic molecules. Raman effect and molecular structure. Laser Raman spectroscopy. Importance of neutral hydrogen atom, molecular hydrogen and molecular hydrogen ion in astro</w:t>
      </w:r>
      <w:r>
        <w:rPr>
          <w:rFonts w:ascii="Cambria" w:eastAsia="Cambria" w:hAnsi="Cambria" w:cs="Cambria"/>
          <w:sz w:val="19"/>
          <w:szCs w:val="19"/>
        </w:rPr>
        <w:t>nomy Fluorescence and Phosphorescence. Elementary theory and applications of NMR. Elementary ideas about Lamb shift and its significance.</w:t>
      </w:r>
    </w:p>
    <w:p w:rsidR="005671E0" w:rsidRDefault="005671E0">
      <w:pPr>
        <w:sectPr w:rsidR="005671E0">
          <w:pgSz w:w="12240" w:h="15840"/>
          <w:pgMar w:top="705" w:right="1440" w:bottom="266" w:left="1440" w:header="0" w:footer="0" w:gutter="0"/>
          <w:cols w:space="720" w:equalWidth="0">
            <w:col w:w="9360"/>
          </w:cols>
        </w:sectPr>
      </w:pPr>
    </w:p>
    <w:p w:rsidR="005671E0" w:rsidRDefault="00EA749E">
      <w:pPr>
        <w:ind w:right="-279"/>
        <w:jc w:val="center"/>
        <w:rPr>
          <w:sz w:val="20"/>
          <w:szCs w:val="20"/>
        </w:rPr>
      </w:pPr>
      <w:r>
        <w:rPr>
          <w:rFonts w:ascii="Cambria" w:eastAsia="Cambria" w:hAnsi="Cambria" w:cs="Cambria"/>
          <w:b/>
          <w:bCs/>
          <w:sz w:val="19"/>
          <w:szCs w:val="19"/>
        </w:rPr>
        <w:lastRenderedPageBreak/>
        <w:t>Section­B</w:t>
      </w:r>
    </w:p>
    <w:p w:rsidR="005671E0" w:rsidRDefault="00EA749E">
      <w:pPr>
        <w:spacing w:line="237" w:lineRule="auto"/>
        <w:ind w:left="440"/>
        <w:rPr>
          <w:sz w:val="20"/>
          <w:szCs w:val="20"/>
        </w:rPr>
      </w:pPr>
      <w:r>
        <w:rPr>
          <w:rFonts w:ascii="Cambria" w:eastAsia="Cambria" w:hAnsi="Cambria" w:cs="Cambria"/>
          <w:b/>
          <w:bCs/>
          <w:sz w:val="19"/>
          <w:szCs w:val="19"/>
        </w:rPr>
        <w:t>4. Nuclear Physics:</w:t>
      </w:r>
    </w:p>
    <w:p w:rsidR="005671E0" w:rsidRDefault="005671E0">
      <w:pPr>
        <w:spacing w:line="41"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Basic nuclear properties‐size, binding energy, angular momentum, parity, ma</w:t>
      </w:r>
      <w:r>
        <w:rPr>
          <w:rFonts w:ascii="Cambria" w:eastAsia="Cambria" w:hAnsi="Cambria" w:cs="Cambria"/>
          <w:sz w:val="19"/>
          <w:szCs w:val="19"/>
        </w:rPr>
        <w:t>gnetic moment. Semi‐empirical mass formula and applications. Mass parabolas. Ground state of a deuteron magnetic moment and non‐ central forces. Meson theory of nuclear forces. Salient features of nuclear forces. Shell model of the nucleus‐ success and lim</w:t>
      </w:r>
      <w:r>
        <w:rPr>
          <w:rFonts w:ascii="Cambria" w:eastAsia="Cambria" w:hAnsi="Cambria" w:cs="Cambria"/>
          <w:sz w:val="19"/>
          <w:szCs w:val="19"/>
        </w:rPr>
        <w:t>itations. Violation of parity in beta decay. Gamma decay and internal conversion. Elementary ideas about Mossbauer spectroscopy. Q‐value of nuclear reactions. Nuclear fission and fusion, energy production in stars. Nuclear reactors.</w:t>
      </w:r>
    </w:p>
    <w:p w:rsidR="005671E0" w:rsidRDefault="005671E0">
      <w:pPr>
        <w:spacing w:line="1" w:lineRule="exact"/>
        <w:rPr>
          <w:sz w:val="20"/>
          <w:szCs w:val="20"/>
        </w:rPr>
      </w:pPr>
    </w:p>
    <w:p w:rsidR="005671E0" w:rsidRDefault="00EA749E" w:rsidP="00EA749E">
      <w:pPr>
        <w:numPr>
          <w:ilvl w:val="0"/>
          <w:numId w:val="37"/>
        </w:numPr>
        <w:tabs>
          <w:tab w:val="left" w:pos="620"/>
        </w:tabs>
        <w:ind w:left="620" w:hanging="188"/>
        <w:rPr>
          <w:rFonts w:ascii="Cambria" w:eastAsia="Cambria" w:hAnsi="Cambria" w:cs="Cambria"/>
          <w:b/>
          <w:bCs/>
          <w:sz w:val="19"/>
          <w:szCs w:val="19"/>
        </w:rPr>
      </w:pPr>
      <w:r>
        <w:rPr>
          <w:rFonts w:ascii="Cambria" w:eastAsia="Cambria" w:hAnsi="Cambria" w:cs="Cambria"/>
          <w:b/>
          <w:bCs/>
          <w:sz w:val="19"/>
          <w:szCs w:val="19"/>
        </w:rPr>
        <w:t>Particle Physics &amp; Sol</w:t>
      </w:r>
      <w:r>
        <w:rPr>
          <w:rFonts w:ascii="Cambria" w:eastAsia="Cambria" w:hAnsi="Cambria" w:cs="Cambria"/>
          <w:b/>
          <w:bCs/>
          <w:sz w:val="19"/>
          <w:szCs w:val="19"/>
        </w:rPr>
        <w:t>id State Physics: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(a) Particle Physics:</w:t>
      </w:r>
    </w:p>
    <w:p w:rsidR="005671E0" w:rsidRDefault="005671E0">
      <w:pPr>
        <w:spacing w:line="40" w:lineRule="exact"/>
        <w:rPr>
          <w:rFonts w:ascii="Cambria" w:eastAsia="Cambria" w:hAnsi="Cambria" w:cs="Cambria"/>
          <w:b/>
          <w:bCs/>
          <w:sz w:val="19"/>
          <w:szCs w:val="19"/>
        </w:rPr>
      </w:pPr>
    </w:p>
    <w:p w:rsidR="005671E0" w:rsidRDefault="00EA749E">
      <w:pPr>
        <w:spacing w:line="227" w:lineRule="auto"/>
        <w:ind w:left="440" w:right="160"/>
        <w:jc w:val="both"/>
        <w:rPr>
          <w:rFonts w:ascii="Cambria" w:eastAsia="Cambria" w:hAnsi="Cambria" w:cs="Cambria"/>
          <w:b/>
          <w:bCs/>
          <w:sz w:val="19"/>
          <w:szCs w:val="19"/>
        </w:rPr>
      </w:pPr>
      <w:r>
        <w:rPr>
          <w:rFonts w:ascii="Cambria" w:eastAsia="Cambria" w:hAnsi="Cambria" w:cs="Cambria"/>
          <w:sz w:val="18"/>
          <w:szCs w:val="18"/>
        </w:rPr>
        <w:t xml:space="preserve">Classification of elementary particles and their interactions. Conservation laws. Quark structure of hadrons. Field quanta of electroweak and strong interactions. Elementary ideas about Unification of Forces. </w:t>
      </w:r>
      <w:r>
        <w:rPr>
          <w:rFonts w:ascii="Cambria" w:eastAsia="Cambria" w:hAnsi="Cambria" w:cs="Cambria"/>
          <w:sz w:val="18"/>
          <w:szCs w:val="18"/>
        </w:rPr>
        <w:t>Physics of</w:t>
      </w:r>
    </w:p>
    <w:p w:rsidR="005671E0" w:rsidRDefault="005671E0">
      <w:pPr>
        <w:spacing w:line="1" w:lineRule="exact"/>
        <w:rPr>
          <w:rFonts w:ascii="Cambria" w:eastAsia="Cambria" w:hAnsi="Cambria" w:cs="Cambria"/>
          <w:b/>
          <w:bCs/>
          <w:sz w:val="19"/>
          <w:szCs w:val="19"/>
        </w:rPr>
      </w:pP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neutrinos.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(b) Solid State Physics:</w:t>
      </w:r>
    </w:p>
    <w:p w:rsidR="005671E0" w:rsidRDefault="005671E0">
      <w:pPr>
        <w:spacing w:line="40" w:lineRule="exact"/>
        <w:rPr>
          <w:rFonts w:ascii="Cambria" w:eastAsia="Cambria" w:hAnsi="Cambria" w:cs="Cambria"/>
          <w:b/>
          <w:bCs/>
          <w:sz w:val="19"/>
          <w:szCs w:val="19"/>
        </w:rPr>
      </w:pPr>
    </w:p>
    <w:p w:rsidR="005671E0" w:rsidRDefault="00EA749E">
      <w:pPr>
        <w:spacing w:line="223" w:lineRule="auto"/>
        <w:ind w:left="440" w:right="160"/>
        <w:jc w:val="both"/>
        <w:rPr>
          <w:rFonts w:ascii="Cambria" w:eastAsia="Cambria" w:hAnsi="Cambria" w:cs="Cambria"/>
          <w:b/>
          <w:bCs/>
          <w:sz w:val="19"/>
          <w:szCs w:val="19"/>
        </w:rPr>
      </w:pPr>
      <w:r>
        <w:rPr>
          <w:rFonts w:ascii="Cambria" w:eastAsia="Cambria" w:hAnsi="Cambria" w:cs="Cambria"/>
          <w:sz w:val="19"/>
          <w:szCs w:val="19"/>
        </w:rPr>
        <w:t>Cubic crystal structure. Band theory of solids‐conductors, insulators and semi‐conductors. Elements of superconductivity, Meissner effect, Josephson junctions and applications. Elementary ideas about high te</w:t>
      </w:r>
      <w:r>
        <w:rPr>
          <w:rFonts w:ascii="Cambria" w:eastAsia="Cambria" w:hAnsi="Cambria" w:cs="Cambria"/>
          <w:sz w:val="19"/>
          <w:szCs w:val="19"/>
        </w:rPr>
        <w:t>mperature superconductivity.</w:t>
      </w:r>
    </w:p>
    <w:p w:rsidR="005671E0" w:rsidRDefault="005671E0">
      <w:pPr>
        <w:spacing w:line="1" w:lineRule="exact"/>
        <w:rPr>
          <w:rFonts w:ascii="Cambria" w:eastAsia="Cambria" w:hAnsi="Cambria" w:cs="Cambria"/>
          <w:b/>
          <w:bCs/>
          <w:sz w:val="19"/>
          <w:szCs w:val="19"/>
        </w:rPr>
      </w:pPr>
    </w:p>
    <w:p w:rsidR="005671E0" w:rsidRDefault="00EA749E" w:rsidP="00EA749E">
      <w:pPr>
        <w:numPr>
          <w:ilvl w:val="0"/>
          <w:numId w:val="37"/>
        </w:numPr>
        <w:tabs>
          <w:tab w:val="left" w:pos="620"/>
        </w:tabs>
        <w:spacing w:line="236" w:lineRule="auto"/>
        <w:ind w:left="620" w:hanging="188"/>
        <w:rPr>
          <w:rFonts w:ascii="Cambria" w:eastAsia="Cambria" w:hAnsi="Cambria" w:cs="Cambria"/>
          <w:b/>
          <w:bCs/>
          <w:sz w:val="19"/>
          <w:szCs w:val="19"/>
        </w:rPr>
      </w:pPr>
      <w:r>
        <w:rPr>
          <w:rFonts w:ascii="Cambria" w:eastAsia="Cambria" w:hAnsi="Cambria" w:cs="Cambria"/>
          <w:b/>
          <w:bCs/>
          <w:sz w:val="19"/>
          <w:szCs w:val="19"/>
        </w:rPr>
        <w:t>Electronics :</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Intrinsic and extrinsic semi‐conductors‐p‐n‐p and n‐p‐n transistors. Amplifiers and oscillators. Op‐amps. FET, JFET and MOSFET. Digital electronics‐Boolean identities, De; Morgan's laws, Logic gates and truth ta</w:t>
      </w:r>
      <w:r>
        <w:rPr>
          <w:rFonts w:ascii="Cambria" w:eastAsia="Cambria" w:hAnsi="Cambria" w:cs="Cambria"/>
          <w:sz w:val="19"/>
          <w:szCs w:val="19"/>
        </w:rPr>
        <w:t>bles, Simple logic circuits. Thermistors, solar cells. Fundamentals of microprocessors and digital computers.</w:t>
      </w:r>
    </w:p>
    <w:p w:rsidR="005671E0" w:rsidRDefault="00EA749E">
      <w:pPr>
        <w:spacing w:line="236" w:lineRule="auto"/>
        <w:ind w:right="-279"/>
        <w:jc w:val="center"/>
        <w:rPr>
          <w:sz w:val="20"/>
          <w:szCs w:val="20"/>
        </w:rPr>
      </w:pPr>
      <w:r>
        <w:rPr>
          <w:rFonts w:ascii="Cambria" w:eastAsia="Cambria" w:hAnsi="Cambria" w:cs="Cambria"/>
          <w:b/>
          <w:bCs/>
          <w:sz w:val="21"/>
          <w:szCs w:val="21"/>
        </w:rPr>
        <w:t>Statistics</w:t>
      </w:r>
    </w:p>
    <w:p w:rsidR="005671E0" w:rsidRDefault="00EA749E">
      <w:pPr>
        <w:spacing w:line="237" w:lineRule="auto"/>
        <w:ind w:right="-279"/>
        <w:jc w:val="center"/>
        <w:rPr>
          <w:sz w:val="20"/>
          <w:szCs w:val="20"/>
        </w:rPr>
      </w:pPr>
      <w:r>
        <w:rPr>
          <w:rFonts w:ascii="Cambria" w:eastAsia="Cambria" w:hAnsi="Cambria" w:cs="Cambria"/>
          <w:b/>
          <w:bCs/>
          <w:sz w:val="21"/>
          <w:szCs w:val="21"/>
        </w:rPr>
        <w:t>Paper­I</w:t>
      </w:r>
    </w:p>
    <w:p w:rsidR="005671E0" w:rsidRDefault="00EA749E">
      <w:pPr>
        <w:spacing w:line="237" w:lineRule="auto"/>
        <w:ind w:left="440"/>
        <w:rPr>
          <w:sz w:val="20"/>
          <w:szCs w:val="20"/>
        </w:rPr>
      </w:pPr>
      <w:r>
        <w:rPr>
          <w:rFonts w:ascii="Cambria" w:eastAsia="Cambria" w:hAnsi="Cambria" w:cs="Cambria"/>
          <w:b/>
          <w:bCs/>
          <w:sz w:val="19"/>
          <w:szCs w:val="19"/>
        </w:rPr>
        <w:t>Probability :</w:t>
      </w:r>
    </w:p>
    <w:p w:rsidR="005671E0" w:rsidRDefault="005671E0">
      <w:pPr>
        <w:spacing w:line="41" w:lineRule="exact"/>
        <w:rPr>
          <w:sz w:val="20"/>
          <w:szCs w:val="20"/>
        </w:rPr>
      </w:pPr>
    </w:p>
    <w:p w:rsidR="005671E0" w:rsidRDefault="00EA749E">
      <w:pPr>
        <w:spacing w:line="234" w:lineRule="auto"/>
        <w:ind w:left="440" w:right="160"/>
        <w:jc w:val="both"/>
        <w:rPr>
          <w:sz w:val="20"/>
          <w:szCs w:val="20"/>
        </w:rPr>
      </w:pPr>
      <w:r>
        <w:rPr>
          <w:rFonts w:ascii="Cambria" w:eastAsia="Cambria" w:hAnsi="Cambria" w:cs="Cambria"/>
          <w:sz w:val="19"/>
          <w:szCs w:val="19"/>
        </w:rPr>
        <w:t>Sample space and events, probability measure and probability space, random variable as a measurable function, di</w:t>
      </w:r>
      <w:r>
        <w:rPr>
          <w:rFonts w:ascii="Cambria" w:eastAsia="Cambria" w:hAnsi="Cambria" w:cs="Cambria"/>
          <w:sz w:val="19"/>
          <w:szCs w:val="19"/>
        </w:rPr>
        <w:t xml:space="preserve">stribution function of a random variable, discrete and continuous‐type random variable probability mass function, probability density function, vector‐valued random variable, marginal and conditional distributions, stochastic independence of events and of </w:t>
      </w:r>
      <w:r>
        <w:rPr>
          <w:rFonts w:ascii="Cambria" w:eastAsia="Cambria" w:hAnsi="Cambria" w:cs="Cambria"/>
          <w:sz w:val="19"/>
          <w:szCs w:val="19"/>
        </w:rPr>
        <w:t>random variables, expectation and moments of a random variable, conditional expectation, convergence of a sequence of random variable in distribution, in probability, in p‐th mean and almost everywhere, their criteria and inter‐relations, Borel‐ Cantelli l</w:t>
      </w:r>
      <w:r>
        <w:rPr>
          <w:rFonts w:ascii="Cambria" w:eastAsia="Cambria" w:hAnsi="Cambria" w:cs="Cambria"/>
          <w:sz w:val="19"/>
          <w:szCs w:val="19"/>
        </w:rPr>
        <w:t>emma, Chebyshev's and Khinchine's weak laws of large numbers, strong law of large numbers and Kolmogorov's theorems, Glivenko‐Cantelli theorem, probability generating function, characteristic function, inversion theorem, Laplace transform, related uniquene</w:t>
      </w:r>
      <w:r>
        <w:rPr>
          <w:rFonts w:ascii="Cambria" w:eastAsia="Cambria" w:hAnsi="Cambria" w:cs="Cambria"/>
          <w:sz w:val="19"/>
          <w:szCs w:val="19"/>
        </w:rPr>
        <w:t xml:space="preserve">ss and continuity theorems, determination of distribution by its moments. Linderberg and Levy forms of central limit theorem, standard discrete and continuous probability distributions, their inter‐relations and limiting cases, simple properties of finite </w:t>
      </w:r>
      <w:r>
        <w:rPr>
          <w:rFonts w:ascii="Cambria" w:eastAsia="Cambria" w:hAnsi="Cambria" w:cs="Cambria"/>
          <w:sz w:val="19"/>
          <w:szCs w:val="19"/>
        </w:rPr>
        <w:t>Markov chains.</w:t>
      </w:r>
    </w:p>
    <w:p w:rsidR="005671E0" w:rsidRDefault="00EA749E">
      <w:pPr>
        <w:ind w:left="440"/>
        <w:rPr>
          <w:sz w:val="20"/>
          <w:szCs w:val="20"/>
        </w:rPr>
      </w:pPr>
      <w:r>
        <w:rPr>
          <w:rFonts w:ascii="Cambria" w:eastAsia="Cambria" w:hAnsi="Cambria" w:cs="Cambria"/>
          <w:b/>
          <w:bCs/>
          <w:sz w:val="19"/>
          <w:szCs w:val="19"/>
        </w:rPr>
        <w:t>Statistical Inference:</w:t>
      </w:r>
    </w:p>
    <w:p w:rsidR="005671E0" w:rsidRDefault="005671E0">
      <w:pPr>
        <w:spacing w:line="39"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sz w:val="19"/>
          <w:szCs w:val="19"/>
        </w:rPr>
        <w:t xml:space="preserve">Consistency, unbiasedness, efficiency, sufficiency, minimal sufficiency, complete‐ness, ancillary statistic, factorization theorem, exponential family of distribution and its properties, uniformly minimum variance </w:t>
      </w:r>
      <w:r>
        <w:rPr>
          <w:rFonts w:ascii="Cambria" w:eastAsia="Cambria" w:hAnsi="Cambria" w:cs="Cambria"/>
          <w:sz w:val="19"/>
          <w:szCs w:val="19"/>
        </w:rPr>
        <w:t>unbiased (UMVU) estimation, Rao‐Blackwell and Lehmann‐Scheffe theorems, Cramer‐Rao inequality for single and several‐parameter family of distributions, minimum variance bound estimator and its properties, modifications and extensions of Cramer‐Rao inequali</w:t>
      </w:r>
      <w:r>
        <w:rPr>
          <w:rFonts w:ascii="Cambria" w:eastAsia="Cambria" w:hAnsi="Cambria" w:cs="Cambria"/>
          <w:sz w:val="19"/>
          <w:szCs w:val="19"/>
        </w:rPr>
        <w:t>ty, Chapman‐Robbins inequality, Bhattacharyya's bounds, estimation by methods of moments, maximum likelihood, least squares, minimum chi‐square and modified minimum chi‐square, properties of maximum likelihood and other estimators, idea of asymptotic effic</w:t>
      </w:r>
      <w:r>
        <w:rPr>
          <w:rFonts w:ascii="Cambria" w:eastAsia="Cambria" w:hAnsi="Cambria" w:cs="Cambria"/>
          <w:sz w:val="19"/>
          <w:szCs w:val="19"/>
        </w:rPr>
        <w:t>iency, idea of prior and posterior distributions, Bayes’ estimators.</w:t>
      </w:r>
    </w:p>
    <w:p w:rsidR="005671E0" w:rsidRDefault="005671E0">
      <w:pPr>
        <w:spacing w:line="41" w:lineRule="exact"/>
        <w:rPr>
          <w:sz w:val="20"/>
          <w:szCs w:val="20"/>
        </w:rPr>
      </w:pPr>
    </w:p>
    <w:p w:rsidR="005671E0" w:rsidRDefault="00EA749E">
      <w:pPr>
        <w:spacing w:line="227" w:lineRule="auto"/>
        <w:ind w:left="440" w:right="160"/>
        <w:jc w:val="both"/>
        <w:rPr>
          <w:sz w:val="20"/>
          <w:szCs w:val="20"/>
        </w:rPr>
      </w:pPr>
      <w:r>
        <w:rPr>
          <w:rFonts w:ascii="Cambria" w:eastAsia="Cambria" w:hAnsi="Cambria" w:cs="Cambria"/>
          <w:sz w:val="19"/>
          <w:szCs w:val="19"/>
        </w:rPr>
        <w:t>Non‐randomised and randomised tests, critical function, MP tests, Neyman‐Pearson lemma, UMP tests, monotone likelihood ratio, generalised Neyman‐Pearson lemma, similar and unbiased tests</w:t>
      </w:r>
      <w:r>
        <w:rPr>
          <w:rFonts w:ascii="Cambria" w:eastAsia="Cambria" w:hAnsi="Cambria" w:cs="Cambria"/>
          <w:sz w:val="19"/>
          <w:szCs w:val="19"/>
        </w:rPr>
        <w:t>, UMPU tests for single and several‐parameter families of distributions, likelihood rotates and its large sample properties, chi‐ square goodness of fit test and its asymptotic distribution.</w:t>
      </w:r>
    </w:p>
    <w:p w:rsidR="005671E0" w:rsidRDefault="005671E0">
      <w:pPr>
        <w:spacing w:line="40" w:lineRule="exact"/>
        <w:rPr>
          <w:sz w:val="20"/>
          <w:szCs w:val="20"/>
        </w:rPr>
      </w:pPr>
    </w:p>
    <w:p w:rsidR="005671E0" w:rsidRDefault="00EA749E">
      <w:pPr>
        <w:spacing w:line="216" w:lineRule="auto"/>
        <w:ind w:left="440" w:right="160"/>
        <w:jc w:val="both"/>
        <w:rPr>
          <w:sz w:val="20"/>
          <w:szCs w:val="20"/>
        </w:rPr>
      </w:pPr>
      <w:r>
        <w:rPr>
          <w:rFonts w:ascii="Cambria" w:eastAsia="Cambria" w:hAnsi="Cambria" w:cs="Cambria"/>
          <w:sz w:val="19"/>
          <w:szCs w:val="19"/>
        </w:rPr>
        <w:t>Confidence bounds and its relation with tests, uniformly most ac</w:t>
      </w:r>
      <w:r>
        <w:rPr>
          <w:rFonts w:ascii="Cambria" w:eastAsia="Cambria" w:hAnsi="Cambria" w:cs="Cambria"/>
          <w:sz w:val="19"/>
          <w:szCs w:val="19"/>
        </w:rPr>
        <w:t>curate (UMA) and UMA unbiased confidence bounds.</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Kolmogorov's test for goodness of fit and its consistency, sign test and its optimality. Wilcoxon signed‐ranks test and its consistency, Kolmogorov‐Smirnov two‐sample test, run test, Wilcoxon‐Mann‐Whiltney </w:t>
      </w:r>
      <w:r>
        <w:rPr>
          <w:rFonts w:ascii="Cambria" w:eastAsia="Cambria" w:hAnsi="Cambria" w:cs="Cambria"/>
          <w:sz w:val="19"/>
          <w:szCs w:val="19"/>
        </w:rPr>
        <w:t>test and median test, their consistency and asymptotic normality.</w:t>
      </w:r>
    </w:p>
    <w:p w:rsidR="005671E0" w:rsidRDefault="00EA749E">
      <w:pPr>
        <w:spacing w:line="238" w:lineRule="auto"/>
        <w:ind w:left="440"/>
        <w:rPr>
          <w:sz w:val="20"/>
          <w:szCs w:val="20"/>
        </w:rPr>
      </w:pPr>
      <w:r>
        <w:rPr>
          <w:rFonts w:ascii="Cambria" w:eastAsia="Cambria" w:hAnsi="Cambria" w:cs="Cambria"/>
          <w:sz w:val="19"/>
          <w:szCs w:val="19"/>
        </w:rPr>
        <w:t>Wald's SPRT and its properties, OC and ASN functions, Wald's fundamental identity, sequential estimation.</w:t>
      </w:r>
    </w:p>
    <w:p w:rsidR="005671E0" w:rsidRDefault="00EA749E">
      <w:pPr>
        <w:spacing w:line="238" w:lineRule="auto"/>
        <w:ind w:left="440"/>
        <w:rPr>
          <w:sz w:val="20"/>
          <w:szCs w:val="20"/>
        </w:rPr>
      </w:pPr>
      <w:r>
        <w:rPr>
          <w:rFonts w:ascii="Cambria" w:eastAsia="Cambria" w:hAnsi="Cambria" w:cs="Cambria"/>
          <w:b/>
          <w:bCs/>
          <w:sz w:val="19"/>
          <w:szCs w:val="19"/>
        </w:rPr>
        <w:t>Linear Inference and Multivariate Analysis :</w:t>
      </w:r>
    </w:p>
    <w:p w:rsidR="005671E0" w:rsidRDefault="005671E0">
      <w:pPr>
        <w:spacing w:line="40" w:lineRule="exact"/>
        <w:rPr>
          <w:sz w:val="20"/>
          <w:szCs w:val="20"/>
        </w:rPr>
      </w:pPr>
    </w:p>
    <w:p w:rsidR="005671E0" w:rsidRDefault="00EA749E">
      <w:pPr>
        <w:spacing w:line="233" w:lineRule="auto"/>
        <w:ind w:left="440" w:right="160"/>
        <w:jc w:val="both"/>
        <w:rPr>
          <w:sz w:val="20"/>
          <w:szCs w:val="20"/>
        </w:rPr>
      </w:pPr>
      <w:r>
        <w:rPr>
          <w:rFonts w:ascii="Cambria" w:eastAsia="Cambria" w:hAnsi="Cambria" w:cs="Cambria"/>
          <w:sz w:val="19"/>
          <w:szCs w:val="19"/>
        </w:rPr>
        <w:t xml:space="preserve">Linear statistical models, theory of </w:t>
      </w:r>
      <w:r>
        <w:rPr>
          <w:rFonts w:ascii="Cambria" w:eastAsia="Cambria" w:hAnsi="Cambria" w:cs="Cambria"/>
          <w:sz w:val="19"/>
          <w:szCs w:val="19"/>
        </w:rPr>
        <w:t>least squares and analysis of variance, Gauss‐Markoff theory, normal equations, least squares estimates and their precision, test of significance and interval estimates based on least squares theory in one‐way, two‐way and three‐way classified data, regres</w:t>
      </w:r>
      <w:r>
        <w:rPr>
          <w:rFonts w:ascii="Cambria" w:eastAsia="Cambria" w:hAnsi="Cambria" w:cs="Cambria"/>
          <w:sz w:val="19"/>
          <w:szCs w:val="19"/>
        </w:rPr>
        <w:t>sion analysis, linear regression, curvilinear regression and orthogonal polynomials, multiple regression, multiple and partial correlations, regression diagnostics and sensitivity analysis, calibration problems, estimation of variance and covariance compon</w:t>
      </w:r>
      <w:r>
        <w:rPr>
          <w:rFonts w:ascii="Cambria" w:eastAsia="Cambria" w:hAnsi="Cambria" w:cs="Cambria"/>
          <w:sz w:val="19"/>
          <w:szCs w:val="19"/>
        </w:rPr>
        <w:t>ents, MINQUE theory, multivariate normal distribution, Mahalanobis D2 and Hotelling's T2 statistics and their applications and properties, discriminant analysis, canonical correlations, one‐way MANOVA, principal component analysis, elements of factor analy</w:t>
      </w:r>
      <w:r>
        <w:rPr>
          <w:rFonts w:ascii="Cambria" w:eastAsia="Cambria" w:hAnsi="Cambria" w:cs="Cambria"/>
          <w:sz w:val="19"/>
          <w:szCs w:val="19"/>
        </w:rPr>
        <w:t>sis.</w:t>
      </w:r>
    </w:p>
    <w:p w:rsidR="005671E0" w:rsidRDefault="005671E0">
      <w:pPr>
        <w:sectPr w:rsidR="005671E0">
          <w:pgSz w:w="12240" w:h="15840"/>
          <w:pgMar w:top="663" w:right="1440" w:bottom="220" w:left="1440" w:header="0" w:footer="0" w:gutter="0"/>
          <w:cols w:space="720" w:equalWidth="0">
            <w:col w:w="9360"/>
          </w:cols>
        </w:sectPr>
      </w:pPr>
    </w:p>
    <w:p w:rsidR="005671E0" w:rsidRDefault="00EA749E">
      <w:pPr>
        <w:ind w:left="440"/>
        <w:rPr>
          <w:sz w:val="20"/>
          <w:szCs w:val="20"/>
        </w:rPr>
      </w:pPr>
      <w:r>
        <w:rPr>
          <w:rFonts w:ascii="Cambria" w:eastAsia="Cambria" w:hAnsi="Cambria" w:cs="Cambria"/>
          <w:b/>
          <w:bCs/>
          <w:sz w:val="19"/>
          <w:szCs w:val="19"/>
        </w:rPr>
        <w:lastRenderedPageBreak/>
        <w:t>Sampling Theory and Design of Experiments:</w:t>
      </w:r>
    </w:p>
    <w:p w:rsidR="005671E0" w:rsidRDefault="005671E0">
      <w:pPr>
        <w:spacing w:line="40" w:lineRule="exact"/>
        <w:rPr>
          <w:sz w:val="20"/>
          <w:szCs w:val="20"/>
        </w:rPr>
      </w:pPr>
    </w:p>
    <w:p w:rsidR="005671E0" w:rsidRDefault="00EA749E">
      <w:pPr>
        <w:spacing w:line="232" w:lineRule="auto"/>
        <w:ind w:left="440" w:right="160"/>
        <w:jc w:val="both"/>
        <w:rPr>
          <w:sz w:val="20"/>
          <w:szCs w:val="20"/>
        </w:rPr>
      </w:pPr>
      <w:r>
        <w:rPr>
          <w:rFonts w:ascii="Cambria" w:eastAsia="Cambria" w:hAnsi="Cambria" w:cs="Cambria"/>
          <w:sz w:val="19"/>
          <w:szCs w:val="19"/>
        </w:rPr>
        <w:t xml:space="preserve">An outline of fixed‐population and super‐population approaches, distinctive features of finite population sampling, probability sampling designs, simple random sampling with and without </w:t>
      </w:r>
      <w:r>
        <w:rPr>
          <w:rFonts w:ascii="Cambria" w:eastAsia="Cambria" w:hAnsi="Cambria" w:cs="Cambria"/>
          <w:sz w:val="19"/>
          <w:szCs w:val="19"/>
        </w:rPr>
        <w:t>replacement, stratified random sampling, systematic sampling and its efficacy for structural populations, cluster sampling, two‐stage and multi‐stage sampling, ratio and regression, methods of estimation involving one or more auxiliary variables, two‐phase</w:t>
      </w:r>
      <w:r>
        <w:rPr>
          <w:rFonts w:ascii="Cambria" w:eastAsia="Cambria" w:hAnsi="Cambria" w:cs="Cambria"/>
          <w:sz w:val="19"/>
          <w:szCs w:val="19"/>
        </w:rPr>
        <w:t xml:space="preserve"> sampling, probability proportional to size sampling with and without replacement, the Hansen‐Hurwitz and the Horvitz‐Thompson estimators, non‐negative variance estimation with reference to the Horvitz‐Thompson estimator, non‐sampling errors, Warner's rand</w:t>
      </w:r>
      <w:r>
        <w:rPr>
          <w:rFonts w:ascii="Cambria" w:eastAsia="Cambria" w:hAnsi="Cambria" w:cs="Cambria"/>
          <w:sz w:val="19"/>
          <w:szCs w:val="19"/>
        </w:rPr>
        <w:t>omized response technique for sensitive characteristics.</w:t>
      </w:r>
    </w:p>
    <w:p w:rsidR="005671E0" w:rsidRDefault="005671E0">
      <w:pPr>
        <w:spacing w:line="43"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 xml:space="preserve">Fixed effects model (two‐way classification) random and mixed effects models (two‐way classification per cell), CRD, RBD, LSD and their analyses, incomplete block designs, concepts of orthogonality </w:t>
      </w:r>
      <w:r>
        <w:rPr>
          <w:rFonts w:ascii="Cambria" w:eastAsia="Cambria" w:hAnsi="Cambria" w:cs="Cambria"/>
          <w:sz w:val="19"/>
          <w:szCs w:val="19"/>
        </w:rPr>
        <w:t>and balance, BIBD, missing plot technique, factorial designs : 2n, 32 and 33, confounding in factorial experiments, split‐ plot and simple lattice designs.</w:t>
      </w:r>
    </w:p>
    <w:p w:rsidR="005671E0" w:rsidRDefault="005671E0">
      <w:pPr>
        <w:spacing w:line="1" w:lineRule="exact"/>
        <w:rPr>
          <w:sz w:val="20"/>
          <w:szCs w:val="20"/>
        </w:rPr>
      </w:pPr>
    </w:p>
    <w:p w:rsidR="005671E0" w:rsidRDefault="00EA749E">
      <w:pPr>
        <w:ind w:right="-279"/>
        <w:jc w:val="center"/>
        <w:rPr>
          <w:sz w:val="20"/>
          <w:szCs w:val="20"/>
        </w:rPr>
      </w:pPr>
      <w:r>
        <w:rPr>
          <w:rFonts w:ascii="Cambria" w:eastAsia="Cambria" w:hAnsi="Cambria" w:cs="Cambria"/>
          <w:b/>
          <w:bCs/>
          <w:sz w:val="19"/>
          <w:szCs w:val="19"/>
        </w:rPr>
        <w:t>PAPER­II</w:t>
      </w:r>
    </w:p>
    <w:p w:rsidR="005671E0" w:rsidRDefault="00EA749E">
      <w:pPr>
        <w:spacing w:line="237" w:lineRule="auto"/>
        <w:ind w:left="440"/>
        <w:rPr>
          <w:sz w:val="20"/>
          <w:szCs w:val="20"/>
        </w:rPr>
      </w:pPr>
      <w:r>
        <w:rPr>
          <w:rFonts w:ascii="Cambria" w:eastAsia="Cambria" w:hAnsi="Cambria" w:cs="Cambria"/>
          <w:b/>
          <w:bCs/>
          <w:sz w:val="19"/>
          <w:szCs w:val="19"/>
        </w:rPr>
        <w:t>I. Industrial Statistics</w:t>
      </w:r>
    </w:p>
    <w:p w:rsidR="005671E0" w:rsidRDefault="005671E0">
      <w:pPr>
        <w:spacing w:line="41" w:lineRule="exact"/>
        <w:rPr>
          <w:sz w:val="20"/>
          <w:szCs w:val="20"/>
        </w:rPr>
      </w:pPr>
    </w:p>
    <w:p w:rsidR="005671E0" w:rsidRDefault="00EA749E">
      <w:pPr>
        <w:spacing w:line="229" w:lineRule="auto"/>
        <w:ind w:left="440" w:right="160"/>
        <w:jc w:val="both"/>
        <w:rPr>
          <w:sz w:val="20"/>
          <w:szCs w:val="20"/>
        </w:rPr>
      </w:pPr>
      <w:r>
        <w:rPr>
          <w:rFonts w:ascii="Cambria" w:eastAsia="Cambria" w:hAnsi="Cambria" w:cs="Cambria"/>
          <w:sz w:val="19"/>
          <w:szCs w:val="19"/>
        </w:rPr>
        <w:t>Process and product control, general theory of control charts, d</w:t>
      </w:r>
      <w:r>
        <w:rPr>
          <w:rFonts w:ascii="Cambria" w:eastAsia="Cambria" w:hAnsi="Cambria" w:cs="Cambria"/>
          <w:sz w:val="19"/>
          <w:szCs w:val="19"/>
        </w:rPr>
        <w:t>ifferent types of control charts for variables and attributes, X, R, s, p, np and c charts, cumulative sum chart, V‐mask, single, double, multiple and sequential sampling plans for attributes, OC, ASN, AOQ and ATI curves, concepts of producer's and consume</w:t>
      </w:r>
      <w:r>
        <w:rPr>
          <w:rFonts w:ascii="Cambria" w:eastAsia="Cambria" w:hAnsi="Cambria" w:cs="Cambria"/>
          <w:sz w:val="19"/>
          <w:szCs w:val="19"/>
        </w:rPr>
        <w:t>r's risks, AQL, LTPD and AOQL, sampling plans for variables, use of Dodge‐Romig and Military Standard tables.</w:t>
      </w:r>
    </w:p>
    <w:p w:rsidR="005671E0" w:rsidRDefault="005671E0">
      <w:pPr>
        <w:spacing w:line="40"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Concepts of reliability, maintainability and availability, reliability of series and parallel systems and other simple configurations, renewal de</w:t>
      </w:r>
      <w:r>
        <w:rPr>
          <w:rFonts w:ascii="Cambria" w:eastAsia="Cambria" w:hAnsi="Cambria" w:cs="Cambria"/>
          <w:sz w:val="19"/>
          <w:szCs w:val="19"/>
        </w:rPr>
        <w:t>nsity and renewal function, survival models (exponential), Weibull, lognormal, Rayleigh, and bath‐tub), different types of redundancy and use of redundancy in reliability improvement, problems in life‐testing, censored and truncated experiments for exponen</w:t>
      </w:r>
      <w:r>
        <w:rPr>
          <w:rFonts w:ascii="Cambria" w:eastAsia="Cambria" w:hAnsi="Cambria" w:cs="Cambria"/>
          <w:sz w:val="19"/>
          <w:szCs w:val="19"/>
        </w:rPr>
        <w:t>tial models.</w:t>
      </w:r>
    </w:p>
    <w:p w:rsidR="005671E0" w:rsidRDefault="005671E0">
      <w:pPr>
        <w:spacing w:line="1" w:lineRule="exact"/>
        <w:rPr>
          <w:sz w:val="20"/>
          <w:szCs w:val="20"/>
        </w:rPr>
      </w:pPr>
    </w:p>
    <w:p w:rsidR="005671E0" w:rsidRDefault="00EA749E">
      <w:pPr>
        <w:ind w:left="440"/>
        <w:rPr>
          <w:sz w:val="20"/>
          <w:szCs w:val="20"/>
        </w:rPr>
      </w:pPr>
      <w:r>
        <w:rPr>
          <w:rFonts w:ascii="Cambria" w:eastAsia="Cambria" w:hAnsi="Cambria" w:cs="Cambria"/>
          <w:b/>
          <w:bCs/>
          <w:sz w:val="19"/>
          <w:szCs w:val="19"/>
        </w:rPr>
        <w:t>II. Optimization Techniques:</w:t>
      </w:r>
    </w:p>
    <w:p w:rsidR="005671E0" w:rsidRDefault="005671E0">
      <w:pPr>
        <w:spacing w:line="40" w:lineRule="exact"/>
        <w:rPr>
          <w:sz w:val="20"/>
          <w:szCs w:val="20"/>
        </w:rPr>
      </w:pPr>
    </w:p>
    <w:p w:rsidR="005671E0" w:rsidRDefault="00EA749E">
      <w:pPr>
        <w:spacing w:line="230" w:lineRule="auto"/>
        <w:ind w:left="440" w:right="160"/>
        <w:jc w:val="both"/>
        <w:rPr>
          <w:sz w:val="20"/>
          <w:szCs w:val="20"/>
        </w:rPr>
      </w:pPr>
      <w:r>
        <w:rPr>
          <w:rFonts w:ascii="Cambria" w:eastAsia="Cambria" w:hAnsi="Cambria" w:cs="Cambria"/>
          <w:sz w:val="19"/>
          <w:szCs w:val="19"/>
        </w:rPr>
        <w:t>Different, types of models in Operational Research, their construction and general methods of solution, simulation and Monte‐Carlo methods, the structure and formulation of linear programming (LP) problem, simple</w:t>
      </w:r>
      <w:r>
        <w:rPr>
          <w:rFonts w:ascii="Cambria" w:eastAsia="Cambria" w:hAnsi="Cambria" w:cs="Cambria"/>
          <w:sz w:val="19"/>
          <w:szCs w:val="19"/>
        </w:rPr>
        <w:t xml:space="preserve"> LP model and its graphical solution, the simplex procedure, the two‐phase method and the M‐ technique with artificial variables, the duality theory of LP and its economic interpretation, sensitivity analysis, transportation and assignment problems, rectan</w:t>
      </w:r>
      <w:r>
        <w:rPr>
          <w:rFonts w:ascii="Cambria" w:eastAsia="Cambria" w:hAnsi="Cambria" w:cs="Cambria"/>
          <w:sz w:val="19"/>
          <w:szCs w:val="19"/>
        </w:rPr>
        <w:t>gular games, two‐person zero‐sum games, methods of solution (graphical and algerbraic).</w:t>
      </w:r>
    </w:p>
    <w:p w:rsidR="005671E0" w:rsidRDefault="005671E0">
      <w:pPr>
        <w:spacing w:line="43"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sz w:val="18"/>
          <w:szCs w:val="18"/>
        </w:rPr>
        <w:t xml:space="preserve">Replacement of failing or deteriorating items, group and individual replacement policies, concept of scientific inventory management and analytical structure of </w:t>
      </w:r>
      <w:r>
        <w:rPr>
          <w:rFonts w:ascii="Cambria" w:eastAsia="Cambria" w:hAnsi="Cambria" w:cs="Cambria"/>
          <w:sz w:val="18"/>
          <w:szCs w:val="18"/>
        </w:rPr>
        <w:t>inventory problems, simple models with deterministic and stochastic demand with and without lead time, storage models with particular reference to dam type.</w:t>
      </w:r>
    </w:p>
    <w:p w:rsidR="005671E0" w:rsidRDefault="005671E0">
      <w:pPr>
        <w:spacing w:line="41" w:lineRule="exact"/>
        <w:rPr>
          <w:sz w:val="20"/>
          <w:szCs w:val="20"/>
        </w:rPr>
      </w:pPr>
    </w:p>
    <w:p w:rsidR="005671E0" w:rsidRDefault="00EA749E">
      <w:pPr>
        <w:spacing w:line="223" w:lineRule="auto"/>
        <w:ind w:left="440" w:right="160"/>
        <w:jc w:val="both"/>
        <w:rPr>
          <w:sz w:val="20"/>
          <w:szCs w:val="20"/>
        </w:rPr>
      </w:pPr>
      <w:r>
        <w:rPr>
          <w:rFonts w:ascii="Cambria" w:eastAsia="Cambria" w:hAnsi="Cambria" w:cs="Cambria"/>
          <w:sz w:val="19"/>
          <w:szCs w:val="19"/>
        </w:rPr>
        <w:t xml:space="preserve">Homogeneous discrete‐time Markov chains, transition probability matrix, classi‐fication of states </w:t>
      </w:r>
      <w:r>
        <w:rPr>
          <w:rFonts w:ascii="Cambria" w:eastAsia="Cambria" w:hAnsi="Cambria" w:cs="Cambria"/>
          <w:sz w:val="19"/>
          <w:szCs w:val="19"/>
        </w:rPr>
        <w:t>and ergodic theorems, homogeneous continuous‐time Markov chains, Poisson process, elements of queueing theory, M/M/1, M/M/K, G/M/1 and M/G/1 queues.</w:t>
      </w:r>
    </w:p>
    <w:p w:rsidR="005671E0" w:rsidRDefault="00EA749E">
      <w:pPr>
        <w:ind w:left="440"/>
        <w:rPr>
          <w:sz w:val="20"/>
          <w:szCs w:val="20"/>
        </w:rPr>
      </w:pPr>
      <w:r>
        <w:rPr>
          <w:rFonts w:ascii="Cambria" w:eastAsia="Cambria" w:hAnsi="Cambria" w:cs="Cambria"/>
          <w:sz w:val="19"/>
          <w:szCs w:val="19"/>
        </w:rPr>
        <w:t>Solution of statistical problems on computers using well known statistical software packages like SPSS.</w:t>
      </w:r>
    </w:p>
    <w:p w:rsidR="005671E0" w:rsidRDefault="00EA749E">
      <w:pPr>
        <w:spacing w:line="236" w:lineRule="auto"/>
        <w:ind w:left="440"/>
        <w:rPr>
          <w:sz w:val="20"/>
          <w:szCs w:val="20"/>
        </w:rPr>
      </w:pPr>
      <w:r>
        <w:rPr>
          <w:rFonts w:ascii="Cambria" w:eastAsia="Cambria" w:hAnsi="Cambria" w:cs="Cambria"/>
          <w:b/>
          <w:bCs/>
          <w:sz w:val="19"/>
          <w:szCs w:val="19"/>
        </w:rPr>
        <w:t>III</w:t>
      </w:r>
      <w:r>
        <w:rPr>
          <w:rFonts w:ascii="Cambria" w:eastAsia="Cambria" w:hAnsi="Cambria" w:cs="Cambria"/>
          <w:b/>
          <w:bCs/>
          <w:sz w:val="19"/>
          <w:szCs w:val="19"/>
        </w:rPr>
        <w:t>. Quantitative Economics and Official Statistics:</w:t>
      </w:r>
    </w:p>
    <w:p w:rsidR="005671E0" w:rsidRDefault="005671E0">
      <w:pPr>
        <w:spacing w:line="40" w:lineRule="exact"/>
        <w:rPr>
          <w:sz w:val="20"/>
          <w:szCs w:val="20"/>
        </w:rPr>
      </w:pPr>
    </w:p>
    <w:p w:rsidR="005671E0" w:rsidRDefault="00EA749E">
      <w:pPr>
        <w:spacing w:line="234" w:lineRule="auto"/>
        <w:ind w:left="440" w:right="160"/>
        <w:rPr>
          <w:sz w:val="20"/>
          <w:szCs w:val="20"/>
        </w:rPr>
      </w:pPr>
      <w:r>
        <w:rPr>
          <w:rFonts w:ascii="Cambria" w:eastAsia="Cambria" w:hAnsi="Cambria" w:cs="Cambria"/>
          <w:sz w:val="19"/>
          <w:szCs w:val="19"/>
        </w:rPr>
        <w:t>Determination of trend, seasonal and cyclical components, Box‐Jenkins method, tests for stationery of series, ARIMA models and determination of orders of autoregressive and moving average components, forec</w:t>
      </w:r>
      <w:r>
        <w:rPr>
          <w:rFonts w:ascii="Cambria" w:eastAsia="Cambria" w:hAnsi="Cambria" w:cs="Cambria"/>
          <w:sz w:val="19"/>
          <w:szCs w:val="19"/>
        </w:rPr>
        <w:t>asting. Commonly used index numbers‐Laspeyre's, Paashe's and Fisher's ideal index numbers, chain‐base index number uses and limitations of index numbers, index number of wholesale prices, consumer price index number, index numbers of agricultural and indus</w:t>
      </w:r>
      <w:r>
        <w:rPr>
          <w:rFonts w:ascii="Cambria" w:eastAsia="Cambria" w:hAnsi="Cambria" w:cs="Cambria"/>
          <w:sz w:val="19"/>
          <w:szCs w:val="19"/>
        </w:rPr>
        <w:t>trial production, tests, for index numbers like proportionality test, time‐reversal test, factor‐reversal test, circular test and dimensional invariance test. General linear model, ordinary least squares and generalised least squires methods of estimation,</w:t>
      </w:r>
      <w:r>
        <w:rPr>
          <w:rFonts w:ascii="Cambria" w:eastAsia="Cambria" w:hAnsi="Cambria" w:cs="Cambria"/>
          <w:sz w:val="19"/>
          <w:szCs w:val="19"/>
        </w:rPr>
        <w:t xml:space="preserve"> problem of multicollinearity, consequences and solutions of multicollinearity, autocorrelation and its consequences, heteroscedasticity of disturbances and its testing, test for independence of disturbances, Zellner's seemingly unrelated regression equati</w:t>
      </w:r>
      <w:r>
        <w:rPr>
          <w:rFonts w:ascii="Cambria" w:eastAsia="Cambria" w:hAnsi="Cambria" w:cs="Cambria"/>
          <w:sz w:val="19"/>
          <w:szCs w:val="19"/>
        </w:rPr>
        <w:t>on model and its estimation, concept of structure and model for simultaneous equations, problem of identification‐rank and order conditions of identifiability, two‐stage least squares method of estimation.</w:t>
      </w:r>
    </w:p>
    <w:p w:rsidR="005671E0" w:rsidRDefault="005671E0">
      <w:pPr>
        <w:spacing w:line="42" w:lineRule="exact"/>
        <w:rPr>
          <w:sz w:val="20"/>
          <w:szCs w:val="20"/>
        </w:rPr>
      </w:pPr>
    </w:p>
    <w:p w:rsidR="005671E0" w:rsidRDefault="00EA749E">
      <w:pPr>
        <w:spacing w:line="235" w:lineRule="auto"/>
        <w:ind w:left="440" w:right="160"/>
        <w:jc w:val="both"/>
        <w:rPr>
          <w:sz w:val="20"/>
          <w:szCs w:val="20"/>
        </w:rPr>
      </w:pPr>
      <w:r>
        <w:rPr>
          <w:rFonts w:ascii="Cambria" w:eastAsia="Cambria" w:hAnsi="Cambria" w:cs="Cambria"/>
          <w:sz w:val="18"/>
          <w:szCs w:val="18"/>
        </w:rPr>
        <w:t>Present official statistical system in India rela</w:t>
      </w:r>
      <w:r>
        <w:rPr>
          <w:rFonts w:ascii="Cambria" w:eastAsia="Cambria" w:hAnsi="Cambria" w:cs="Cambria"/>
          <w:sz w:val="18"/>
          <w:szCs w:val="18"/>
        </w:rPr>
        <w:t>ting to population, agriculture, industrial production, trade and prices, methods of collection of official statistics, their reliability and limitation and the principal publications containing such statistics, various official agencies responsible for da</w:t>
      </w:r>
      <w:r>
        <w:rPr>
          <w:rFonts w:ascii="Cambria" w:eastAsia="Cambria" w:hAnsi="Cambria" w:cs="Cambria"/>
          <w:sz w:val="18"/>
          <w:szCs w:val="18"/>
        </w:rPr>
        <w:t>ta collection and their main functions.</w:t>
      </w:r>
    </w:p>
    <w:p w:rsidR="005671E0" w:rsidRDefault="00EA749E">
      <w:pPr>
        <w:ind w:left="440"/>
        <w:rPr>
          <w:sz w:val="20"/>
          <w:szCs w:val="20"/>
        </w:rPr>
      </w:pPr>
      <w:r>
        <w:rPr>
          <w:rFonts w:ascii="Cambria" w:eastAsia="Cambria" w:hAnsi="Cambria" w:cs="Cambria"/>
          <w:b/>
          <w:bCs/>
          <w:sz w:val="19"/>
          <w:szCs w:val="19"/>
        </w:rPr>
        <w:t>IV. Demography and Psychometry:</w:t>
      </w:r>
    </w:p>
    <w:p w:rsidR="005671E0" w:rsidRDefault="005671E0">
      <w:pPr>
        <w:spacing w:line="39" w:lineRule="exact"/>
        <w:rPr>
          <w:sz w:val="20"/>
          <w:szCs w:val="20"/>
        </w:rPr>
      </w:pPr>
    </w:p>
    <w:p w:rsidR="005671E0" w:rsidRDefault="00EA749E">
      <w:pPr>
        <w:spacing w:line="231" w:lineRule="auto"/>
        <w:ind w:left="440" w:right="160"/>
        <w:jc w:val="both"/>
        <w:rPr>
          <w:sz w:val="20"/>
          <w:szCs w:val="20"/>
        </w:rPr>
      </w:pPr>
      <w:r>
        <w:rPr>
          <w:rFonts w:ascii="Cambria" w:eastAsia="Cambria" w:hAnsi="Cambria" w:cs="Cambria"/>
          <w:sz w:val="19"/>
          <w:szCs w:val="19"/>
        </w:rPr>
        <w:t>Demographic data from census, registration, NSS and other surveys, and their limitation and uses, definition, construction and uses of vital rates and ratios, measures of fertility, r</w:t>
      </w:r>
      <w:r>
        <w:rPr>
          <w:rFonts w:ascii="Cambria" w:eastAsia="Cambria" w:hAnsi="Cambria" w:cs="Cambria"/>
          <w:sz w:val="19"/>
          <w:szCs w:val="19"/>
        </w:rPr>
        <w:t>eproduction rates, morbidity rate, standardized death rate, complete and abridged life tables, construction of life tables from vital statistics and census returns, uses of life tables, logistic and other population growth curves, fitting a logistic curve,</w:t>
      </w:r>
      <w:r>
        <w:rPr>
          <w:rFonts w:ascii="Cambria" w:eastAsia="Cambria" w:hAnsi="Cambria" w:cs="Cambria"/>
          <w:sz w:val="19"/>
          <w:szCs w:val="19"/>
        </w:rPr>
        <w:t xml:space="preserve"> population projection, stable population theory, uses of stable population and quasi‐stable population techniques in estimation of demographic parameters, morbidity and its measurement, standard classification by cause of death, health surveys and use of </w:t>
      </w:r>
      <w:r>
        <w:rPr>
          <w:rFonts w:ascii="Cambria" w:eastAsia="Cambria" w:hAnsi="Cambria" w:cs="Cambria"/>
          <w:sz w:val="19"/>
          <w:szCs w:val="19"/>
        </w:rPr>
        <w:t>hospital statistics.</w:t>
      </w:r>
    </w:p>
    <w:p w:rsidR="005671E0" w:rsidRDefault="005671E0">
      <w:pPr>
        <w:spacing w:line="42" w:lineRule="exact"/>
        <w:rPr>
          <w:sz w:val="20"/>
          <w:szCs w:val="20"/>
        </w:rPr>
      </w:pPr>
    </w:p>
    <w:p w:rsidR="005671E0" w:rsidRDefault="00EA749E">
      <w:pPr>
        <w:spacing w:line="226" w:lineRule="auto"/>
        <w:ind w:left="440" w:right="160"/>
        <w:jc w:val="both"/>
        <w:rPr>
          <w:sz w:val="20"/>
          <w:szCs w:val="20"/>
        </w:rPr>
      </w:pPr>
      <w:r>
        <w:rPr>
          <w:rFonts w:ascii="Cambria" w:eastAsia="Cambria" w:hAnsi="Cambria" w:cs="Cambria"/>
          <w:sz w:val="19"/>
          <w:szCs w:val="19"/>
        </w:rPr>
        <w:t>Methods of standardisation of scales and tests, Z‐scores, standard scores, scores, percentile scores, intelligence quotient and its measurement and uses, validity of test scores and its determination, use of factor analysis and path a</w:t>
      </w:r>
      <w:r>
        <w:rPr>
          <w:rFonts w:ascii="Cambria" w:eastAsia="Cambria" w:hAnsi="Cambria" w:cs="Cambria"/>
          <w:sz w:val="19"/>
          <w:szCs w:val="19"/>
        </w:rPr>
        <w:t>nalysis in psychometry.</w:t>
      </w:r>
    </w:p>
    <w:p w:rsidR="005671E0" w:rsidRDefault="005671E0">
      <w:pPr>
        <w:sectPr w:rsidR="005671E0">
          <w:pgSz w:w="12240" w:h="15840"/>
          <w:pgMar w:top="663" w:right="1440" w:bottom="264" w:left="1440" w:header="0" w:footer="0" w:gutter="0"/>
          <w:cols w:space="720" w:equalWidth="0">
            <w:col w:w="9360"/>
          </w:cols>
        </w:sectPr>
      </w:pPr>
    </w:p>
    <w:p w:rsidR="005671E0" w:rsidRDefault="00EA749E">
      <w:pPr>
        <w:ind w:left="4400"/>
        <w:rPr>
          <w:sz w:val="20"/>
          <w:szCs w:val="20"/>
        </w:rPr>
      </w:pPr>
      <w:r>
        <w:rPr>
          <w:rFonts w:ascii="Cambria" w:eastAsia="Cambria" w:hAnsi="Cambria" w:cs="Cambria"/>
          <w:b/>
          <w:bCs/>
          <w:sz w:val="19"/>
          <w:szCs w:val="19"/>
        </w:rPr>
        <w:lastRenderedPageBreak/>
        <w:t>ZOOLOGY</w:t>
      </w:r>
    </w:p>
    <w:p w:rsidR="005671E0" w:rsidRDefault="00EA749E">
      <w:pPr>
        <w:spacing w:line="237" w:lineRule="auto"/>
        <w:ind w:left="4440"/>
        <w:rPr>
          <w:sz w:val="20"/>
          <w:szCs w:val="20"/>
        </w:rPr>
      </w:pPr>
      <w:r>
        <w:rPr>
          <w:rFonts w:ascii="Cambria" w:eastAsia="Cambria" w:hAnsi="Cambria" w:cs="Cambria"/>
          <w:b/>
          <w:bCs/>
          <w:sz w:val="19"/>
          <w:szCs w:val="19"/>
        </w:rPr>
        <w:t>PAPER­1</w:t>
      </w:r>
    </w:p>
    <w:p w:rsidR="005671E0" w:rsidRDefault="00EA749E">
      <w:pPr>
        <w:spacing w:line="238" w:lineRule="auto"/>
        <w:ind w:left="4400"/>
        <w:rPr>
          <w:sz w:val="20"/>
          <w:szCs w:val="20"/>
        </w:rPr>
      </w:pPr>
      <w:r>
        <w:rPr>
          <w:rFonts w:ascii="Cambria" w:eastAsia="Cambria" w:hAnsi="Cambria" w:cs="Cambria"/>
          <w:b/>
          <w:bCs/>
          <w:sz w:val="19"/>
          <w:szCs w:val="19"/>
        </w:rPr>
        <w:t>Section­A</w:t>
      </w:r>
    </w:p>
    <w:p w:rsidR="005671E0" w:rsidRDefault="00EA749E">
      <w:pPr>
        <w:spacing w:line="238" w:lineRule="auto"/>
        <w:ind w:left="440"/>
        <w:rPr>
          <w:sz w:val="20"/>
          <w:szCs w:val="20"/>
        </w:rPr>
      </w:pPr>
      <w:r>
        <w:rPr>
          <w:rFonts w:ascii="Cambria" w:eastAsia="Cambria" w:hAnsi="Cambria" w:cs="Cambria"/>
          <w:b/>
          <w:bCs/>
          <w:sz w:val="19"/>
          <w:szCs w:val="19"/>
        </w:rPr>
        <w:t>1. Non­chordata and chordata :</w:t>
      </w:r>
    </w:p>
    <w:p w:rsidR="005671E0" w:rsidRDefault="005671E0">
      <w:pPr>
        <w:spacing w:line="41" w:lineRule="exact"/>
        <w:rPr>
          <w:sz w:val="20"/>
          <w:szCs w:val="20"/>
        </w:rPr>
      </w:pPr>
    </w:p>
    <w:p w:rsidR="005671E0" w:rsidRDefault="00EA749E" w:rsidP="00EA749E">
      <w:pPr>
        <w:numPr>
          <w:ilvl w:val="0"/>
          <w:numId w:val="38"/>
        </w:numPr>
        <w:tabs>
          <w:tab w:val="left" w:pos="829"/>
        </w:tabs>
        <w:spacing w:line="223" w:lineRule="auto"/>
        <w:ind w:left="440" w:right="160" w:hanging="8"/>
        <w:jc w:val="both"/>
        <w:rPr>
          <w:rFonts w:ascii="Cambria" w:eastAsia="Cambria" w:hAnsi="Cambria" w:cs="Cambria"/>
          <w:b/>
          <w:bCs/>
          <w:sz w:val="19"/>
          <w:szCs w:val="19"/>
        </w:rPr>
      </w:pPr>
      <w:r>
        <w:rPr>
          <w:rFonts w:ascii="Cambria" w:eastAsia="Cambria" w:hAnsi="Cambria" w:cs="Cambria"/>
          <w:sz w:val="19"/>
          <w:szCs w:val="19"/>
        </w:rPr>
        <w:t xml:space="preserve">Classification and relationship of various phyla upto sub‐classes; Acoelomata and Coelomata; Protostomes and Deuterostomes, Bilateralia and Radiata; Status of </w:t>
      </w:r>
      <w:r>
        <w:rPr>
          <w:rFonts w:ascii="Cambria" w:eastAsia="Cambria" w:hAnsi="Cambria" w:cs="Cambria"/>
          <w:sz w:val="19"/>
          <w:szCs w:val="19"/>
        </w:rPr>
        <w:t>Protista, Parazoa, Onychophora and Hemichordata; Symmetry.</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38"/>
        </w:numPr>
        <w:tabs>
          <w:tab w:val="left" w:pos="781"/>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Protozoa : Locomotion, nutrition, reproduction; evolution of sex; General features and life history of Paramaecium, Monocystis, Plasmodium, and Leishmania.</w:t>
      </w:r>
    </w:p>
    <w:p w:rsidR="005671E0" w:rsidRDefault="00EA749E" w:rsidP="00EA749E">
      <w:pPr>
        <w:numPr>
          <w:ilvl w:val="0"/>
          <w:numId w:val="38"/>
        </w:numPr>
        <w:tabs>
          <w:tab w:val="left" w:pos="720"/>
        </w:tabs>
        <w:spacing w:line="237" w:lineRule="auto"/>
        <w:ind w:left="720" w:hanging="288"/>
        <w:rPr>
          <w:rFonts w:ascii="Cambria" w:eastAsia="Cambria" w:hAnsi="Cambria" w:cs="Cambria"/>
          <w:b/>
          <w:bCs/>
          <w:sz w:val="19"/>
          <w:szCs w:val="19"/>
        </w:rPr>
      </w:pPr>
      <w:r>
        <w:rPr>
          <w:rFonts w:ascii="Cambria" w:eastAsia="Cambria" w:hAnsi="Cambria" w:cs="Cambria"/>
          <w:sz w:val="19"/>
          <w:szCs w:val="19"/>
        </w:rPr>
        <w:t>Porifera : Skeleton, canal system and re</w:t>
      </w:r>
      <w:r>
        <w:rPr>
          <w:rFonts w:ascii="Cambria" w:eastAsia="Cambria" w:hAnsi="Cambria" w:cs="Cambria"/>
          <w:sz w:val="19"/>
          <w:szCs w:val="19"/>
        </w:rPr>
        <w:t>production.</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38"/>
        </w:numPr>
        <w:tabs>
          <w:tab w:val="left" w:pos="753"/>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Coelenterata : Polymorphism, defensive structures and their mechanism; coral reefs and their formation; metagenesis; general features and life history of Obelia and Aurelia.</w:t>
      </w:r>
    </w:p>
    <w:p w:rsidR="005671E0" w:rsidRDefault="005671E0">
      <w:pPr>
        <w:spacing w:line="41" w:lineRule="exact"/>
        <w:rPr>
          <w:rFonts w:ascii="Cambria" w:eastAsia="Cambria" w:hAnsi="Cambria" w:cs="Cambria"/>
          <w:b/>
          <w:bCs/>
          <w:sz w:val="19"/>
          <w:szCs w:val="19"/>
        </w:rPr>
      </w:pPr>
    </w:p>
    <w:p w:rsidR="005671E0" w:rsidRDefault="00EA749E" w:rsidP="00EA749E">
      <w:pPr>
        <w:numPr>
          <w:ilvl w:val="0"/>
          <w:numId w:val="38"/>
        </w:numPr>
        <w:tabs>
          <w:tab w:val="left" w:pos="742"/>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 xml:space="preserve">Platyhelminthes : Parasitic adaptation; general features and life </w:t>
      </w:r>
      <w:r>
        <w:rPr>
          <w:rFonts w:ascii="Cambria" w:eastAsia="Cambria" w:hAnsi="Cambria" w:cs="Cambria"/>
          <w:sz w:val="19"/>
          <w:szCs w:val="19"/>
        </w:rPr>
        <w:t>history of Fasciola and Taenia and their relation to man.</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38"/>
        </w:numPr>
        <w:tabs>
          <w:tab w:val="left" w:pos="716"/>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Nemathelminthes : General features, life history and parasitic adaptation of Ascaris; nemathelminths in relation to man.</w:t>
      </w:r>
    </w:p>
    <w:p w:rsidR="005671E0" w:rsidRDefault="005671E0">
      <w:pPr>
        <w:spacing w:line="41" w:lineRule="exact"/>
        <w:rPr>
          <w:rFonts w:ascii="Cambria" w:eastAsia="Cambria" w:hAnsi="Cambria" w:cs="Cambria"/>
          <w:b/>
          <w:bCs/>
          <w:sz w:val="19"/>
          <w:szCs w:val="19"/>
        </w:rPr>
      </w:pPr>
    </w:p>
    <w:p w:rsidR="005671E0" w:rsidRDefault="00EA749E" w:rsidP="00EA749E">
      <w:pPr>
        <w:numPr>
          <w:ilvl w:val="0"/>
          <w:numId w:val="38"/>
        </w:numPr>
        <w:tabs>
          <w:tab w:val="left" w:pos="762"/>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Annelida : Coelom and metamerism; modes of life in polychaetes; general fea</w:t>
      </w:r>
      <w:r>
        <w:rPr>
          <w:rFonts w:ascii="Cambria" w:eastAsia="Cambria" w:hAnsi="Cambria" w:cs="Cambria"/>
          <w:sz w:val="19"/>
          <w:szCs w:val="19"/>
        </w:rPr>
        <w:t>tures and life history of nereis (Neanthes), earthworm (Pheretima) and leach (Hirudinaria).</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38"/>
        </w:numPr>
        <w:tabs>
          <w:tab w:val="left" w:pos="777"/>
        </w:tabs>
        <w:spacing w:line="227" w:lineRule="auto"/>
        <w:ind w:left="440" w:right="160" w:hanging="8"/>
        <w:jc w:val="both"/>
        <w:rPr>
          <w:rFonts w:ascii="Cambria" w:eastAsia="Cambria" w:hAnsi="Cambria" w:cs="Cambria"/>
          <w:b/>
          <w:bCs/>
          <w:sz w:val="19"/>
          <w:szCs w:val="19"/>
        </w:rPr>
      </w:pPr>
      <w:r>
        <w:rPr>
          <w:rFonts w:ascii="Cambria" w:eastAsia="Cambria" w:hAnsi="Cambria" w:cs="Cambria"/>
          <w:sz w:val="19"/>
          <w:szCs w:val="19"/>
        </w:rPr>
        <w:t>Arthropoda : Larval forms and parasitism in Crustacea; vision and respiration in arthropods (prawn, cockroach and scorpion); modification of mouth parts in insects</w:t>
      </w:r>
      <w:r>
        <w:rPr>
          <w:rFonts w:ascii="Cambria" w:eastAsia="Cambria" w:hAnsi="Cambria" w:cs="Cambria"/>
          <w:sz w:val="19"/>
          <w:szCs w:val="19"/>
        </w:rPr>
        <w:t xml:space="preserve"> (cockroach, mosquito, housefly, honey bee and butterfly); metamorphosis in insects and its hormonal regulation; social organization in insects (termites and honey bees).</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38"/>
        </w:numPr>
        <w:tabs>
          <w:tab w:val="left" w:pos="694"/>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Mollusca : Feeding, respiration, locomotion, shell diversiy; general features and li</w:t>
      </w:r>
      <w:r>
        <w:rPr>
          <w:rFonts w:ascii="Cambria" w:eastAsia="Cambria" w:hAnsi="Cambria" w:cs="Cambria"/>
          <w:sz w:val="19"/>
          <w:szCs w:val="19"/>
        </w:rPr>
        <w:t>fe history of Lamellidens, Pila and Sepia, torsion and detorsion in gastropods.</w:t>
      </w:r>
    </w:p>
    <w:p w:rsidR="005671E0" w:rsidRDefault="005671E0">
      <w:pPr>
        <w:spacing w:line="41" w:lineRule="exact"/>
        <w:rPr>
          <w:rFonts w:ascii="Cambria" w:eastAsia="Cambria" w:hAnsi="Cambria" w:cs="Cambria"/>
          <w:b/>
          <w:bCs/>
          <w:sz w:val="19"/>
          <w:szCs w:val="19"/>
        </w:rPr>
      </w:pPr>
    </w:p>
    <w:p w:rsidR="005671E0" w:rsidRDefault="00EA749E" w:rsidP="00EA749E">
      <w:pPr>
        <w:numPr>
          <w:ilvl w:val="0"/>
          <w:numId w:val="38"/>
        </w:numPr>
        <w:tabs>
          <w:tab w:val="left" w:pos="744"/>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Echinodermata : Feeding, respiration, locomotion larval forms; general features and life history of Asterias.</w:t>
      </w:r>
    </w:p>
    <w:p w:rsidR="005671E0" w:rsidRDefault="00EA749E" w:rsidP="00EA749E">
      <w:pPr>
        <w:numPr>
          <w:ilvl w:val="0"/>
          <w:numId w:val="38"/>
        </w:numPr>
        <w:tabs>
          <w:tab w:val="left" w:pos="740"/>
        </w:tabs>
        <w:spacing w:line="237" w:lineRule="auto"/>
        <w:ind w:left="740" w:hanging="308"/>
        <w:rPr>
          <w:rFonts w:ascii="Cambria" w:eastAsia="Cambria" w:hAnsi="Cambria" w:cs="Cambria"/>
          <w:b/>
          <w:bCs/>
          <w:sz w:val="19"/>
          <w:szCs w:val="19"/>
        </w:rPr>
      </w:pPr>
      <w:r>
        <w:rPr>
          <w:rFonts w:ascii="Cambria" w:eastAsia="Cambria" w:hAnsi="Cambria" w:cs="Cambria"/>
          <w:sz w:val="19"/>
          <w:szCs w:val="19"/>
        </w:rPr>
        <w:t xml:space="preserve">Protochordata : Origin of chordates; general features and life </w:t>
      </w:r>
      <w:r>
        <w:rPr>
          <w:rFonts w:ascii="Cambria" w:eastAsia="Cambria" w:hAnsi="Cambria" w:cs="Cambria"/>
          <w:sz w:val="19"/>
          <w:szCs w:val="19"/>
        </w:rPr>
        <w:t>history of Branchiostoma and Herdamania.</w:t>
      </w:r>
    </w:p>
    <w:p w:rsidR="005671E0" w:rsidRDefault="00EA749E" w:rsidP="00EA749E">
      <w:pPr>
        <w:numPr>
          <w:ilvl w:val="0"/>
          <w:numId w:val="38"/>
        </w:numPr>
        <w:tabs>
          <w:tab w:val="left" w:pos="680"/>
        </w:tabs>
        <w:spacing w:line="237" w:lineRule="auto"/>
        <w:ind w:left="680" w:hanging="248"/>
        <w:rPr>
          <w:rFonts w:ascii="Cambria" w:eastAsia="Cambria" w:hAnsi="Cambria" w:cs="Cambria"/>
          <w:b/>
          <w:bCs/>
          <w:sz w:val="19"/>
          <w:szCs w:val="19"/>
        </w:rPr>
      </w:pPr>
      <w:r>
        <w:rPr>
          <w:rFonts w:ascii="Cambria" w:eastAsia="Cambria" w:hAnsi="Cambria" w:cs="Cambria"/>
          <w:sz w:val="19"/>
          <w:szCs w:val="19"/>
        </w:rPr>
        <w:t>Pisces : Scales, respiration, locomotion, migration.</w:t>
      </w:r>
    </w:p>
    <w:p w:rsidR="005671E0" w:rsidRDefault="00EA749E" w:rsidP="00EA749E">
      <w:pPr>
        <w:numPr>
          <w:ilvl w:val="0"/>
          <w:numId w:val="38"/>
        </w:numPr>
        <w:tabs>
          <w:tab w:val="left" w:pos="800"/>
        </w:tabs>
        <w:spacing w:line="236" w:lineRule="auto"/>
        <w:ind w:left="800" w:hanging="368"/>
        <w:rPr>
          <w:rFonts w:ascii="Cambria" w:eastAsia="Cambria" w:hAnsi="Cambria" w:cs="Cambria"/>
          <w:b/>
          <w:bCs/>
          <w:sz w:val="19"/>
          <w:szCs w:val="19"/>
        </w:rPr>
      </w:pPr>
      <w:r>
        <w:rPr>
          <w:rFonts w:ascii="Cambria" w:eastAsia="Cambria" w:hAnsi="Cambria" w:cs="Cambria"/>
          <w:sz w:val="19"/>
          <w:szCs w:val="19"/>
        </w:rPr>
        <w:t>Amphibia : Origin of tetrapods; parental care, paedomorphosis.</w:t>
      </w:r>
    </w:p>
    <w:p w:rsidR="005671E0" w:rsidRDefault="00EA749E" w:rsidP="00EA749E">
      <w:pPr>
        <w:numPr>
          <w:ilvl w:val="0"/>
          <w:numId w:val="38"/>
        </w:numPr>
        <w:tabs>
          <w:tab w:val="left" w:pos="740"/>
        </w:tabs>
        <w:spacing w:line="237" w:lineRule="auto"/>
        <w:ind w:left="740" w:hanging="308"/>
        <w:rPr>
          <w:rFonts w:ascii="Cambria" w:eastAsia="Cambria" w:hAnsi="Cambria" w:cs="Cambria"/>
          <w:b/>
          <w:bCs/>
          <w:sz w:val="19"/>
          <w:szCs w:val="19"/>
        </w:rPr>
      </w:pPr>
      <w:r>
        <w:rPr>
          <w:rFonts w:ascii="Cambria" w:eastAsia="Cambria" w:hAnsi="Cambria" w:cs="Cambria"/>
          <w:sz w:val="19"/>
          <w:szCs w:val="19"/>
        </w:rPr>
        <w:t>Reptilia : Origin of reptiles; skull types; status of Sphenodon and crocodiles.</w:t>
      </w:r>
    </w:p>
    <w:p w:rsidR="005671E0" w:rsidRDefault="00EA749E" w:rsidP="00EA749E">
      <w:pPr>
        <w:numPr>
          <w:ilvl w:val="0"/>
          <w:numId w:val="38"/>
        </w:numPr>
        <w:tabs>
          <w:tab w:val="left" w:pos="740"/>
        </w:tabs>
        <w:spacing w:line="237" w:lineRule="auto"/>
        <w:ind w:left="740" w:hanging="308"/>
        <w:rPr>
          <w:rFonts w:ascii="Cambria" w:eastAsia="Cambria" w:hAnsi="Cambria" w:cs="Cambria"/>
          <w:b/>
          <w:bCs/>
          <w:sz w:val="19"/>
          <w:szCs w:val="19"/>
        </w:rPr>
      </w:pPr>
      <w:r>
        <w:rPr>
          <w:rFonts w:ascii="Cambria" w:eastAsia="Cambria" w:hAnsi="Cambria" w:cs="Cambria"/>
          <w:sz w:val="19"/>
          <w:szCs w:val="19"/>
        </w:rPr>
        <w:t>Aves : Origin of bi</w:t>
      </w:r>
      <w:r>
        <w:rPr>
          <w:rFonts w:ascii="Cambria" w:eastAsia="Cambria" w:hAnsi="Cambria" w:cs="Cambria"/>
          <w:sz w:val="19"/>
          <w:szCs w:val="19"/>
        </w:rPr>
        <w:t>rds; flight adaptation, migration.</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38"/>
        </w:numPr>
        <w:tabs>
          <w:tab w:val="left" w:pos="763"/>
        </w:tabs>
        <w:spacing w:line="223" w:lineRule="auto"/>
        <w:ind w:left="440" w:right="160" w:hanging="8"/>
        <w:jc w:val="both"/>
        <w:rPr>
          <w:rFonts w:ascii="Cambria" w:eastAsia="Cambria" w:hAnsi="Cambria" w:cs="Cambria"/>
          <w:b/>
          <w:bCs/>
          <w:sz w:val="19"/>
          <w:szCs w:val="19"/>
        </w:rPr>
      </w:pPr>
      <w:r>
        <w:rPr>
          <w:rFonts w:ascii="Cambria" w:eastAsia="Cambria" w:hAnsi="Cambria" w:cs="Cambria"/>
          <w:sz w:val="19"/>
          <w:szCs w:val="19"/>
        </w:rPr>
        <w:t>Mammalia : Origin of mammals; dentition; general features of egg laying mammals, pouched‐mammals, aquatic mammals and primates; endocrine glands and other hormone producing structures (pituitary, thyroid, parathyroid, ad</w:t>
      </w:r>
      <w:r>
        <w:rPr>
          <w:rFonts w:ascii="Cambria" w:eastAsia="Cambria" w:hAnsi="Cambria" w:cs="Cambria"/>
          <w:sz w:val="19"/>
          <w:szCs w:val="19"/>
        </w:rPr>
        <w:t>renal, pancreas, gonads) and their interrelationships.</w:t>
      </w:r>
    </w:p>
    <w:p w:rsidR="005671E0" w:rsidRDefault="00EA749E" w:rsidP="00EA749E">
      <w:pPr>
        <w:numPr>
          <w:ilvl w:val="0"/>
          <w:numId w:val="38"/>
        </w:numPr>
        <w:tabs>
          <w:tab w:val="left" w:pos="780"/>
        </w:tabs>
        <w:ind w:left="780" w:hanging="348"/>
        <w:rPr>
          <w:rFonts w:ascii="Cambria" w:eastAsia="Cambria" w:hAnsi="Cambria" w:cs="Cambria"/>
          <w:b/>
          <w:bCs/>
          <w:sz w:val="19"/>
          <w:szCs w:val="19"/>
        </w:rPr>
      </w:pPr>
      <w:r>
        <w:rPr>
          <w:rFonts w:ascii="Cambria" w:eastAsia="Cambria" w:hAnsi="Cambria" w:cs="Cambria"/>
          <w:sz w:val="19"/>
          <w:szCs w:val="19"/>
        </w:rPr>
        <w:t>Comparative functional anatomy of various systems of vertebrates (integument and its derivatives,</w:t>
      </w:r>
    </w:p>
    <w:p w:rsidR="005671E0" w:rsidRDefault="005671E0">
      <w:pPr>
        <w:spacing w:line="39" w:lineRule="exact"/>
        <w:rPr>
          <w:sz w:val="20"/>
          <w:szCs w:val="20"/>
        </w:rPr>
      </w:pPr>
    </w:p>
    <w:p w:rsidR="005671E0" w:rsidRDefault="00EA749E">
      <w:pPr>
        <w:spacing w:line="215" w:lineRule="auto"/>
        <w:ind w:left="440" w:right="160"/>
        <w:rPr>
          <w:sz w:val="20"/>
          <w:szCs w:val="20"/>
        </w:rPr>
      </w:pPr>
      <w:r>
        <w:rPr>
          <w:rFonts w:ascii="Cambria" w:eastAsia="Cambria" w:hAnsi="Cambria" w:cs="Cambria"/>
          <w:sz w:val="19"/>
          <w:szCs w:val="19"/>
        </w:rPr>
        <w:t>endoskeleton, locomotory organs, digestive system, respiratory system, circulatory system including he</w:t>
      </w:r>
      <w:r>
        <w:rPr>
          <w:rFonts w:ascii="Cambria" w:eastAsia="Cambria" w:hAnsi="Cambria" w:cs="Cambria"/>
          <w:sz w:val="19"/>
          <w:szCs w:val="19"/>
        </w:rPr>
        <w:t>art and aortic arches; urinogenital system, brain and sense organs (eye and ear).</w:t>
      </w:r>
    </w:p>
    <w:p w:rsidR="005671E0" w:rsidRDefault="00EA749E">
      <w:pPr>
        <w:ind w:right="-279"/>
        <w:jc w:val="center"/>
        <w:rPr>
          <w:sz w:val="20"/>
          <w:szCs w:val="20"/>
        </w:rPr>
      </w:pPr>
      <w:r>
        <w:rPr>
          <w:rFonts w:ascii="Cambria" w:eastAsia="Cambria" w:hAnsi="Cambria" w:cs="Cambria"/>
          <w:b/>
          <w:bCs/>
          <w:sz w:val="19"/>
          <w:szCs w:val="19"/>
        </w:rPr>
        <w:t>Section­ B</w:t>
      </w:r>
    </w:p>
    <w:p w:rsidR="005671E0" w:rsidRDefault="00EA749E">
      <w:pPr>
        <w:spacing w:line="235" w:lineRule="auto"/>
        <w:ind w:left="440"/>
        <w:rPr>
          <w:sz w:val="20"/>
          <w:szCs w:val="20"/>
        </w:rPr>
      </w:pPr>
      <w:r>
        <w:rPr>
          <w:rFonts w:ascii="Cambria" w:eastAsia="Cambria" w:hAnsi="Cambria" w:cs="Cambria"/>
          <w:b/>
          <w:bCs/>
          <w:sz w:val="19"/>
          <w:szCs w:val="19"/>
        </w:rPr>
        <w:t>1. Ecology :</w:t>
      </w:r>
    </w:p>
    <w:p w:rsidR="005671E0" w:rsidRDefault="005671E0">
      <w:pPr>
        <w:spacing w:line="41" w:lineRule="exact"/>
        <w:rPr>
          <w:sz w:val="20"/>
          <w:szCs w:val="20"/>
        </w:rPr>
      </w:pPr>
    </w:p>
    <w:p w:rsidR="005671E0" w:rsidRDefault="00EA749E" w:rsidP="00EA749E">
      <w:pPr>
        <w:numPr>
          <w:ilvl w:val="0"/>
          <w:numId w:val="39"/>
        </w:numPr>
        <w:tabs>
          <w:tab w:val="left" w:pos="745"/>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Biosphere: Biogeochemical cycles, green‐houses effect, ozone layer and its impact; ecological succession, biomes and ecotones.</w:t>
      </w:r>
    </w:p>
    <w:p w:rsidR="005671E0" w:rsidRDefault="00EA749E" w:rsidP="00EA749E">
      <w:pPr>
        <w:numPr>
          <w:ilvl w:val="0"/>
          <w:numId w:val="39"/>
        </w:numPr>
        <w:tabs>
          <w:tab w:val="left" w:pos="740"/>
        </w:tabs>
        <w:ind w:left="740" w:hanging="308"/>
        <w:rPr>
          <w:rFonts w:ascii="Cambria" w:eastAsia="Cambria" w:hAnsi="Cambria" w:cs="Cambria"/>
          <w:b/>
          <w:bCs/>
          <w:sz w:val="19"/>
          <w:szCs w:val="19"/>
        </w:rPr>
      </w:pPr>
      <w:r>
        <w:rPr>
          <w:rFonts w:ascii="Cambria" w:eastAsia="Cambria" w:hAnsi="Cambria" w:cs="Cambria"/>
          <w:sz w:val="19"/>
          <w:szCs w:val="19"/>
        </w:rPr>
        <w:t xml:space="preserve">Population, </w:t>
      </w:r>
      <w:r>
        <w:rPr>
          <w:rFonts w:ascii="Cambria" w:eastAsia="Cambria" w:hAnsi="Cambria" w:cs="Cambria"/>
          <w:sz w:val="19"/>
          <w:szCs w:val="19"/>
        </w:rPr>
        <w:t>characteristics, population dynamics, population stabilization.</w:t>
      </w:r>
    </w:p>
    <w:p w:rsidR="005671E0" w:rsidRDefault="005671E0">
      <w:pPr>
        <w:spacing w:line="39" w:lineRule="exact"/>
        <w:rPr>
          <w:rFonts w:ascii="Cambria" w:eastAsia="Cambria" w:hAnsi="Cambria" w:cs="Cambria"/>
          <w:b/>
          <w:bCs/>
          <w:sz w:val="19"/>
          <w:szCs w:val="19"/>
        </w:rPr>
      </w:pPr>
    </w:p>
    <w:p w:rsidR="005671E0" w:rsidRDefault="00EA749E" w:rsidP="00EA749E">
      <w:pPr>
        <w:numPr>
          <w:ilvl w:val="0"/>
          <w:numId w:val="39"/>
        </w:numPr>
        <w:tabs>
          <w:tab w:val="left" w:pos="753"/>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Conservation of natural resources‐ mineral mining, fisheries, aquaculture; forestry; grassland; wildlife (Project Tiger); sustainable production in agriculture integrated pest management.</w:t>
      </w:r>
    </w:p>
    <w:p w:rsidR="005671E0" w:rsidRDefault="005671E0">
      <w:pPr>
        <w:spacing w:line="7" w:lineRule="exact"/>
        <w:rPr>
          <w:rFonts w:ascii="Cambria" w:eastAsia="Cambria" w:hAnsi="Cambria" w:cs="Cambria"/>
          <w:b/>
          <w:bCs/>
          <w:sz w:val="19"/>
          <w:szCs w:val="19"/>
        </w:rPr>
      </w:pPr>
    </w:p>
    <w:p w:rsidR="005671E0" w:rsidRDefault="00EA749E" w:rsidP="00EA749E">
      <w:pPr>
        <w:numPr>
          <w:ilvl w:val="0"/>
          <w:numId w:val="39"/>
        </w:numPr>
        <w:tabs>
          <w:tab w:val="left" w:pos="740"/>
        </w:tabs>
        <w:ind w:left="740" w:hanging="308"/>
        <w:rPr>
          <w:rFonts w:ascii="Cambria" w:eastAsia="Cambria" w:hAnsi="Cambria" w:cs="Cambria"/>
          <w:b/>
          <w:bCs/>
          <w:sz w:val="19"/>
          <w:szCs w:val="19"/>
        </w:rPr>
      </w:pPr>
      <w:r>
        <w:rPr>
          <w:rFonts w:ascii="Cambria" w:eastAsia="Cambria" w:hAnsi="Cambria" w:cs="Cambria"/>
          <w:sz w:val="19"/>
          <w:szCs w:val="19"/>
        </w:rPr>
        <w:t>En</w:t>
      </w:r>
      <w:r>
        <w:rPr>
          <w:rFonts w:ascii="Cambria" w:eastAsia="Cambria" w:hAnsi="Cambria" w:cs="Cambria"/>
          <w:sz w:val="19"/>
          <w:szCs w:val="19"/>
        </w:rPr>
        <w:t>vironmental biodegradation; pollution and its impact on biosphere and its prevention.</w:t>
      </w:r>
    </w:p>
    <w:p w:rsidR="005671E0" w:rsidRDefault="005671E0">
      <w:pPr>
        <w:spacing w:line="252" w:lineRule="exact"/>
        <w:rPr>
          <w:sz w:val="20"/>
          <w:szCs w:val="20"/>
        </w:rPr>
      </w:pPr>
    </w:p>
    <w:p w:rsidR="005671E0" w:rsidRDefault="00EA749E" w:rsidP="00EA749E">
      <w:pPr>
        <w:numPr>
          <w:ilvl w:val="0"/>
          <w:numId w:val="40"/>
        </w:numPr>
        <w:tabs>
          <w:tab w:val="left" w:pos="759"/>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Behaviour : Sensory filtering, responsiveness, sign stimuli, learning, instinct, habituation, conditioning, imprinting.</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40"/>
        </w:numPr>
        <w:tabs>
          <w:tab w:val="left" w:pos="756"/>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Role of hormones in drive; role of pheromones in</w:t>
      </w:r>
      <w:r>
        <w:rPr>
          <w:rFonts w:ascii="Cambria" w:eastAsia="Cambria" w:hAnsi="Cambria" w:cs="Cambria"/>
          <w:sz w:val="19"/>
          <w:szCs w:val="19"/>
        </w:rPr>
        <w:t xml:space="preserve"> alarm spreading; crypsis, predator detection, predator tactics, social behaviour in insects and primates; courtship (Drosophila, 3‐spine stickleback and birds).</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40"/>
        </w:numPr>
        <w:tabs>
          <w:tab w:val="left" w:pos="786"/>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 xml:space="preserve">Orientation, navigation, homing; biological rhythms; biological clock, tidal, seasonal and </w:t>
      </w:r>
      <w:r>
        <w:rPr>
          <w:rFonts w:ascii="Cambria" w:eastAsia="Cambria" w:hAnsi="Cambria" w:cs="Cambria"/>
          <w:sz w:val="19"/>
          <w:szCs w:val="19"/>
        </w:rPr>
        <w:t>circadian rhythms.</w:t>
      </w:r>
    </w:p>
    <w:p w:rsidR="005671E0" w:rsidRDefault="005671E0">
      <w:pPr>
        <w:spacing w:line="7" w:lineRule="exact"/>
        <w:rPr>
          <w:rFonts w:ascii="Cambria" w:eastAsia="Cambria" w:hAnsi="Cambria" w:cs="Cambria"/>
          <w:b/>
          <w:bCs/>
          <w:sz w:val="19"/>
          <w:szCs w:val="19"/>
        </w:rPr>
      </w:pPr>
    </w:p>
    <w:p w:rsidR="005671E0" w:rsidRDefault="00EA749E" w:rsidP="00EA749E">
      <w:pPr>
        <w:numPr>
          <w:ilvl w:val="0"/>
          <w:numId w:val="40"/>
        </w:numPr>
        <w:tabs>
          <w:tab w:val="left" w:pos="740"/>
        </w:tabs>
        <w:ind w:left="740" w:hanging="308"/>
        <w:rPr>
          <w:rFonts w:ascii="Cambria" w:eastAsia="Cambria" w:hAnsi="Cambria" w:cs="Cambria"/>
          <w:b/>
          <w:bCs/>
          <w:sz w:val="19"/>
          <w:szCs w:val="19"/>
        </w:rPr>
      </w:pPr>
      <w:r>
        <w:rPr>
          <w:rFonts w:ascii="Cambria" w:eastAsia="Cambria" w:hAnsi="Cambria" w:cs="Cambria"/>
          <w:sz w:val="19"/>
          <w:szCs w:val="19"/>
        </w:rPr>
        <w:t>Methods of studying animal behaviour.</w:t>
      </w:r>
    </w:p>
    <w:p w:rsidR="005671E0" w:rsidRDefault="005671E0">
      <w:pPr>
        <w:spacing w:line="211" w:lineRule="exact"/>
        <w:rPr>
          <w:sz w:val="20"/>
          <w:szCs w:val="20"/>
        </w:rPr>
      </w:pPr>
    </w:p>
    <w:p w:rsidR="005671E0" w:rsidRDefault="00EA749E" w:rsidP="00EA749E">
      <w:pPr>
        <w:numPr>
          <w:ilvl w:val="0"/>
          <w:numId w:val="41"/>
        </w:numPr>
        <w:tabs>
          <w:tab w:val="left" w:pos="720"/>
        </w:tabs>
        <w:ind w:left="720" w:hanging="288"/>
        <w:rPr>
          <w:rFonts w:ascii="Cambria" w:eastAsia="Cambria" w:hAnsi="Cambria" w:cs="Cambria"/>
          <w:b/>
          <w:bCs/>
          <w:sz w:val="19"/>
          <w:szCs w:val="19"/>
        </w:rPr>
      </w:pPr>
      <w:r>
        <w:rPr>
          <w:rFonts w:ascii="Cambria" w:eastAsia="Cambria" w:hAnsi="Cambria" w:cs="Cambria"/>
          <w:sz w:val="19"/>
          <w:szCs w:val="19"/>
        </w:rPr>
        <w:t>Apiculture, sericulture, lac culture, carp culture, pearl culture, prawn culture.</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41"/>
        </w:numPr>
        <w:tabs>
          <w:tab w:val="left" w:pos="753"/>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Major infectious and communicable diseases (small pox, plague, malaria, tuberculosis, cholera and AIDS) their vect</w:t>
      </w:r>
      <w:r>
        <w:rPr>
          <w:rFonts w:ascii="Cambria" w:eastAsia="Cambria" w:hAnsi="Cambria" w:cs="Cambria"/>
          <w:sz w:val="19"/>
          <w:szCs w:val="19"/>
        </w:rPr>
        <w:t>ors, pathogens and prevention.</w:t>
      </w:r>
    </w:p>
    <w:p w:rsidR="005671E0" w:rsidRDefault="005671E0">
      <w:pPr>
        <w:spacing w:line="12" w:lineRule="exact"/>
        <w:rPr>
          <w:rFonts w:ascii="Cambria" w:eastAsia="Cambria" w:hAnsi="Cambria" w:cs="Cambria"/>
          <w:b/>
          <w:bCs/>
          <w:sz w:val="19"/>
          <w:szCs w:val="19"/>
        </w:rPr>
      </w:pPr>
    </w:p>
    <w:p w:rsidR="005671E0" w:rsidRDefault="00EA749E" w:rsidP="00EA749E">
      <w:pPr>
        <w:numPr>
          <w:ilvl w:val="0"/>
          <w:numId w:val="41"/>
        </w:numPr>
        <w:tabs>
          <w:tab w:val="left" w:pos="720"/>
        </w:tabs>
        <w:ind w:left="720" w:hanging="288"/>
        <w:rPr>
          <w:rFonts w:ascii="Cambria" w:eastAsia="Cambria" w:hAnsi="Cambria" w:cs="Cambria"/>
          <w:b/>
          <w:bCs/>
          <w:sz w:val="18"/>
          <w:szCs w:val="18"/>
        </w:rPr>
      </w:pPr>
      <w:r>
        <w:rPr>
          <w:rFonts w:ascii="Cambria" w:eastAsia="Cambria" w:hAnsi="Cambria" w:cs="Cambria"/>
          <w:sz w:val="18"/>
          <w:szCs w:val="18"/>
        </w:rPr>
        <w:t>Cattle and livestock diseases, their pathogens (helminthes) and vectors (ticks, mites, Tabanus, Stomoxys).</w:t>
      </w:r>
    </w:p>
    <w:p w:rsidR="005671E0" w:rsidRDefault="00EA749E" w:rsidP="00EA749E">
      <w:pPr>
        <w:numPr>
          <w:ilvl w:val="0"/>
          <w:numId w:val="41"/>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Pests of sugar cane (Pyrilla perpusiella), oil seed (Achaea janata) and rice (Sitophilus oryzae).</w:t>
      </w:r>
    </w:p>
    <w:p w:rsidR="005671E0" w:rsidRDefault="005671E0">
      <w:pPr>
        <w:spacing w:line="9" w:lineRule="exact"/>
        <w:rPr>
          <w:sz w:val="20"/>
          <w:szCs w:val="20"/>
        </w:rPr>
      </w:pPr>
    </w:p>
    <w:p w:rsidR="005671E0" w:rsidRDefault="00EA749E">
      <w:pPr>
        <w:spacing w:line="233" w:lineRule="auto"/>
        <w:ind w:left="440" w:right="160"/>
        <w:rPr>
          <w:sz w:val="20"/>
          <w:szCs w:val="20"/>
        </w:rPr>
      </w:pPr>
      <w:r>
        <w:rPr>
          <w:rFonts w:ascii="Cambria" w:eastAsia="Cambria" w:hAnsi="Cambria" w:cs="Cambria"/>
          <w:b/>
          <w:bCs/>
          <w:sz w:val="19"/>
          <w:szCs w:val="19"/>
        </w:rPr>
        <w:t xml:space="preserve">IV. Biostatistics </w:t>
      </w:r>
      <w:r>
        <w:rPr>
          <w:rFonts w:ascii="Cambria" w:eastAsia="Cambria" w:hAnsi="Cambria" w:cs="Cambria"/>
          <w:b/>
          <w:bCs/>
          <w:sz w:val="19"/>
          <w:szCs w:val="19"/>
        </w:rPr>
        <w:t xml:space="preserve">: </w:t>
      </w:r>
      <w:r>
        <w:rPr>
          <w:rFonts w:ascii="Cambria" w:eastAsia="Cambria" w:hAnsi="Cambria" w:cs="Cambria"/>
          <w:sz w:val="19"/>
          <w:szCs w:val="19"/>
        </w:rPr>
        <w:t>Designing of experiments; null hypothesis; correlation, regression, distribution and</w:t>
      </w:r>
      <w:r>
        <w:rPr>
          <w:rFonts w:ascii="Cambria" w:eastAsia="Cambria" w:hAnsi="Cambria" w:cs="Cambria"/>
          <w:b/>
          <w:bCs/>
          <w:sz w:val="19"/>
          <w:szCs w:val="19"/>
        </w:rPr>
        <w:t xml:space="preserve"> </w:t>
      </w:r>
      <w:r>
        <w:rPr>
          <w:rFonts w:ascii="Cambria" w:eastAsia="Cambria" w:hAnsi="Cambria" w:cs="Cambria"/>
          <w:sz w:val="19"/>
          <w:szCs w:val="19"/>
        </w:rPr>
        <w:t>measure of central tendency, chi square, student t‐test, F‐test (one‐way &amp; two‐way F‐test).</w:t>
      </w:r>
    </w:p>
    <w:p w:rsidR="005671E0" w:rsidRDefault="00EA749E">
      <w:pPr>
        <w:spacing w:line="237" w:lineRule="auto"/>
        <w:ind w:left="440"/>
        <w:rPr>
          <w:sz w:val="20"/>
          <w:szCs w:val="20"/>
        </w:rPr>
      </w:pPr>
      <w:r>
        <w:rPr>
          <w:rFonts w:ascii="Cambria" w:eastAsia="Cambria" w:hAnsi="Cambria" w:cs="Cambria"/>
          <w:b/>
          <w:bCs/>
          <w:sz w:val="19"/>
          <w:szCs w:val="19"/>
        </w:rPr>
        <w:t>V. Instrumental methods :</w:t>
      </w:r>
    </w:p>
    <w:p w:rsidR="005671E0" w:rsidRDefault="00EA749E" w:rsidP="00EA749E">
      <w:pPr>
        <w:numPr>
          <w:ilvl w:val="0"/>
          <w:numId w:val="42"/>
        </w:numPr>
        <w:tabs>
          <w:tab w:val="left" w:pos="720"/>
        </w:tabs>
        <w:ind w:left="720" w:hanging="288"/>
        <w:rPr>
          <w:rFonts w:ascii="Cambria" w:eastAsia="Cambria" w:hAnsi="Cambria" w:cs="Cambria"/>
          <w:b/>
          <w:bCs/>
          <w:sz w:val="19"/>
          <w:szCs w:val="19"/>
        </w:rPr>
      </w:pPr>
      <w:r>
        <w:rPr>
          <w:rFonts w:ascii="Cambria" w:eastAsia="Cambria" w:hAnsi="Cambria" w:cs="Cambria"/>
          <w:sz w:val="19"/>
          <w:szCs w:val="19"/>
        </w:rPr>
        <w:t xml:space="preserve">Spectrophotometry, flame photometry, Geiger‐Muller </w:t>
      </w:r>
      <w:r>
        <w:rPr>
          <w:rFonts w:ascii="Cambria" w:eastAsia="Cambria" w:hAnsi="Cambria" w:cs="Cambria"/>
          <w:sz w:val="19"/>
          <w:szCs w:val="19"/>
        </w:rPr>
        <w:t>counter, scintillation counting.</w:t>
      </w:r>
    </w:p>
    <w:p w:rsidR="005671E0" w:rsidRDefault="00EA749E" w:rsidP="00EA749E">
      <w:pPr>
        <w:numPr>
          <w:ilvl w:val="0"/>
          <w:numId w:val="42"/>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Electron microscopy (TEM, SEM).</w:t>
      </w:r>
    </w:p>
    <w:p w:rsidR="005671E0" w:rsidRDefault="005671E0">
      <w:pPr>
        <w:spacing w:line="6" w:lineRule="exact"/>
        <w:rPr>
          <w:sz w:val="20"/>
          <w:szCs w:val="20"/>
        </w:rPr>
      </w:pPr>
    </w:p>
    <w:p w:rsidR="005671E0" w:rsidRDefault="00EA749E">
      <w:pPr>
        <w:ind w:right="-279"/>
        <w:jc w:val="center"/>
        <w:rPr>
          <w:sz w:val="20"/>
          <w:szCs w:val="20"/>
        </w:rPr>
      </w:pPr>
      <w:r>
        <w:rPr>
          <w:rFonts w:ascii="Cambria" w:eastAsia="Cambria" w:hAnsi="Cambria" w:cs="Cambria"/>
          <w:b/>
          <w:bCs/>
          <w:sz w:val="19"/>
          <w:szCs w:val="19"/>
        </w:rPr>
        <w:t>PAPER­II</w:t>
      </w:r>
    </w:p>
    <w:p w:rsidR="005671E0" w:rsidRDefault="005671E0">
      <w:pPr>
        <w:sectPr w:rsidR="005671E0">
          <w:pgSz w:w="12240" w:h="15840"/>
          <w:pgMar w:top="663" w:right="1440" w:bottom="263" w:left="1440" w:header="0" w:footer="0" w:gutter="0"/>
          <w:cols w:space="720" w:equalWidth="0">
            <w:col w:w="9360"/>
          </w:cols>
        </w:sectPr>
      </w:pPr>
    </w:p>
    <w:p w:rsidR="005671E0" w:rsidRDefault="00EA749E">
      <w:pPr>
        <w:ind w:right="-279"/>
        <w:jc w:val="center"/>
        <w:rPr>
          <w:sz w:val="20"/>
          <w:szCs w:val="20"/>
        </w:rPr>
      </w:pPr>
      <w:r>
        <w:rPr>
          <w:rFonts w:ascii="Cambria" w:eastAsia="Cambria" w:hAnsi="Cambria" w:cs="Cambria"/>
          <w:b/>
          <w:bCs/>
          <w:sz w:val="19"/>
          <w:szCs w:val="19"/>
        </w:rPr>
        <w:lastRenderedPageBreak/>
        <w:t>Section­A</w:t>
      </w:r>
    </w:p>
    <w:p w:rsidR="005671E0" w:rsidRDefault="00EA749E">
      <w:pPr>
        <w:spacing w:line="237" w:lineRule="auto"/>
        <w:ind w:left="440"/>
        <w:rPr>
          <w:sz w:val="20"/>
          <w:szCs w:val="20"/>
        </w:rPr>
      </w:pPr>
      <w:r>
        <w:rPr>
          <w:rFonts w:ascii="Cambria" w:eastAsia="Cambria" w:hAnsi="Cambria" w:cs="Cambria"/>
          <w:b/>
          <w:bCs/>
          <w:sz w:val="19"/>
          <w:szCs w:val="19"/>
        </w:rPr>
        <w:t>I. Cell Biology :</w:t>
      </w:r>
    </w:p>
    <w:p w:rsidR="005671E0" w:rsidRDefault="005671E0">
      <w:pPr>
        <w:spacing w:line="41" w:lineRule="exact"/>
        <w:rPr>
          <w:sz w:val="20"/>
          <w:szCs w:val="20"/>
        </w:rPr>
      </w:pPr>
    </w:p>
    <w:p w:rsidR="005671E0" w:rsidRDefault="00EA749E" w:rsidP="00EA749E">
      <w:pPr>
        <w:numPr>
          <w:ilvl w:val="0"/>
          <w:numId w:val="43"/>
        </w:numPr>
        <w:tabs>
          <w:tab w:val="left" w:pos="747"/>
        </w:tabs>
        <w:spacing w:line="223" w:lineRule="auto"/>
        <w:ind w:left="440" w:right="160" w:hanging="8"/>
        <w:jc w:val="both"/>
        <w:rPr>
          <w:rFonts w:ascii="Cambria" w:eastAsia="Cambria" w:hAnsi="Cambria" w:cs="Cambria"/>
          <w:b/>
          <w:bCs/>
          <w:sz w:val="19"/>
          <w:szCs w:val="19"/>
        </w:rPr>
      </w:pPr>
      <w:r>
        <w:rPr>
          <w:rFonts w:ascii="Cambria" w:eastAsia="Cambria" w:hAnsi="Cambria" w:cs="Cambria"/>
          <w:sz w:val="19"/>
          <w:szCs w:val="19"/>
        </w:rPr>
        <w:t>Structure and function of cell and its organelles(nucleus, plasma membrane, mitochondria, Golgi bodies, endoplasmic reticulum, ribosome’s an</w:t>
      </w:r>
      <w:r>
        <w:rPr>
          <w:rFonts w:ascii="Cambria" w:eastAsia="Cambria" w:hAnsi="Cambria" w:cs="Cambria"/>
          <w:sz w:val="19"/>
          <w:szCs w:val="19"/>
        </w:rPr>
        <w:t>d Iysosomes), cell division (mitosis and meiosis), mitotic spindle and mitotic apparatus, chromosome movement.</w:t>
      </w:r>
    </w:p>
    <w:p w:rsidR="005671E0" w:rsidRDefault="00EA749E" w:rsidP="00EA749E">
      <w:pPr>
        <w:numPr>
          <w:ilvl w:val="0"/>
          <w:numId w:val="43"/>
        </w:numPr>
        <w:tabs>
          <w:tab w:val="left" w:pos="780"/>
        </w:tabs>
        <w:spacing w:line="237" w:lineRule="auto"/>
        <w:ind w:left="780" w:hanging="348"/>
        <w:rPr>
          <w:rFonts w:ascii="Cambria" w:eastAsia="Cambria" w:hAnsi="Cambria" w:cs="Cambria"/>
          <w:b/>
          <w:bCs/>
          <w:sz w:val="19"/>
          <w:szCs w:val="19"/>
        </w:rPr>
      </w:pPr>
      <w:r>
        <w:rPr>
          <w:rFonts w:ascii="Cambria" w:eastAsia="Cambria" w:hAnsi="Cambria" w:cs="Cambria"/>
          <w:sz w:val="19"/>
          <w:szCs w:val="19"/>
        </w:rPr>
        <w:t>Watson‐Crick model of DNA, replication of DNA, protein synthesis, transcription and transcription</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factors.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II. Genetics</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 xml:space="preserve">a) </w:t>
      </w:r>
      <w:r>
        <w:rPr>
          <w:rFonts w:ascii="Cambria" w:eastAsia="Cambria" w:hAnsi="Cambria" w:cs="Cambria"/>
          <w:sz w:val="19"/>
          <w:szCs w:val="19"/>
        </w:rPr>
        <w:t>Gene structure and fun</w:t>
      </w:r>
      <w:r>
        <w:rPr>
          <w:rFonts w:ascii="Cambria" w:eastAsia="Cambria" w:hAnsi="Cambria" w:cs="Cambria"/>
          <w:sz w:val="19"/>
          <w:szCs w:val="19"/>
        </w:rPr>
        <w:t>ctions; genetic code.</w:t>
      </w:r>
    </w:p>
    <w:p w:rsidR="005671E0" w:rsidRDefault="00EA749E" w:rsidP="00EA749E">
      <w:pPr>
        <w:numPr>
          <w:ilvl w:val="0"/>
          <w:numId w:val="44"/>
        </w:numPr>
        <w:tabs>
          <w:tab w:val="left" w:pos="740"/>
        </w:tabs>
        <w:spacing w:line="237" w:lineRule="auto"/>
        <w:ind w:left="740" w:hanging="308"/>
        <w:rPr>
          <w:rFonts w:ascii="Cambria" w:eastAsia="Cambria" w:hAnsi="Cambria" w:cs="Cambria"/>
          <w:b/>
          <w:bCs/>
          <w:sz w:val="19"/>
          <w:szCs w:val="19"/>
        </w:rPr>
      </w:pPr>
      <w:r>
        <w:rPr>
          <w:rFonts w:ascii="Cambria" w:eastAsia="Cambria" w:hAnsi="Cambria" w:cs="Cambria"/>
          <w:sz w:val="19"/>
          <w:szCs w:val="19"/>
        </w:rPr>
        <w:t>Sex chromosomes and sex determination in Drosophila, nematodes and man.</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44"/>
        </w:numPr>
        <w:tabs>
          <w:tab w:val="left" w:pos="769"/>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Mendel's laws of inheritance, recombination, linkage, linkage maps, multiple alleles, citron concept; genetics of blood groups.</w:t>
      </w:r>
    </w:p>
    <w:p w:rsidR="005671E0" w:rsidRDefault="005671E0">
      <w:pPr>
        <w:spacing w:line="1" w:lineRule="exact"/>
        <w:rPr>
          <w:rFonts w:ascii="Cambria" w:eastAsia="Cambria" w:hAnsi="Cambria" w:cs="Cambria"/>
          <w:b/>
          <w:bCs/>
          <w:sz w:val="19"/>
          <w:szCs w:val="19"/>
        </w:rPr>
      </w:pPr>
    </w:p>
    <w:p w:rsidR="005671E0" w:rsidRDefault="00EA749E" w:rsidP="00EA749E">
      <w:pPr>
        <w:numPr>
          <w:ilvl w:val="0"/>
          <w:numId w:val="44"/>
        </w:numPr>
        <w:tabs>
          <w:tab w:val="left" w:pos="740"/>
        </w:tabs>
        <w:spacing w:line="237" w:lineRule="auto"/>
        <w:ind w:left="740" w:hanging="308"/>
        <w:rPr>
          <w:rFonts w:ascii="Cambria" w:eastAsia="Cambria" w:hAnsi="Cambria" w:cs="Cambria"/>
          <w:b/>
          <w:bCs/>
          <w:sz w:val="19"/>
          <w:szCs w:val="19"/>
        </w:rPr>
      </w:pPr>
      <w:r>
        <w:rPr>
          <w:rFonts w:ascii="Cambria" w:eastAsia="Cambria" w:hAnsi="Cambria" w:cs="Cambria"/>
          <w:sz w:val="19"/>
          <w:szCs w:val="19"/>
        </w:rPr>
        <w:t xml:space="preserve">Mutations and mutagenesis : </w:t>
      </w:r>
      <w:r>
        <w:rPr>
          <w:rFonts w:ascii="Cambria" w:eastAsia="Cambria" w:hAnsi="Cambria" w:cs="Cambria"/>
          <w:sz w:val="19"/>
          <w:szCs w:val="19"/>
        </w:rPr>
        <w:t>radiation and chemical.</w:t>
      </w:r>
    </w:p>
    <w:p w:rsidR="005671E0" w:rsidRDefault="005671E0">
      <w:pPr>
        <w:spacing w:line="40" w:lineRule="exact"/>
        <w:rPr>
          <w:rFonts w:ascii="Cambria" w:eastAsia="Cambria" w:hAnsi="Cambria" w:cs="Cambria"/>
          <w:b/>
          <w:bCs/>
          <w:sz w:val="19"/>
          <w:szCs w:val="19"/>
        </w:rPr>
      </w:pPr>
    </w:p>
    <w:p w:rsidR="005671E0" w:rsidRDefault="00EA749E" w:rsidP="00EA749E">
      <w:pPr>
        <w:numPr>
          <w:ilvl w:val="0"/>
          <w:numId w:val="44"/>
        </w:numPr>
        <w:tabs>
          <w:tab w:val="left" w:pos="736"/>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Cloning technology, plasmids and cosmids as vectors, transgenic, transposons, DNA sequence cloning and whole animal cloning (Principles and methodology).</w:t>
      </w:r>
    </w:p>
    <w:p w:rsidR="005671E0" w:rsidRDefault="00EA749E" w:rsidP="00EA749E">
      <w:pPr>
        <w:numPr>
          <w:ilvl w:val="0"/>
          <w:numId w:val="44"/>
        </w:numPr>
        <w:tabs>
          <w:tab w:val="left" w:pos="680"/>
        </w:tabs>
        <w:spacing w:line="236" w:lineRule="auto"/>
        <w:ind w:left="680" w:hanging="248"/>
        <w:rPr>
          <w:rFonts w:ascii="Cambria" w:eastAsia="Cambria" w:hAnsi="Cambria" w:cs="Cambria"/>
          <w:b/>
          <w:bCs/>
          <w:sz w:val="19"/>
          <w:szCs w:val="19"/>
        </w:rPr>
      </w:pPr>
      <w:r>
        <w:rPr>
          <w:rFonts w:ascii="Cambria" w:eastAsia="Cambria" w:hAnsi="Cambria" w:cs="Cambria"/>
          <w:sz w:val="19"/>
          <w:szCs w:val="19"/>
        </w:rPr>
        <w:t>Regulation and gene expression in pro‐and eukaryotes.</w:t>
      </w:r>
    </w:p>
    <w:p w:rsidR="005671E0" w:rsidRDefault="00EA749E" w:rsidP="00EA749E">
      <w:pPr>
        <w:numPr>
          <w:ilvl w:val="0"/>
          <w:numId w:val="44"/>
        </w:numPr>
        <w:tabs>
          <w:tab w:val="left" w:pos="720"/>
        </w:tabs>
        <w:ind w:left="720" w:hanging="288"/>
        <w:rPr>
          <w:rFonts w:ascii="Cambria" w:eastAsia="Cambria" w:hAnsi="Cambria" w:cs="Cambria"/>
          <w:b/>
          <w:bCs/>
          <w:sz w:val="19"/>
          <w:szCs w:val="19"/>
        </w:rPr>
      </w:pPr>
      <w:r>
        <w:rPr>
          <w:rFonts w:ascii="Cambria" w:eastAsia="Cambria" w:hAnsi="Cambria" w:cs="Cambria"/>
          <w:sz w:val="19"/>
          <w:szCs w:val="19"/>
        </w:rPr>
        <w:t>Signal transduction; pe</w:t>
      </w:r>
      <w:r>
        <w:rPr>
          <w:rFonts w:ascii="Cambria" w:eastAsia="Cambria" w:hAnsi="Cambria" w:cs="Cambria"/>
          <w:sz w:val="19"/>
          <w:szCs w:val="19"/>
        </w:rPr>
        <w:t>digreeanalysis; congenital diseases in man.</w:t>
      </w:r>
    </w:p>
    <w:p w:rsidR="005671E0" w:rsidRDefault="00EA749E" w:rsidP="00EA749E">
      <w:pPr>
        <w:numPr>
          <w:ilvl w:val="0"/>
          <w:numId w:val="44"/>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Human genome mapping; DNA finger‐printing.</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III. Evolution</w:t>
      </w:r>
    </w:p>
    <w:p w:rsidR="005671E0" w:rsidRDefault="00EA749E" w:rsidP="00EA749E">
      <w:pPr>
        <w:numPr>
          <w:ilvl w:val="0"/>
          <w:numId w:val="45"/>
        </w:numPr>
        <w:tabs>
          <w:tab w:val="left" w:pos="720"/>
        </w:tabs>
        <w:spacing w:line="238" w:lineRule="auto"/>
        <w:ind w:left="720" w:hanging="288"/>
        <w:rPr>
          <w:rFonts w:ascii="Cambria" w:eastAsia="Cambria" w:hAnsi="Cambria" w:cs="Cambria"/>
          <w:b/>
          <w:bCs/>
          <w:sz w:val="19"/>
          <w:szCs w:val="19"/>
        </w:rPr>
      </w:pPr>
      <w:r>
        <w:rPr>
          <w:rFonts w:ascii="Cambria" w:eastAsia="Cambria" w:hAnsi="Cambria" w:cs="Cambria"/>
          <w:sz w:val="19"/>
          <w:szCs w:val="19"/>
        </w:rPr>
        <w:t>Origin of life</w:t>
      </w:r>
    </w:p>
    <w:p w:rsidR="005671E0" w:rsidRDefault="00EA749E" w:rsidP="00EA749E">
      <w:pPr>
        <w:numPr>
          <w:ilvl w:val="0"/>
          <w:numId w:val="45"/>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Natural selection, role of mutation in evolution, mimicry, variation, isolation, speciation.</w:t>
      </w:r>
    </w:p>
    <w:p w:rsidR="005671E0" w:rsidRDefault="00EA749E" w:rsidP="00EA749E">
      <w:pPr>
        <w:numPr>
          <w:ilvl w:val="0"/>
          <w:numId w:val="45"/>
        </w:numPr>
        <w:tabs>
          <w:tab w:val="left" w:pos="720"/>
        </w:tabs>
        <w:ind w:left="720" w:hanging="288"/>
        <w:rPr>
          <w:rFonts w:ascii="Cambria" w:eastAsia="Cambria" w:hAnsi="Cambria" w:cs="Cambria"/>
          <w:b/>
          <w:bCs/>
          <w:sz w:val="19"/>
          <w:szCs w:val="19"/>
        </w:rPr>
      </w:pPr>
      <w:r>
        <w:rPr>
          <w:rFonts w:ascii="Cambria" w:eastAsia="Cambria" w:hAnsi="Cambria" w:cs="Cambria"/>
          <w:sz w:val="19"/>
          <w:szCs w:val="19"/>
        </w:rPr>
        <w:t>Fossils and fossilization; evolution of horse,</w:t>
      </w:r>
      <w:r>
        <w:rPr>
          <w:rFonts w:ascii="Cambria" w:eastAsia="Cambria" w:hAnsi="Cambria" w:cs="Cambria"/>
          <w:sz w:val="19"/>
          <w:szCs w:val="19"/>
        </w:rPr>
        <w:t xml:space="preserve"> elephant and man.</w:t>
      </w:r>
    </w:p>
    <w:p w:rsidR="005671E0" w:rsidRDefault="00EA749E" w:rsidP="00EA749E">
      <w:pPr>
        <w:numPr>
          <w:ilvl w:val="0"/>
          <w:numId w:val="45"/>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Hardy‐Weinberg Law, causes of change in gene frequency.</w:t>
      </w:r>
    </w:p>
    <w:p w:rsidR="005671E0" w:rsidRDefault="005671E0">
      <w:pPr>
        <w:spacing w:line="6" w:lineRule="exact"/>
        <w:rPr>
          <w:rFonts w:ascii="Cambria" w:eastAsia="Cambria" w:hAnsi="Cambria" w:cs="Cambria"/>
          <w:b/>
          <w:bCs/>
          <w:sz w:val="19"/>
          <w:szCs w:val="19"/>
        </w:rPr>
      </w:pPr>
    </w:p>
    <w:p w:rsidR="005671E0" w:rsidRDefault="00EA749E" w:rsidP="00EA749E">
      <w:pPr>
        <w:numPr>
          <w:ilvl w:val="0"/>
          <w:numId w:val="45"/>
        </w:numPr>
        <w:tabs>
          <w:tab w:val="left" w:pos="720"/>
        </w:tabs>
        <w:ind w:left="720" w:hanging="288"/>
        <w:rPr>
          <w:rFonts w:ascii="Cambria" w:eastAsia="Cambria" w:hAnsi="Cambria" w:cs="Cambria"/>
          <w:b/>
          <w:bCs/>
          <w:sz w:val="19"/>
          <w:szCs w:val="19"/>
        </w:rPr>
      </w:pPr>
      <w:r>
        <w:rPr>
          <w:rFonts w:ascii="Cambria" w:eastAsia="Cambria" w:hAnsi="Cambria" w:cs="Cambria"/>
          <w:sz w:val="19"/>
          <w:szCs w:val="19"/>
        </w:rPr>
        <w:t>Continental drift and distribution of animals.</w:t>
      </w:r>
    </w:p>
    <w:p w:rsidR="005671E0" w:rsidRDefault="005671E0">
      <w:pPr>
        <w:spacing w:line="211" w:lineRule="exact"/>
        <w:rPr>
          <w:sz w:val="20"/>
          <w:szCs w:val="20"/>
        </w:rPr>
      </w:pPr>
    </w:p>
    <w:p w:rsidR="005671E0" w:rsidRDefault="00EA749E" w:rsidP="00EA749E">
      <w:pPr>
        <w:numPr>
          <w:ilvl w:val="0"/>
          <w:numId w:val="46"/>
        </w:numPr>
        <w:tabs>
          <w:tab w:val="left" w:pos="720"/>
        </w:tabs>
        <w:ind w:left="720" w:hanging="288"/>
        <w:rPr>
          <w:rFonts w:ascii="Cambria" w:eastAsia="Cambria" w:hAnsi="Cambria" w:cs="Cambria"/>
          <w:b/>
          <w:bCs/>
          <w:sz w:val="19"/>
          <w:szCs w:val="19"/>
        </w:rPr>
      </w:pPr>
      <w:r>
        <w:rPr>
          <w:rFonts w:ascii="Cambria" w:eastAsia="Cambria" w:hAnsi="Cambria" w:cs="Cambria"/>
          <w:sz w:val="19"/>
          <w:szCs w:val="19"/>
        </w:rPr>
        <w:t>Zoological nomenclature; international code; cladistics.</w:t>
      </w:r>
    </w:p>
    <w:p w:rsidR="005671E0" w:rsidRDefault="00EA749E">
      <w:pPr>
        <w:spacing w:line="237" w:lineRule="auto"/>
        <w:ind w:left="4400"/>
        <w:rPr>
          <w:rFonts w:ascii="Cambria" w:eastAsia="Cambria" w:hAnsi="Cambria" w:cs="Cambria"/>
          <w:b/>
          <w:bCs/>
          <w:sz w:val="19"/>
          <w:szCs w:val="19"/>
        </w:rPr>
      </w:pPr>
      <w:r>
        <w:rPr>
          <w:rFonts w:ascii="Cambria" w:eastAsia="Cambria" w:hAnsi="Cambria" w:cs="Cambria"/>
          <w:b/>
          <w:bCs/>
          <w:sz w:val="19"/>
          <w:szCs w:val="19"/>
        </w:rPr>
        <w:t>Section­B</w:t>
      </w:r>
    </w:p>
    <w:p w:rsidR="005671E0" w:rsidRDefault="00EA749E">
      <w:pPr>
        <w:spacing w:line="238" w:lineRule="auto"/>
        <w:ind w:left="440"/>
        <w:rPr>
          <w:sz w:val="20"/>
          <w:szCs w:val="20"/>
        </w:rPr>
      </w:pPr>
      <w:r>
        <w:rPr>
          <w:rFonts w:ascii="Cambria" w:eastAsia="Cambria" w:hAnsi="Cambria" w:cs="Cambria"/>
          <w:b/>
          <w:bCs/>
          <w:sz w:val="19"/>
          <w:szCs w:val="19"/>
        </w:rPr>
        <w:t>I. Biochemistry</w:t>
      </w:r>
    </w:p>
    <w:p w:rsidR="005671E0" w:rsidRDefault="005671E0">
      <w:pPr>
        <w:spacing w:line="41" w:lineRule="exact"/>
        <w:rPr>
          <w:sz w:val="20"/>
          <w:szCs w:val="20"/>
        </w:rPr>
      </w:pPr>
    </w:p>
    <w:p w:rsidR="005671E0" w:rsidRDefault="00EA749E" w:rsidP="00EA749E">
      <w:pPr>
        <w:numPr>
          <w:ilvl w:val="1"/>
          <w:numId w:val="47"/>
        </w:numPr>
        <w:tabs>
          <w:tab w:val="left" w:pos="778"/>
        </w:tabs>
        <w:spacing w:line="215" w:lineRule="auto"/>
        <w:ind w:left="440" w:right="160" w:hanging="8"/>
        <w:rPr>
          <w:rFonts w:ascii="Cambria" w:eastAsia="Cambria" w:hAnsi="Cambria" w:cs="Cambria"/>
          <w:b/>
          <w:bCs/>
          <w:sz w:val="19"/>
          <w:szCs w:val="19"/>
        </w:rPr>
      </w:pPr>
      <w:r>
        <w:rPr>
          <w:rFonts w:ascii="Cambria" w:eastAsia="Cambria" w:hAnsi="Cambria" w:cs="Cambria"/>
          <w:sz w:val="19"/>
          <w:szCs w:val="19"/>
        </w:rPr>
        <w:t>Structure and role of carbohydrates, fats, lipid</w:t>
      </w:r>
      <w:r>
        <w:rPr>
          <w:rFonts w:ascii="Cambria" w:eastAsia="Cambria" w:hAnsi="Cambria" w:cs="Cambria"/>
          <w:sz w:val="19"/>
          <w:szCs w:val="19"/>
        </w:rPr>
        <w:t>s, proteins, amino acids, nucleic acids; saturated and unsaturated fatty acids, cholesterol.</w:t>
      </w:r>
    </w:p>
    <w:p w:rsidR="005671E0" w:rsidRDefault="005671E0">
      <w:pPr>
        <w:spacing w:line="41" w:lineRule="exact"/>
        <w:rPr>
          <w:rFonts w:ascii="Cambria" w:eastAsia="Cambria" w:hAnsi="Cambria" w:cs="Cambria"/>
          <w:b/>
          <w:bCs/>
          <w:sz w:val="19"/>
          <w:szCs w:val="19"/>
        </w:rPr>
      </w:pPr>
    </w:p>
    <w:p w:rsidR="005671E0" w:rsidRDefault="00EA749E" w:rsidP="00EA749E">
      <w:pPr>
        <w:numPr>
          <w:ilvl w:val="1"/>
          <w:numId w:val="47"/>
        </w:numPr>
        <w:tabs>
          <w:tab w:val="left" w:pos="753"/>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Glycolysis and Krebs cycle, oxidation and reduction, oxidative phosphorylation; energy conservation and release, ATP, cyclic AMP‐its structure and role.</w:t>
      </w:r>
    </w:p>
    <w:p w:rsidR="005671E0" w:rsidRDefault="00EA749E" w:rsidP="00EA749E">
      <w:pPr>
        <w:numPr>
          <w:ilvl w:val="1"/>
          <w:numId w:val="47"/>
        </w:numPr>
        <w:tabs>
          <w:tab w:val="left" w:pos="720"/>
        </w:tabs>
        <w:spacing w:line="237" w:lineRule="auto"/>
        <w:ind w:left="720" w:hanging="288"/>
        <w:rPr>
          <w:rFonts w:ascii="Cambria" w:eastAsia="Cambria" w:hAnsi="Cambria" w:cs="Cambria"/>
          <w:b/>
          <w:bCs/>
          <w:sz w:val="19"/>
          <w:szCs w:val="19"/>
        </w:rPr>
      </w:pPr>
      <w:r>
        <w:rPr>
          <w:rFonts w:ascii="Cambria" w:eastAsia="Cambria" w:hAnsi="Cambria" w:cs="Cambria"/>
          <w:sz w:val="19"/>
          <w:szCs w:val="19"/>
        </w:rPr>
        <w:t xml:space="preserve">Hormone </w:t>
      </w:r>
      <w:r>
        <w:rPr>
          <w:rFonts w:ascii="Cambria" w:eastAsia="Cambria" w:hAnsi="Cambria" w:cs="Cambria"/>
          <w:sz w:val="19"/>
          <w:szCs w:val="19"/>
        </w:rPr>
        <w:t>classification (steroid and peptide hormones), biosynthesis and function.</w:t>
      </w:r>
    </w:p>
    <w:p w:rsidR="005671E0" w:rsidRDefault="00EA749E" w:rsidP="00EA749E">
      <w:pPr>
        <w:numPr>
          <w:ilvl w:val="1"/>
          <w:numId w:val="47"/>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Enzymes : types and mechanisms of action; immunoglobulin and immunity; vitamins and coenzymes.</w:t>
      </w:r>
    </w:p>
    <w:p w:rsidR="005671E0" w:rsidRDefault="00EA749E" w:rsidP="00EA749E">
      <w:pPr>
        <w:numPr>
          <w:ilvl w:val="1"/>
          <w:numId w:val="47"/>
        </w:numPr>
        <w:tabs>
          <w:tab w:val="left" w:pos="700"/>
        </w:tabs>
        <w:ind w:left="700" w:hanging="268"/>
        <w:rPr>
          <w:rFonts w:ascii="Cambria" w:eastAsia="Cambria" w:hAnsi="Cambria" w:cs="Cambria"/>
          <w:sz w:val="19"/>
          <w:szCs w:val="19"/>
        </w:rPr>
      </w:pPr>
      <w:r>
        <w:rPr>
          <w:rFonts w:ascii="Cambria" w:eastAsia="Cambria" w:hAnsi="Cambria" w:cs="Cambria"/>
          <w:sz w:val="19"/>
          <w:szCs w:val="19"/>
        </w:rPr>
        <w:t>Bioenergetics.</w:t>
      </w:r>
    </w:p>
    <w:p w:rsidR="005671E0" w:rsidRDefault="00EA749E">
      <w:pPr>
        <w:spacing w:line="236" w:lineRule="auto"/>
        <w:ind w:left="440"/>
        <w:rPr>
          <w:rFonts w:ascii="Cambria" w:eastAsia="Cambria" w:hAnsi="Cambria" w:cs="Cambria"/>
          <w:sz w:val="19"/>
          <w:szCs w:val="19"/>
        </w:rPr>
      </w:pPr>
      <w:r>
        <w:rPr>
          <w:rFonts w:ascii="Cambria" w:eastAsia="Cambria" w:hAnsi="Cambria" w:cs="Cambria"/>
          <w:b/>
          <w:bCs/>
          <w:sz w:val="19"/>
          <w:szCs w:val="19"/>
        </w:rPr>
        <w:t xml:space="preserve">II Physiology </w:t>
      </w:r>
      <w:r>
        <w:rPr>
          <w:rFonts w:ascii="Cambria" w:eastAsia="Cambria" w:hAnsi="Cambria" w:cs="Cambria"/>
          <w:sz w:val="19"/>
          <w:szCs w:val="19"/>
        </w:rPr>
        <w:t>(with special reference to mammals)</w:t>
      </w:r>
    </w:p>
    <w:p w:rsidR="005671E0" w:rsidRDefault="005671E0">
      <w:pPr>
        <w:spacing w:line="40" w:lineRule="exact"/>
        <w:rPr>
          <w:rFonts w:ascii="Cambria" w:eastAsia="Cambria" w:hAnsi="Cambria" w:cs="Cambria"/>
          <w:sz w:val="19"/>
          <w:szCs w:val="19"/>
        </w:rPr>
      </w:pPr>
    </w:p>
    <w:p w:rsidR="005671E0" w:rsidRDefault="00EA749E" w:rsidP="00EA749E">
      <w:pPr>
        <w:numPr>
          <w:ilvl w:val="1"/>
          <w:numId w:val="48"/>
        </w:numPr>
        <w:tabs>
          <w:tab w:val="left" w:pos="770"/>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 xml:space="preserve">Composition and </w:t>
      </w:r>
      <w:r>
        <w:rPr>
          <w:rFonts w:ascii="Cambria" w:eastAsia="Cambria" w:hAnsi="Cambria" w:cs="Cambria"/>
          <w:sz w:val="19"/>
          <w:szCs w:val="19"/>
        </w:rPr>
        <w:t>constituents of blood; blood groups and Rh factor in man; coagulation, factors and mechanism of coagulation; acid‐base balance, thermo regulation.</w:t>
      </w:r>
    </w:p>
    <w:p w:rsidR="005671E0" w:rsidRDefault="00EA749E" w:rsidP="00EA749E">
      <w:pPr>
        <w:numPr>
          <w:ilvl w:val="1"/>
          <w:numId w:val="48"/>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Oxygen and carbon dioxide transport; haemoglobin : constituents and role in regulation.</w:t>
      </w:r>
    </w:p>
    <w:p w:rsidR="005671E0" w:rsidRDefault="005671E0">
      <w:pPr>
        <w:spacing w:line="40" w:lineRule="exact"/>
        <w:rPr>
          <w:rFonts w:ascii="Cambria" w:eastAsia="Cambria" w:hAnsi="Cambria" w:cs="Cambria"/>
          <w:b/>
          <w:bCs/>
          <w:sz w:val="19"/>
          <w:szCs w:val="19"/>
        </w:rPr>
      </w:pPr>
    </w:p>
    <w:p w:rsidR="005671E0" w:rsidRDefault="00EA749E" w:rsidP="00EA749E">
      <w:pPr>
        <w:numPr>
          <w:ilvl w:val="1"/>
          <w:numId w:val="48"/>
        </w:numPr>
        <w:tabs>
          <w:tab w:val="left" w:pos="757"/>
        </w:tabs>
        <w:spacing w:line="216" w:lineRule="auto"/>
        <w:ind w:left="440" w:right="160" w:hanging="8"/>
        <w:rPr>
          <w:rFonts w:ascii="Cambria" w:eastAsia="Cambria" w:hAnsi="Cambria" w:cs="Cambria"/>
          <w:b/>
          <w:bCs/>
          <w:sz w:val="19"/>
          <w:szCs w:val="19"/>
        </w:rPr>
      </w:pPr>
      <w:r>
        <w:rPr>
          <w:rFonts w:ascii="Cambria" w:eastAsia="Cambria" w:hAnsi="Cambria" w:cs="Cambria"/>
          <w:sz w:val="19"/>
          <w:szCs w:val="19"/>
        </w:rPr>
        <w:t>Nutritive requiremen</w:t>
      </w:r>
      <w:r>
        <w:rPr>
          <w:rFonts w:ascii="Cambria" w:eastAsia="Cambria" w:hAnsi="Cambria" w:cs="Cambria"/>
          <w:sz w:val="19"/>
          <w:szCs w:val="19"/>
        </w:rPr>
        <w:t>ts; role of salivary glands, liver, pancreas and intestinal glands in digestion and absorption.</w:t>
      </w:r>
    </w:p>
    <w:p w:rsidR="005671E0" w:rsidRDefault="00EA749E" w:rsidP="00EA749E">
      <w:pPr>
        <w:numPr>
          <w:ilvl w:val="1"/>
          <w:numId w:val="48"/>
        </w:numPr>
        <w:tabs>
          <w:tab w:val="left" w:pos="740"/>
        </w:tabs>
        <w:ind w:left="740" w:hanging="308"/>
        <w:rPr>
          <w:rFonts w:ascii="Cambria" w:eastAsia="Cambria" w:hAnsi="Cambria" w:cs="Cambria"/>
          <w:b/>
          <w:bCs/>
          <w:sz w:val="19"/>
          <w:szCs w:val="19"/>
        </w:rPr>
      </w:pPr>
      <w:r>
        <w:rPr>
          <w:rFonts w:ascii="Cambria" w:eastAsia="Cambria" w:hAnsi="Cambria" w:cs="Cambria"/>
          <w:sz w:val="19"/>
          <w:szCs w:val="19"/>
        </w:rPr>
        <w:t>Excretory products; nephron and regulation of urine formation; osmoregulation.</w:t>
      </w:r>
    </w:p>
    <w:p w:rsidR="005671E0" w:rsidRDefault="00EA749E" w:rsidP="00EA749E">
      <w:pPr>
        <w:numPr>
          <w:ilvl w:val="1"/>
          <w:numId w:val="48"/>
        </w:numPr>
        <w:tabs>
          <w:tab w:val="left" w:pos="720"/>
        </w:tabs>
        <w:spacing w:line="236" w:lineRule="auto"/>
        <w:ind w:left="720" w:hanging="288"/>
        <w:rPr>
          <w:rFonts w:ascii="Cambria" w:eastAsia="Cambria" w:hAnsi="Cambria" w:cs="Cambria"/>
          <w:b/>
          <w:bCs/>
          <w:sz w:val="19"/>
          <w:szCs w:val="19"/>
        </w:rPr>
      </w:pPr>
      <w:r>
        <w:rPr>
          <w:rFonts w:ascii="Cambria" w:eastAsia="Cambria" w:hAnsi="Cambria" w:cs="Cambria"/>
          <w:sz w:val="19"/>
          <w:szCs w:val="19"/>
        </w:rPr>
        <w:t>Types of muscles, mechanism of contraction of skeletal muscles.</w:t>
      </w:r>
    </w:p>
    <w:p w:rsidR="005671E0" w:rsidRDefault="00EA749E" w:rsidP="00EA749E">
      <w:pPr>
        <w:numPr>
          <w:ilvl w:val="1"/>
          <w:numId w:val="48"/>
        </w:numPr>
        <w:tabs>
          <w:tab w:val="left" w:pos="680"/>
        </w:tabs>
        <w:spacing w:line="237" w:lineRule="auto"/>
        <w:ind w:left="680" w:hanging="248"/>
        <w:rPr>
          <w:rFonts w:ascii="Cambria" w:eastAsia="Cambria" w:hAnsi="Cambria" w:cs="Cambria"/>
          <w:b/>
          <w:bCs/>
          <w:sz w:val="19"/>
          <w:szCs w:val="19"/>
        </w:rPr>
      </w:pPr>
      <w:r>
        <w:rPr>
          <w:rFonts w:ascii="Cambria" w:eastAsia="Cambria" w:hAnsi="Cambria" w:cs="Cambria"/>
          <w:sz w:val="19"/>
          <w:szCs w:val="19"/>
        </w:rPr>
        <w:t xml:space="preserve">Neuron, nerve </w:t>
      </w:r>
      <w:r>
        <w:rPr>
          <w:rFonts w:ascii="Cambria" w:eastAsia="Cambria" w:hAnsi="Cambria" w:cs="Cambria"/>
          <w:sz w:val="19"/>
          <w:szCs w:val="19"/>
        </w:rPr>
        <w:t>impulse‐its conduction and synaptic transmission; neurotransmitters.</w:t>
      </w:r>
    </w:p>
    <w:p w:rsidR="005671E0" w:rsidRDefault="00EA749E" w:rsidP="00EA749E">
      <w:pPr>
        <w:numPr>
          <w:ilvl w:val="1"/>
          <w:numId w:val="48"/>
        </w:numPr>
        <w:tabs>
          <w:tab w:val="left" w:pos="720"/>
        </w:tabs>
        <w:spacing w:line="237" w:lineRule="auto"/>
        <w:ind w:left="720" w:hanging="288"/>
        <w:rPr>
          <w:rFonts w:ascii="Cambria" w:eastAsia="Cambria" w:hAnsi="Cambria" w:cs="Cambria"/>
          <w:b/>
          <w:bCs/>
          <w:sz w:val="19"/>
          <w:szCs w:val="19"/>
        </w:rPr>
      </w:pPr>
      <w:r>
        <w:rPr>
          <w:rFonts w:ascii="Cambria" w:eastAsia="Cambria" w:hAnsi="Cambria" w:cs="Cambria"/>
          <w:sz w:val="19"/>
          <w:szCs w:val="19"/>
        </w:rPr>
        <w:t>Vision, hearing and olfaction in man.</w:t>
      </w:r>
    </w:p>
    <w:p w:rsidR="005671E0" w:rsidRDefault="00EA749E" w:rsidP="00EA749E">
      <w:pPr>
        <w:numPr>
          <w:ilvl w:val="1"/>
          <w:numId w:val="48"/>
        </w:numPr>
        <w:tabs>
          <w:tab w:val="left" w:pos="740"/>
        </w:tabs>
        <w:spacing w:line="236" w:lineRule="auto"/>
        <w:ind w:left="740" w:hanging="308"/>
        <w:rPr>
          <w:rFonts w:ascii="Cambria" w:eastAsia="Cambria" w:hAnsi="Cambria" w:cs="Cambria"/>
          <w:b/>
          <w:bCs/>
          <w:sz w:val="19"/>
          <w:szCs w:val="19"/>
        </w:rPr>
      </w:pPr>
      <w:r>
        <w:rPr>
          <w:rFonts w:ascii="Cambria" w:eastAsia="Cambria" w:hAnsi="Cambria" w:cs="Cambria"/>
          <w:sz w:val="19"/>
          <w:szCs w:val="19"/>
        </w:rPr>
        <w:t>Mechanism of hormone action.</w:t>
      </w:r>
    </w:p>
    <w:p w:rsidR="005671E0" w:rsidRDefault="00EA749E" w:rsidP="00EA749E">
      <w:pPr>
        <w:numPr>
          <w:ilvl w:val="0"/>
          <w:numId w:val="49"/>
        </w:numPr>
        <w:tabs>
          <w:tab w:val="left" w:pos="700"/>
        </w:tabs>
        <w:ind w:left="700" w:hanging="268"/>
        <w:rPr>
          <w:rFonts w:ascii="Cambria" w:eastAsia="Cambria" w:hAnsi="Cambria" w:cs="Cambria"/>
          <w:b/>
          <w:bCs/>
          <w:sz w:val="19"/>
          <w:szCs w:val="19"/>
        </w:rPr>
      </w:pPr>
      <w:r>
        <w:rPr>
          <w:rFonts w:ascii="Cambria" w:eastAsia="Cambria" w:hAnsi="Cambria" w:cs="Cambria"/>
          <w:sz w:val="19"/>
          <w:szCs w:val="19"/>
        </w:rPr>
        <w:t>Physiology of reproduction, role of hormones and phermones.</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b/>
          <w:bCs/>
          <w:sz w:val="19"/>
          <w:szCs w:val="19"/>
        </w:rPr>
        <w:t>III. Developmental Biology</w:t>
      </w:r>
    </w:p>
    <w:p w:rsidR="005671E0" w:rsidRDefault="005671E0">
      <w:pPr>
        <w:spacing w:line="8" w:lineRule="exact"/>
        <w:rPr>
          <w:rFonts w:ascii="Cambria" w:eastAsia="Cambria" w:hAnsi="Cambria" w:cs="Cambria"/>
          <w:b/>
          <w:bCs/>
          <w:sz w:val="19"/>
          <w:szCs w:val="19"/>
        </w:rPr>
      </w:pPr>
    </w:p>
    <w:p w:rsidR="005671E0" w:rsidRDefault="00EA749E">
      <w:pPr>
        <w:spacing w:line="233" w:lineRule="auto"/>
        <w:ind w:left="440" w:right="160"/>
        <w:jc w:val="both"/>
        <w:rPr>
          <w:rFonts w:ascii="Cambria" w:eastAsia="Cambria" w:hAnsi="Cambria" w:cs="Cambria"/>
          <w:b/>
          <w:bCs/>
          <w:sz w:val="19"/>
          <w:szCs w:val="19"/>
        </w:rPr>
      </w:pPr>
      <w:r>
        <w:rPr>
          <w:rFonts w:ascii="Cambria" w:eastAsia="Cambria" w:hAnsi="Cambria" w:cs="Cambria"/>
          <w:b/>
          <w:bCs/>
          <w:sz w:val="19"/>
          <w:szCs w:val="19"/>
        </w:rPr>
        <w:t xml:space="preserve">(a) </w:t>
      </w:r>
      <w:r>
        <w:rPr>
          <w:rFonts w:ascii="Cambria" w:eastAsia="Cambria" w:hAnsi="Cambria" w:cs="Cambria"/>
          <w:sz w:val="19"/>
          <w:szCs w:val="19"/>
        </w:rPr>
        <w:t xml:space="preserve">Differentiation from gamete </w:t>
      </w:r>
      <w:r>
        <w:rPr>
          <w:rFonts w:ascii="Cambria" w:eastAsia="Cambria" w:hAnsi="Cambria" w:cs="Cambria"/>
          <w:sz w:val="19"/>
          <w:szCs w:val="19"/>
        </w:rPr>
        <w:t>to neurula stage; dedifferentiation; metaplasia, induction, morphogenesis</w:t>
      </w:r>
      <w:r>
        <w:rPr>
          <w:rFonts w:ascii="Cambria" w:eastAsia="Cambria" w:hAnsi="Cambria" w:cs="Cambria"/>
          <w:b/>
          <w:bCs/>
          <w:sz w:val="19"/>
          <w:szCs w:val="19"/>
        </w:rPr>
        <w:t xml:space="preserve"> </w:t>
      </w:r>
      <w:r>
        <w:rPr>
          <w:rFonts w:ascii="Cambria" w:eastAsia="Cambria" w:hAnsi="Cambria" w:cs="Cambria"/>
          <w:sz w:val="19"/>
          <w:szCs w:val="19"/>
        </w:rPr>
        <w:t>and morphogen; fate maps of gastrulae in frog and chick; organogenesis of eye and heart, placenation in</w:t>
      </w:r>
    </w:p>
    <w:p w:rsidR="005671E0" w:rsidRDefault="005671E0">
      <w:pPr>
        <w:spacing w:line="1" w:lineRule="exact"/>
        <w:rPr>
          <w:rFonts w:ascii="Cambria" w:eastAsia="Cambria" w:hAnsi="Cambria" w:cs="Cambria"/>
          <w:b/>
          <w:bCs/>
          <w:sz w:val="19"/>
          <w:szCs w:val="19"/>
        </w:rPr>
      </w:pP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sz w:val="19"/>
          <w:szCs w:val="19"/>
        </w:rPr>
        <w:t>mammals.</w:t>
      </w:r>
    </w:p>
    <w:p w:rsidR="005671E0" w:rsidRDefault="005671E0">
      <w:pPr>
        <w:spacing w:line="8" w:lineRule="exact"/>
        <w:rPr>
          <w:rFonts w:ascii="Cambria" w:eastAsia="Cambria" w:hAnsi="Cambria" w:cs="Cambria"/>
          <w:b/>
          <w:bCs/>
          <w:sz w:val="19"/>
          <w:szCs w:val="19"/>
        </w:rPr>
      </w:pPr>
    </w:p>
    <w:p w:rsidR="005671E0" w:rsidRDefault="00EA749E">
      <w:pPr>
        <w:spacing w:line="233" w:lineRule="auto"/>
        <w:ind w:left="440" w:right="160"/>
        <w:jc w:val="both"/>
        <w:rPr>
          <w:rFonts w:ascii="Cambria" w:eastAsia="Cambria" w:hAnsi="Cambria" w:cs="Cambria"/>
          <w:b/>
          <w:bCs/>
          <w:sz w:val="19"/>
          <w:szCs w:val="19"/>
        </w:rPr>
      </w:pPr>
      <w:r>
        <w:rPr>
          <w:rFonts w:ascii="Cambria" w:eastAsia="Cambria" w:hAnsi="Cambria" w:cs="Cambria"/>
          <w:b/>
          <w:bCs/>
          <w:sz w:val="19"/>
          <w:szCs w:val="19"/>
        </w:rPr>
        <w:t xml:space="preserve">(b) </w:t>
      </w:r>
      <w:r>
        <w:rPr>
          <w:rFonts w:ascii="Cambria" w:eastAsia="Cambria" w:hAnsi="Cambria" w:cs="Cambria"/>
          <w:sz w:val="19"/>
          <w:szCs w:val="19"/>
        </w:rPr>
        <w:t xml:space="preserve">Role of cytoplasm in and genetic control of development; cell </w:t>
      </w:r>
      <w:r>
        <w:rPr>
          <w:rFonts w:ascii="Cambria" w:eastAsia="Cambria" w:hAnsi="Cambria" w:cs="Cambria"/>
          <w:sz w:val="19"/>
          <w:szCs w:val="19"/>
        </w:rPr>
        <w:t>lineage; causation of metamorphosis in frog</w:t>
      </w:r>
      <w:r>
        <w:rPr>
          <w:rFonts w:ascii="Cambria" w:eastAsia="Cambria" w:hAnsi="Cambria" w:cs="Cambria"/>
          <w:b/>
          <w:bCs/>
          <w:sz w:val="19"/>
          <w:szCs w:val="19"/>
        </w:rPr>
        <w:t xml:space="preserve"> </w:t>
      </w:r>
      <w:r>
        <w:rPr>
          <w:rFonts w:ascii="Cambria" w:eastAsia="Cambria" w:hAnsi="Cambria" w:cs="Cambria"/>
          <w:sz w:val="19"/>
          <w:szCs w:val="19"/>
        </w:rPr>
        <w:t>and insects; paedogenesia and neoteny; growth, degrowth and cell death; ageing; blastogenesis;</w:t>
      </w:r>
    </w:p>
    <w:p w:rsidR="005671E0" w:rsidRDefault="005671E0">
      <w:pPr>
        <w:spacing w:line="1" w:lineRule="exact"/>
        <w:rPr>
          <w:rFonts w:ascii="Cambria" w:eastAsia="Cambria" w:hAnsi="Cambria" w:cs="Cambria"/>
          <w:b/>
          <w:bCs/>
          <w:sz w:val="19"/>
          <w:szCs w:val="19"/>
        </w:rPr>
      </w:pP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sz w:val="19"/>
          <w:szCs w:val="19"/>
        </w:rPr>
        <w:t>regeneration; teratogenesis; neoplasia.</w:t>
      </w:r>
    </w:p>
    <w:p w:rsidR="005671E0" w:rsidRDefault="00EA749E">
      <w:pPr>
        <w:spacing w:line="237" w:lineRule="auto"/>
        <w:ind w:left="440"/>
        <w:rPr>
          <w:rFonts w:ascii="Cambria" w:eastAsia="Cambria" w:hAnsi="Cambria" w:cs="Cambria"/>
          <w:b/>
          <w:bCs/>
          <w:sz w:val="19"/>
          <w:szCs w:val="19"/>
        </w:rPr>
      </w:pPr>
      <w:r>
        <w:rPr>
          <w:rFonts w:ascii="Cambria" w:eastAsia="Cambria" w:hAnsi="Cambria" w:cs="Cambria"/>
          <w:b/>
          <w:bCs/>
          <w:sz w:val="19"/>
          <w:szCs w:val="19"/>
        </w:rPr>
        <w:t xml:space="preserve">(c) </w:t>
      </w:r>
      <w:r>
        <w:rPr>
          <w:rFonts w:ascii="Cambria" w:eastAsia="Cambria" w:hAnsi="Cambria" w:cs="Cambria"/>
          <w:sz w:val="19"/>
          <w:szCs w:val="19"/>
        </w:rPr>
        <w:t>Invasiveness of placenta; in vitro fertilization; embryo transfer, cloni</w:t>
      </w:r>
      <w:r>
        <w:rPr>
          <w:rFonts w:ascii="Cambria" w:eastAsia="Cambria" w:hAnsi="Cambria" w:cs="Cambria"/>
          <w:sz w:val="19"/>
          <w:szCs w:val="19"/>
        </w:rPr>
        <w:t>ng.</w:t>
      </w:r>
    </w:p>
    <w:p w:rsidR="005671E0" w:rsidRDefault="00EA749E">
      <w:pPr>
        <w:spacing w:line="236" w:lineRule="auto"/>
        <w:ind w:left="440"/>
        <w:rPr>
          <w:rFonts w:ascii="Cambria" w:eastAsia="Cambria" w:hAnsi="Cambria" w:cs="Cambria"/>
          <w:b/>
          <w:bCs/>
          <w:sz w:val="19"/>
          <w:szCs w:val="19"/>
        </w:rPr>
      </w:pPr>
      <w:r>
        <w:rPr>
          <w:rFonts w:ascii="Cambria" w:eastAsia="Cambria" w:hAnsi="Cambria" w:cs="Cambria"/>
          <w:b/>
          <w:bCs/>
          <w:sz w:val="19"/>
          <w:szCs w:val="19"/>
        </w:rPr>
        <w:t xml:space="preserve">(d) </w:t>
      </w:r>
      <w:r>
        <w:rPr>
          <w:rFonts w:ascii="Cambria" w:eastAsia="Cambria" w:hAnsi="Cambria" w:cs="Cambria"/>
          <w:sz w:val="19"/>
          <w:szCs w:val="19"/>
        </w:rPr>
        <w:t>Baer's law; evo‐devo concept.</w:t>
      </w:r>
    </w:p>
    <w:p w:rsidR="005671E0" w:rsidRDefault="005671E0">
      <w:pPr>
        <w:spacing w:line="9" w:lineRule="exact"/>
        <w:rPr>
          <w:sz w:val="20"/>
          <w:szCs w:val="20"/>
        </w:rPr>
      </w:pPr>
    </w:p>
    <w:sectPr w:rsidR="005671E0" w:rsidSect="005671E0">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C19E3DE4"/>
    <w:lvl w:ilvl="0" w:tplc="AB06A48A">
      <w:start w:val="7"/>
      <w:numFmt w:val="decimal"/>
      <w:lvlText w:val="1.%1."/>
      <w:lvlJc w:val="left"/>
    </w:lvl>
    <w:lvl w:ilvl="1" w:tplc="E5D80D78">
      <w:numFmt w:val="decimal"/>
      <w:lvlText w:val=""/>
      <w:lvlJc w:val="left"/>
    </w:lvl>
    <w:lvl w:ilvl="2" w:tplc="137244A4">
      <w:numFmt w:val="decimal"/>
      <w:lvlText w:val=""/>
      <w:lvlJc w:val="left"/>
    </w:lvl>
    <w:lvl w:ilvl="3" w:tplc="9D66E55E">
      <w:numFmt w:val="decimal"/>
      <w:lvlText w:val=""/>
      <w:lvlJc w:val="left"/>
    </w:lvl>
    <w:lvl w:ilvl="4" w:tplc="019619EE">
      <w:numFmt w:val="decimal"/>
      <w:lvlText w:val=""/>
      <w:lvlJc w:val="left"/>
    </w:lvl>
    <w:lvl w:ilvl="5" w:tplc="04FA6774">
      <w:numFmt w:val="decimal"/>
      <w:lvlText w:val=""/>
      <w:lvlJc w:val="left"/>
    </w:lvl>
    <w:lvl w:ilvl="6" w:tplc="67885978">
      <w:numFmt w:val="decimal"/>
      <w:lvlText w:val=""/>
      <w:lvlJc w:val="left"/>
    </w:lvl>
    <w:lvl w:ilvl="7" w:tplc="B358DF86">
      <w:numFmt w:val="decimal"/>
      <w:lvlText w:val=""/>
      <w:lvlJc w:val="left"/>
    </w:lvl>
    <w:lvl w:ilvl="8" w:tplc="D6E6AF7E">
      <w:numFmt w:val="decimal"/>
      <w:lvlText w:val=""/>
      <w:lvlJc w:val="left"/>
    </w:lvl>
  </w:abstractNum>
  <w:abstractNum w:abstractNumId="1">
    <w:nsid w:val="0000030A"/>
    <w:multiLevelType w:val="hybridMultilevel"/>
    <w:tmpl w:val="301C1D84"/>
    <w:lvl w:ilvl="0" w:tplc="9B5221C6">
      <w:start w:val="4"/>
      <w:numFmt w:val="decimal"/>
      <w:lvlText w:val="%1."/>
      <w:lvlJc w:val="left"/>
    </w:lvl>
    <w:lvl w:ilvl="1" w:tplc="F844D6E2">
      <w:numFmt w:val="decimal"/>
      <w:lvlText w:val=""/>
      <w:lvlJc w:val="left"/>
    </w:lvl>
    <w:lvl w:ilvl="2" w:tplc="354AA226">
      <w:numFmt w:val="decimal"/>
      <w:lvlText w:val=""/>
      <w:lvlJc w:val="left"/>
    </w:lvl>
    <w:lvl w:ilvl="3" w:tplc="3D7C30AC">
      <w:numFmt w:val="decimal"/>
      <w:lvlText w:val=""/>
      <w:lvlJc w:val="left"/>
    </w:lvl>
    <w:lvl w:ilvl="4" w:tplc="AC70E578">
      <w:numFmt w:val="decimal"/>
      <w:lvlText w:val=""/>
      <w:lvlJc w:val="left"/>
    </w:lvl>
    <w:lvl w:ilvl="5" w:tplc="EB1C2D28">
      <w:numFmt w:val="decimal"/>
      <w:lvlText w:val=""/>
      <w:lvlJc w:val="left"/>
    </w:lvl>
    <w:lvl w:ilvl="6" w:tplc="BB064F56">
      <w:numFmt w:val="decimal"/>
      <w:lvlText w:val=""/>
      <w:lvlJc w:val="left"/>
    </w:lvl>
    <w:lvl w:ilvl="7" w:tplc="F676C12C">
      <w:numFmt w:val="decimal"/>
      <w:lvlText w:val=""/>
      <w:lvlJc w:val="left"/>
    </w:lvl>
    <w:lvl w:ilvl="8" w:tplc="45D8DCA2">
      <w:numFmt w:val="decimal"/>
      <w:lvlText w:val=""/>
      <w:lvlJc w:val="left"/>
    </w:lvl>
  </w:abstractNum>
  <w:abstractNum w:abstractNumId="2">
    <w:nsid w:val="00000732"/>
    <w:multiLevelType w:val="hybridMultilevel"/>
    <w:tmpl w:val="6D0E3D06"/>
    <w:lvl w:ilvl="0" w:tplc="637283CE">
      <w:start w:val="1"/>
      <w:numFmt w:val="decimal"/>
      <w:lvlText w:val="1.%1."/>
      <w:lvlJc w:val="left"/>
    </w:lvl>
    <w:lvl w:ilvl="1" w:tplc="08169BBA">
      <w:numFmt w:val="decimal"/>
      <w:lvlText w:val=""/>
      <w:lvlJc w:val="left"/>
    </w:lvl>
    <w:lvl w:ilvl="2" w:tplc="C51088AE">
      <w:numFmt w:val="decimal"/>
      <w:lvlText w:val=""/>
      <w:lvlJc w:val="left"/>
    </w:lvl>
    <w:lvl w:ilvl="3" w:tplc="F20088F0">
      <w:numFmt w:val="decimal"/>
      <w:lvlText w:val=""/>
      <w:lvlJc w:val="left"/>
    </w:lvl>
    <w:lvl w:ilvl="4" w:tplc="FFC84B74">
      <w:numFmt w:val="decimal"/>
      <w:lvlText w:val=""/>
      <w:lvlJc w:val="left"/>
    </w:lvl>
    <w:lvl w:ilvl="5" w:tplc="17268D74">
      <w:numFmt w:val="decimal"/>
      <w:lvlText w:val=""/>
      <w:lvlJc w:val="left"/>
    </w:lvl>
    <w:lvl w:ilvl="6" w:tplc="0E2ADDF0">
      <w:numFmt w:val="decimal"/>
      <w:lvlText w:val=""/>
      <w:lvlJc w:val="left"/>
    </w:lvl>
    <w:lvl w:ilvl="7" w:tplc="C036687C">
      <w:numFmt w:val="decimal"/>
      <w:lvlText w:val=""/>
      <w:lvlJc w:val="left"/>
    </w:lvl>
    <w:lvl w:ilvl="8" w:tplc="EF7ABE86">
      <w:numFmt w:val="decimal"/>
      <w:lvlText w:val=""/>
      <w:lvlJc w:val="left"/>
    </w:lvl>
  </w:abstractNum>
  <w:abstractNum w:abstractNumId="3">
    <w:nsid w:val="00000822"/>
    <w:multiLevelType w:val="hybridMultilevel"/>
    <w:tmpl w:val="52E4480A"/>
    <w:lvl w:ilvl="0" w:tplc="3CD403BA">
      <w:start w:val="2"/>
      <w:numFmt w:val="lowerLetter"/>
      <w:lvlText w:val="(%1)"/>
      <w:lvlJc w:val="left"/>
    </w:lvl>
    <w:lvl w:ilvl="1" w:tplc="745A184A">
      <w:start w:val="1"/>
      <w:numFmt w:val="upperLetter"/>
      <w:lvlText w:val="%2"/>
      <w:lvlJc w:val="left"/>
    </w:lvl>
    <w:lvl w:ilvl="2" w:tplc="22546B92">
      <w:numFmt w:val="decimal"/>
      <w:lvlText w:val=""/>
      <w:lvlJc w:val="left"/>
    </w:lvl>
    <w:lvl w:ilvl="3" w:tplc="3738A9B6">
      <w:numFmt w:val="decimal"/>
      <w:lvlText w:val=""/>
      <w:lvlJc w:val="left"/>
    </w:lvl>
    <w:lvl w:ilvl="4" w:tplc="2D3CE6B8">
      <w:numFmt w:val="decimal"/>
      <w:lvlText w:val=""/>
      <w:lvlJc w:val="left"/>
    </w:lvl>
    <w:lvl w:ilvl="5" w:tplc="DFB6CD50">
      <w:numFmt w:val="decimal"/>
      <w:lvlText w:val=""/>
      <w:lvlJc w:val="left"/>
    </w:lvl>
    <w:lvl w:ilvl="6" w:tplc="1BF04CCE">
      <w:numFmt w:val="decimal"/>
      <w:lvlText w:val=""/>
      <w:lvlJc w:val="left"/>
    </w:lvl>
    <w:lvl w:ilvl="7" w:tplc="D6426170">
      <w:numFmt w:val="decimal"/>
      <w:lvlText w:val=""/>
      <w:lvlJc w:val="left"/>
    </w:lvl>
    <w:lvl w:ilvl="8" w:tplc="70F850C6">
      <w:numFmt w:val="decimal"/>
      <w:lvlText w:val=""/>
      <w:lvlJc w:val="left"/>
    </w:lvl>
  </w:abstractNum>
  <w:abstractNum w:abstractNumId="4">
    <w:nsid w:val="00000BDB"/>
    <w:multiLevelType w:val="hybridMultilevel"/>
    <w:tmpl w:val="3C04B5F2"/>
    <w:lvl w:ilvl="0" w:tplc="80DE2B06">
      <w:start w:val="3"/>
      <w:numFmt w:val="decimal"/>
      <w:lvlText w:val="%1."/>
      <w:lvlJc w:val="left"/>
    </w:lvl>
    <w:lvl w:ilvl="1" w:tplc="0A20D6AC">
      <w:numFmt w:val="decimal"/>
      <w:lvlText w:val=""/>
      <w:lvlJc w:val="left"/>
    </w:lvl>
    <w:lvl w:ilvl="2" w:tplc="0EBE122A">
      <w:numFmt w:val="decimal"/>
      <w:lvlText w:val=""/>
      <w:lvlJc w:val="left"/>
    </w:lvl>
    <w:lvl w:ilvl="3" w:tplc="38266B48">
      <w:numFmt w:val="decimal"/>
      <w:lvlText w:val=""/>
      <w:lvlJc w:val="left"/>
    </w:lvl>
    <w:lvl w:ilvl="4" w:tplc="3604A21C">
      <w:numFmt w:val="decimal"/>
      <w:lvlText w:val=""/>
      <w:lvlJc w:val="left"/>
    </w:lvl>
    <w:lvl w:ilvl="5" w:tplc="BF20DA62">
      <w:numFmt w:val="decimal"/>
      <w:lvlText w:val=""/>
      <w:lvlJc w:val="left"/>
    </w:lvl>
    <w:lvl w:ilvl="6" w:tplc="6158DA0E">
      <w:numFmt w:val="decimal"/>
      <w:lvlText w:val=""/>
      <w:lvlJc w:val="left"/>
    </w:lvl>
    <w:lvl w:ilvl="7" w:tplc="CF5C9632">
      <w:numFmt w:val="decimal"/>
      <w:lvlText w:val=""/>
      <w:lvlJc w:val="left"/>
    </w:lvl>
    <w:lvl w:ilvl="8" w:tplc="66FAEEFE">
      <w:numFmt w:val="decimal"/>
      <w:lvlText w:val=""/>
      <w:lvlJc w:val="left"/>
    </w:lvl>
  </w:abstractNum>
  <w:abstractNum w:abstractNumId="5">
    <w:nsid w:val="00000DDC"/>
    <w:multiLevelType w:val="hybridMultilevel"/>
    <w:tmpl w:val="F1A4B112"/>
    <w:lvl w:ilvl="0" w:tplc="7D5A70DC">
      <w:start w:val="1"/>
      <w:numFmt w:val="lowerLetter"/>
      <w:lvlText w:val="(%1)"/>
      <w:lvlJc w:val="left"/>
    </w:lvl>
    <w:lvl w:ilvl="1" w:tplc="1A80E90A">
      <w:numFmt w:val="decimal"/>
      <w:lvlText w:val=""/>
      <w:lvlJc w:val="left"/>
    </w:lvl>
    <w:lvl w:ilvl="2" w:tplc="A8DA2CEE">
      <w:numFmt w:val="decimal"/>
      <w:lvlText w:val=""/>
      <w:lvlJc w:val="left"/>
    </w:lvl>
    <w:lvl w:ilvl="3" w:tplc="F886B2BE">
      <w:numFmt w:val="decimal"/>
      <w:lvlText w:val=""/>
      <w:lvlJc w:val="left"/>
    </w:lvl>
    <w:lvl w:ilvl="4" w:tplc="ADA6346C">
      <w:numFmt w:val="decimal"/>
      <w:lvlText w:val=""/>
      <w:lvlJc w:val="left"/>
    </w:lvl>
    <w:lvl w:ilvl="5" w:tplc="842CF970">
      <w:numFmt w:val="decimal"/>
      <w:lvlText w:val=""/>
      <w:lvlJc w:val="left"/>
    </w:lvl>
    <w:lvl w:ilvl="6" w:tplc="05501A36">
      <w:numFmt w:val="decimal"/>
      <w:lvlText w:val=""/>
      <w:lvlJc w:val="left"/>
    </w:lvl>
    <w:lvl w:ilvl="7" w:tplc="F96EB196">
      <w:numFmt w:val="decimal"/>
      <w:lvlText w:val=""/>
      <w:lvlJc w:val="left"/>
    </w:lvl>
    <w:lvl w:ilvl="8" w:tplc="7348F5F0">
      <w:numFmt w:val="decimal"/>
      <w:lvlText w:val=""/>
      <w:lvlJc w:val="left"/>
    </w:lvl>
  </w:abstractNum>
  <w:abstractNum w:abstractNumId="6">
    <w:nsid w:val="0000121F"/>
    <w:multiLevelType w:val="hybridMultilevel"/>
    <w:tmpl w:val="F2EE519A"/>
    <w:lvl w:ilvl="0" w:tplc="1B3C51F0">
      <w:start w:val="9"/>
      <w:numFmt w:val="upperLetter"/>
      <w:lvlText w:val="(%1)"/>
      <w:lvlJc w:val="left"/>
    </w:lvl>
    <w:lvl w:ilvl="1" w:tplc="CDC0CFCC">
      <w:numFmt w:val="decimal"/>
      <w:lvlText w:val=""/>
      <w:lvlJc w:val="left"/>
    </w:lvl>
    <w:lvl w:ilvl="2" w:tplc="562E8924">
      <w:numFmt w:val="decimal"/>
      <w:lvlText w:val=""/>
      <w:lvlJc w:val="left"/>
    </w:lvl>
    <w:lvl w:ilvl="3" w:tplc="895035F4">
      <w:numFmt w:val="decimal"/>
      <w:lvlText w:val=""/>
      <w:lvlJc w:val="left"/>
    </w:lvl>
    <w:lvl w:ilvl="4" w:tplc="5CB4CFA0">
      <w:numFmt w:val="decimal"/>
      <w:lvlText w:val=""/>
      <w:lvlJc w:val="left"/>
    </w:lvl>
    <w:lvl w:ilvl="5" w:tplc="C26C54AE">
      <w:numFmt w:val="decimal"/>
      <w:lvlText w:val=""/>
      <w:lvlJc w:val="left"/>
    </w:lvl>
    <w:lvl w:ilvl="6" w:tplc="F160AA74">
      <w:numFmt w:val="decimal"/>
      <w:lvlText w:val=""/>
      <w:lvlJc w:val="left"/>
    </w:lvl>
    <w:lvl w:ilvl="7" w:tplc="A238E11E">
      <w:numFmt w:val="decimal"/>
      <w:lvlText w:val=""/>
      <w:lvlJc w:val="left"/>
    </w:lvl>
    <w:lvl w:ilvl="8" w:tplc="EAB22BF2">
      <w:numFmt w:val="decimal"/>
      <w:lvlText w:val=""/>
      <w:lvlJc w:val="left"/>
    </w:lvl>
  </w:abstractNum>
  <w:abstractNum w:abstractNumId="7">
    <w:nsid w:val="000012E1"/>
    <w:multiLevelType w:val="hybridMultilevel"/>
    <w:tmpl w:val="FBE0822C"/>
    <w:lvl w:ilvl="0" w:tplc="459024E6">
      <w:start w:val="1"/>
      <w:numFmt w:val="upperLetter"/>
      <w:lvlText w:val="%1"/>
      <w:lvlJc w:val="left"/>
    </w:lvl>
    <w:lvl w:ilvl="1" w:tplc="0310F0A0">
      <w:start w:val="1"/>
      <w:numFmt w:val="lowerLetter"/>
      <w:lvlText w:val="(%2)"/>
      <w:lvlJc w:val="left"/>
    </w:lvl>
    <w:lvl w:ilvl="2" w:tplc="E202F772">
      <w:numFmt w:val="decimal"/>
      <w:lvlText w:val=""/>
      <w:lvlJc w:val="left"/>
    </w:lvl>
    <w:lvl w:ilvl="3" w:tplc="83FAB4C6">
      <w:numFmt w:val="decimal"/>
      <w:lvlText w:val=""/>
      <w:lvlJc w:val="left"/>
    </w:lvl>
    <w:lvl w:ilvl="4" w:tplc="AAF615EA">
      <w:numFmt w:val="decimal"/>
      <w:lvlText w:val=""/>
      <w:lvlJc w:val="left"/>
    </w:lvl>
    <w:lvl w:ilvl="5" w:tplc="F3F6E938">
      <w:numFmt w:val="decimal"/>
      <w:lvlText w:val=""/>
      <w:lvlJc w:val="left"/>
    </w:lvl>
    <w:lvl w:ilvl="6" w:tplc="87B0CF2E">
      <w:numFmt w:val="decimal"/>
      <w:lvlText w:val=""/>
      <w:lvlJc w:val="left"/>
    </w:lvl>
    <w:lvl w:ilvl="7" w:tplc="D79E8764">
      <w:numFmt w:val="decimal"/>
      <w:lvlText w:val=""/>
      <w:lvlJc w:val="left"/>
    </w:lvl>
    <w:lvl w:ilvl="8" w:tplc="A33A78F0">
      <w:numFmt w:val="decimal"/>
      <w:lvlText w:val=""/>
      <w:lvlJc w:val="left"/>
    </w:lvl>
  </w:abstractNum>
  <w:abstractNum w:abstractNumId="8">
    <w:nsid w:val="00001366"/>
    <w:multiLevelType w:val="hybridMultilevel"/>
    <w:tmpl w:val="7AA4726E"/>
    <w:lvl w:ilvl="0" w:tplc="4620C350">
      <w:start w:val="1"/>
      <w:numFmt w:val="decimal"/>
      <w:lvlText w:val="%1."/>
      <w:lvlJc w:val="left"/>
    </w:lvl>
    <w:lvl w:ilvl="1" w:tplc="54DC08FE">
      <w:start w:val="1"/>
      <w:numFmt w:val="lowerLetter"/>
      <w:lvlText w:val="(%2)"/>
      <w:lvlJc w:val="left"/>
    </w:lvl>
    <w:lvl w:ilvl="2" w:tplc="3B0CB842">
      <w:numFmt w:val="decimal"/>
      <w:lvlText w:val=""/>
      <w:lvlJc w:val="left"/>
    </w:lvl>
    <w:lvl w:ilvl="3" w:tplc="3B6643FE">
      <w:numFmt w:val="decimal"/>
      <w:lvlText w:val=""/>
      <w:lvlJc w:val="left"/>
    </w:lvl>
    <w:lvl w:ilvl="4" w:tplc="C11CDF4A">
      <w:numFmt w:val="decimal"/>
      <w:lvlText w:val=""/>
      <w:lvlJc w:val="left"/>
    </w:lvl>
    <w:lvl w:ilvl="5" w:tplc="93E6516A">
      <w:numFmt w:val="decimal"/>
      <w:lvlText w:val=""/>
      <w:lvlJc w:val="left"/>
    </w:lvl>
    <w:lvl w:ilvl="6" w:tplc="CC1CE132">
      <w:numFmt w:val="decimal"/>
      <w:lvlText w:val=""/>
      <w:lvlJc w:val="left"/>
    </w:lvl>
    <w:lvl w:ilvl="7" w:tplc="BF300D68">
      <w:numFmt w:val="decimal"/>
      <w:lvlText w:val=""/>
      <w:lvlJc w:val="left"/>
    </w:lvl>
    <w:lvl w:ilvl="8" w:tplc="B7468976">
      <w:numFmt w:val="decimal"/>
      <w:lvlText w:val=""/>
      <w:lvlJc w:val="left"/>
    </w:lvl>
  </w:abstractNum>
  <w:abstractNum w:abstractNumId="9">
    <w:nsid w:val="000015A1"/>
    <w:multiLevelType w:val="hybridMultilevel"/>
    <w:tmpl w:val="80527088"/>
    <w:lvl w:ilvl="0" w:tplc="9A067650">
      <w:start w:val="1"/>
      <w:numFmt w:val="lowerLetter"/>
      <w:lvlText w:val="(%1)"/>
      <w:lvlJc w:val="left"/>
    </w:lvl>
    <w:lvl w:ilvl="1" w:tplc="58E6C3FE">
      <w:numFmt w:val="decimal"/>
      <w:lvlText w:val=""/>
      <w:lvlJc w:val="left"/>
    </w:lvl>
    <w:lvl w:ilvl="2" w:tplc="7AB032C0">
      <w:numFmt w:val="decimal"/>
      <w:lvlText w:val=""/>
      <w:lvlJc w:val="left"/>
    </w:lvl>
    <w:lvl w:ilvl="3" w:tplc="60DA01EC">
      <w:numFmt w:val="decimal"/>
      <w:lvlText w:val=""/>
      <w:lvlJc w:val="left"/>
    </w:lvl>
    <w:lvl w:ilvl="4" w:tplc="0930DD00">
      <w:numFmt w:val="decimal"/>
      <w:lvlText w:val=""/>
      <w:lvlJc w:val="left"/>
    </w:lvl>
    <w:lvl w:ilvl="5" w:tplc="DCB6B152">
      <w:numFmt w:val="decimal"/>
      <w:lvlText w:val=""/>
      <w:lvlJc w:val="left"/>
    </w:lvl>
    <w:lvl w:ilvl="6" w:tplc="47AA9E62">
      <w:numFmt w:val="decimal"/>
      <w:lvlText w:val=""/>
      <w:lvlJc w:val="left"/>
    </w:lvl>
    <w:lvl w:ilvl="7" w:tplc="9C0ADAEE">
      <w:numFmt w:val="decimal"/>
      <w:lvlText w:val=""/>
      <w:lvlJc w:val="left"/>
    </w:lvl>
    <w:lvl w:ilvl="8" w:tplc="83D64470">
      <w:numFmt w:val="decimal"/>
      <w:lvlText w:val=""/>
      <w:lvlJc w:val="left"/>
    </w:lvl>
  </w:abstractNum>
  <w:abstractNum w:abstractNumId="10">
    <w:nsid w:val="00001A49"/>
    <w:multiLevelType w:val="hybridMultilevel"/>
    <w:tmpl w:val="1DB05986"/>
    <w:lvl w:ilvl="0" w:tplc="E1041076">
      <w:start w:val="1"/>
      <w:numFmt w:val="decimal"/>
      <w:lvlText w:val="%1."/>
      <w:lvlJc w:val="left"/>
    </w:lvl>
    <w:lvl w:ilvl="1" w:tplc="BB76180C">
      <w:numFmt w:val="decimal"/>
      <w:lvlText w:val=""/>
      <w:lvlJc w:val="left"/>
    </w:lvl>
    <w:lvl w:ilvl="2" w:tplc="F63C0A58">
      <w:numFmt w:val="decimal"/>
      <w:lvlText w:val=""/>
      <w:lvlJc w:val="left"/>
    </w:lvl>
    <w:lvl w:ilvl="3" w:tplc="0CECFFDA">
      <w:numFmt w:val="decimal"/>
      <w:lvlText w:val=""/>
      <w:lvlJc w:val="left"/>
    </w:lvl>
    <w:lvl w:ilvl="4" w:tplc="16C8386E">
      <w:numFmt w:val="decimal"/>
      <w:lvlText w:val=""/>
      <w:lvlJc w:val="left"/>
    </w:lvl>
    <w:lvl w:ilvl="5" w:tplc="653ACBF4">
      <w:numFmt w:val="decimal"/>
      <w:lvlText w:val=""/>
      <w:lvlJc w:val="left"/>
    </w:lvl>
    <w:lvl w:ilvl="6" w:tplc="E08A9E3E">
      <w:numFmt w:val="decimal"/>
      <w:lvlText w:val=""/>
      <w:lvlJc w:val="left"/>
    </w:lvl>
    <w:lvl w:ilvl="7" w:tplc="425641FC">
      <w:numFmt w:val="decimal"/>
      <w:lvlText w:val=""/>
      <w:lvlJc w:val="left"/>
    </w:lvl>
    <w:lvl w:ilvl="8" w:tplc="D834DE56">
      <w:numFmt w:val="decimal"/>
      <w:lvlText w:val=""/>
      <w:lvlJc w:val="left"/>
    </w:lvl>
  </w:abstractNum>
  <w:abstractNum w:abstractNumId="11">
    <w:nsid w:val="00001CD0"/>
    <w:multiLevelType w:val="hybridMultilevel"/>
    <w:tmpl w:val="F86842EC"/>
    <w:lvl w:ilvl="0" w:tplc="A93613B4">
      <w:start w:val="3"/>
      <w:numFmt w:val="decimal"/>
      <w:lvlText w:val="%1."/>
      <w:lvlJc w:val="left"/>
    </w:lvl>
    <w:lvl w:ilvl="1" w:tplc="668C6008">
      <w:numFmt w:val="decimal"/>
      <w:lvlText w:val=""/>
      <w:lvlJc w:val="left"/>
    </w:lvl>
    <w:lvl w:ilvl="2" w:tplc="89D2B7CA">
      <w:numFmt w:val="decimal"/>
      <w:lvlText w:val=""/>
      <w:lvlJc w:val="left"/>
    </w:lvl>
    <w:lvl w:ilvl="3" w:tplc="53D80C04">
      <w:numFmt w:val="decimal"/>
      <w:lvlText w:val=""/>
      <w:lvlJc w:val="left"/>
    </w:lvl>
    <w:lvl w:ilvl="4" w:tplc="714CE78A">
      <w:numFmt w:val="decimal"/>
      <w:lvlText w:val=""/>
      <w:lvlJc w:val="left"/>
    </w:lvl>
    <w:lvl w:ilvl="5" w:tplc="5136E170">
      <w:numFmt w:val="decimal"/>
      <w:lvlText w:val=""/>
      <w:lvlJc w:val="left"/>
    </w:lvl>
    <w:lvl w:ilvl="6" w:tplc="37260D7C">
      <w:numFmt w:val="decimal"/>
      <w:lvlText w:val=""/>
      <w:lvlJc w:val="left"/>
    </w:lvl>
    <w:lvl w:ilvl="7" w:tplc="AF68CF48">
      <w:numFmt w:val="decimal"/>
      <w:lvlText w:val=""/>
      <w:lvlJc w:val="left"/>
    </w:lvl>
    <w:lvl w:ilvl="8" w:tplc="9C9A70AA">
      <w:numFmt w:val="decimal"/>
      <w:lvlText w:val=""/>
      <w:lvlJc w:val="left"/>
    </w:lvl>
  </w:abstractNum>
  <w:abstractNum w:abstractNumId="12">
    <w:nsid w:val="00002213"/>
    <w:multiLevelType w:val="hybridMultilevel"/>
    <w:tmpl w:val="7C9E28CC"/>
    <w:lvl w:ilvl="0" w:tplc="8BDE2F28">
      <w:start w:val="1"/>
      <w:numFmt w:val="bullet"/>
      <w:lvlText w:val="•"/>
      <w:lvlJc w:val="left"/>
    </w:lvl>
    <w:lvl w:ilvl="1" w:tplc="7E30826E">
      <w:numFmt w:val="decimal"/>
      <w:lvlText w:val=""/>
      <w:lvlJc w:val="left"/>
    </w:lvl>
    <w:lvl w:ilvl="2" w:tplc="2B92FAB8">
      <w:numFmt w:val="decimal"/>
      <w:lvlText w:val=""/>
      <w:lvlJc w:val="left"/>
    </w:lvl>
    <w:lvl w:ilvl="3" w:tplc="30DCCA66">
      <w:numFmt w:val="decimal"/>
      <w:lvlText w:val=""/>
      <w:lvlJc w:val="left"/>
    </w:lvl>
    <w:lvl w:ilvl="4" w:tplc="66B226E2">
      <w:numFmt w:val="decimal"/>
      <w:lvlText w:val=""/>
      <w:lvlJc w:val="left"/>
    </w:lvl>
    <w:lvl w:ilvl="5" w:tplc="FBB4D6E6">
      <w:numFmt w:val="decimal"/>
      <w:lvlText w:val=""/>
      <w:lvlJc w:val="left"/>
    </w:lvl>
    <w:lvl w:ilvl="6" w:tplc="D58E4D3C">
      <w:numFmt w:val="decimal"/>
      <w:lvlText w:val=""/>
      <w:lvlJc w:val="left"/>
    </w:lvl>
    <w:lvl w:ilvl="7" w:tplc="7A5CB43E">
      <w:numFmt w:val="decimal"/>
      <w:lvlText w:val=""/>
      <w:lvlJc w:val="left"/>
    </w:lvl>
    <w:lvl w:ilvl="8" w:tplc="298E9D04">
      <w:numFmt w:val="decimal"/>
      <w:lvlText w:val=""/>
      <w:lvlJc w:val="left"/>
    </w:lvl>
  </w:abstractNum>
  <w:abstractNum w:abstractNumId="13">
    <w:nsid w:val="000022EE"/>
    <w:multiLevelType w:val="hybridMultilevel"/>
    <w:tmpl w:val="FAAA1480"/>
    <w:lvl w:ilvl="0" w:tplc="CD0845A6">
      <w:start w:val="1"/>
      <w:numFmt w:val="bullet"/>
      <w:lvlText w:val="&amp;"/>
      <w:lvlJc w:val="left"/>
    </w:lvl>
    <w:lvl w:ilvl="1" w:tplc="652CDF4A">
      <w:numFmt w:val="decimal"/>
      <w:lvlText w:val=""/>
      <w:lvlJc w:val="left"/>
    </w:lvl>
    <w:lvl w:ilvl="2" w:tplc="AE52EC4E">
      <w:numFmt w:val="decimal"/>
      <w:lvlText w:val=""/>
      <w:lvlJc w:val="left"/>
    </w:lvl>
    <w:lvl w:ilvl="3" w:tplc="01FED5B0">
      <w:numFmt w:val="decimal"/>
      <w:lvlText w:val=""/>
      <w:lvlJc w:val="left"/>
    </w:lvl>
    <w:lvl w:ilvl="4" w:tplc="53A8B9A8">
      <w:numFmt w:val="decimal"/>
      <w:lvlText w:val=""/>
      <w:lvlJc w:val="left"/>
    </w:lvl>
    <w:lvl w:ilvl="5" w:tplc="E7DC92FC">
      <w:numFmt w:val="decimal"/>
      <w:lvlText w:val=""/>
      <w:lvlJc w:val="left"/>
    </w:lvl>
    <w:lvl w:ilvl="6" w:tplc="3A46F532">
      <w:numFmt w:val="decimal"/>
      <w:lvlText w:val=""/>
      <w:lvlJc w:val="left"/>
    </w:lvl>
    <w:lvl w:ilvl="7" w:tplc="326A5F62">
      <w:numFmt w:val="decimal"/>
      <w:lvlText w:val=""/>
      <w:lvlJc w:val="left"/>
    </w:lvl>
    <w:lvl w:ilvl="8" w:tplc="C85AB0BE">
      <w:numFmt w:val="decimal"/>
      <w:lvlText w:val=""/>
      <w:lvlJc w:val="left"/>
    </w:lvl>
  </w:abstractNum>
  <w:abstractNum w:abstractNumId="14">
    <w:nsid w:val="00002350"/>
    <w:multiLevelType w:val="hybridMultilevel"/>
    <w:tmpl w:val="E45C2152"/>
    <w:lvl w:ilvl="0" w:tplc="B8F658D8">
      <w:start w:val="4"/>
      <w:numFmt w:val="decimal"/>
      <w:lvlText w:val="%1."/>
      <w:lvlJc w:val="left"/>
    </w:lvl>
    <w:lvl w:ilvl="1" w:tplc="B0F64F04">
      <w:numFmt w:val="decimal"/>
      <w:lvlText w:val=""/>
      <w:lvlJc w:val="left"/>
    </w:lvl>
    <w:lvl w:ilvl="2" w:tplc="A7284292">
      <w:numFmt w:val="decimal"/>
      <w:lvlText w:val=""/>
      <w:lvlJc w:val="left"/>
    </w:lvl>
    <w:lvl w:ilvl="3" w:tplc="6574AFC4">
      <w:numFmt w:val="decimal"/>
      <w:lvlText w:val=""/>
      <w:lvlJc w:val="left"/>
    </w:lvl>
    <w:lvl w:ilvl="4" w:tplc="7DD83D04">
      <w:numFmt w:val="decimal"/>
      <w:lvlText w:val=""/>
      <w:lvlJc w:val="left"/>
    </w:lvl>
    <w:lvl w:ilvl="5" w:tplc="3314EB6A">
      <w:numFmt w:val="decimal"/>
      <w:lvlText w:val=""/>
      <w:lvlJc w:val="left"/>
    </w:lvl>
    <w:lvl w:ilvl="6" w:tplc="E0FA66F6">
      <w:numFmt w:val="decimal"/>
      <w:lvlText w:val=""/>
      <w:lvlJc w:val="left"/>
    </w:lvl>
    <w:lvl w:ilvl="7" w:tplc="74FEC1B0">
      <w:numFmt w:val="decimal"/>
      <w:lvlText w:val=""/>
      <w:lvlJc w:val="left"/>
    </w:lvl>
    <w:lvl w:ilvl="8" w:tplc="024458F4">
      <w:numFmt w:val="decimal"/>
      <w:lvlText w:val=""/>
      <w:lvlJc w:val="left"/>
    </w:lvl>
  </w:abstractNum>
  <w:abstractNum w:abstractNumId="15">
    <w:nsid w:val="0000260D"/>
    <w:multiLevelType w:val="hybridMultilevel"/>
    <w:tmpl w:val="3FA89D64"/>
    <w:lvl w:ilvl="0" w:tplc="8384F2FC">
      <w:start w:val="1"/>
      <w:numFmt w:val="decimal"/>
      <w:lvlText w:val="%1."/>
      <w:lvlJc w:val="left"/>
    </w:lvl>
    <w:lvl w:ilvl="1" w:tplc="6936A01A">
      <w:numFmt w:val="decimal"/>
      <w:lvlText w:val=""/>
      <w:lvlJc w:val="left"/>
    </w:lvl>
    <w:lvl w:ilvl="2" w:tplc="73424504">
      <w:numFmt w:val="decimal"/>
      <w:lvlText w:val=""/>
      <w:lvlJc w:val="left"/>
    </w:lvl>
    <w:lvl w:ilvl="3" w:tplc="3A16C73C">
      <w:numFmt w:val="decimal"/>
      <w:lvlText w:val=""/>
      <w:lvlJc w:val="left"/>
    </w:lvl>
    <w:lvl w:ilvl="4" w:tplc="D9808332">
      <w:numFmt w:val="decimal"/>
      <w:lvlText w:val=""/>
      <w:lvlJc w:val="left"/>
    </w:lvl>
    <w:lvl w:ilvl="5" w:tplc="9542B3BA">
      <w:numFmt w:val="decimal"/>
      <w:lvlText w:val=""/>
      <w:lvlJc w:val="left"/>
    </w:lvl>
    <w:lvl w:ilvl="6" w:tplc="692AF0E0">
      <w:numFmt w:val="decimal"/>
      <w:lvlText w:val=""/>
      <w:lvlJc w:val="left"/>
    </w:lvl>
    <w:lvl w:ilvl="7" w:tplc="67F8114E">
      <w:numFmt w:val="decimal"/>
      <w:lvlText w:val=""/>
      <w:lvlJc w:val="left"/>
    </w:lvl>
    <w:lvl w:ilvl="8" w:tplc="5ABC5B82">
      <w:numFmt w:val="decimal"/>
      <w:lvlText w:val=""/>
      <w:lvlJc w:val="left"/>
    </w:lvl>
  </w:abstractNum>
  <w:abstractNum w:abstractNumId="16">
    <w:nsid w:val="00002C3B"/>
    <w:multiLevelType w:val="hybridMultilevel"/>
    <w:tmpl w:val="ACB885A4"/>
    <w:lvl w:ilvl="0" w:tplc="8D6869BE">
      <w:start w:val="1"/>
      <w:numFmt w:val="lowerLetter"/>
      <w:lvlText w:val="(%1)"/>
      <w:lvlJc w:val="left"/>
    </w:lvl>
    <w:lvl w:ilvl="1" w:tplc="1F22AA74">
      <w:numFmt w:val="decimal"/>
      <w:lvlText w:val=""/>
      <w:lvlJc w:val="left"/>
    </w:lvl>
    <w:lvl w:ilvl="2" w:tplc="C53619E8">
      <w:numFmt w:val="decimal"/>
      <w:lvlText w:val=""/>
      <w:lvlJc w:val="left"/>
    </w:lvl>
    <w:lvl w:ilvl="3" w:tplc="289657B0">
      <w:numFmt w:val="decimal"/>
      <w:lvlText w:val=""/>
      <w:lvlJc w:val="left"/>
    </w:lvl>
    <w:lvl w:ilvl="4" w:tplc="7C065F1A">
      <w:numFmt w:val="decimal"/>
      <w:lvlText w:val=""/>
      <w:lvlJc w:val="left"/>
    </w:lvl>
    <w:lvl w:ilvl="5" w:tplc="F6E2D732">
      <w:numFmt w:val="decimal"/>
      <w:lvlText w:val=""/>
      <w:lvlJc w:val="left"/>
    </w:lvl>
    <w:lvl w:ilvl="6" w:tplc="267CBC68">
      <w:numFmt w:val="decimal"/>
      <w:lvlText w:val=""/>
      <w:lvlJc w:val="left"/>
    </w:lvl>
    <w:lvl w:ilvl="7" w:tplc="691016D2">
      <w:numFmt w:val="decimal"/>
      <w:lvlText w:val=""/>
      <w:lvlJc w:val="left"/>
    </w:lvl>
    <w:lvl w:ilvl="8" w:tplc="BEA44EDA">
      <w:numFmt w:val="decimal"/>
      <w:lvlText w:val=""/>
      <w:lvlJc w:val="left"/>
    </w:lvl>
  </w:abstractNum>
  <w:abstractNum w:abstractNumId="17">
    <w:nsid w:val="00002E40"/>
    <w:multiLevelType w:val="hybridMultilevel"/>
    <w:tmpl w:val="4DA63A5A"/>
    <w:lvl w:ilvl="0" w:tplc="F496C702">
      <w:start w:val="6"/>
      <w:numFmt w:val="lowerRoman"/>
      <w:lvlText w:val="(%1)"/>
      <w:lvlJc w:val="left"/>
    </w:lvl>
    <w:lvl w:ilvl="1" w:tplc="40F41F70">
      <w:numFmt w:val="decimal"/>
      <w:lvlText w:val=""/>
      <w:lvlJc w:val="left"/>
    </w:lvl>
    <w:lvl w:ilvl="2" w:tplc="7E6A2B8A">
      <w:numFmt w:val="decimal"/>
      <w:lvlText w:val=""/>
      <w:lvlJc w:val="left"/>
    </w:lvl>
    <w:lvl w:ilvl="3" w:tplc="C8EEFF02">
      <w:numFmt w:val="decimal"/>
      <w:lvlText w:val=""/>
      <w:lvlJc w:val="left"/>
    </w:lvl>
    <w:lvl w:ilvl="4" w:tplc="B34CD982">
      <w:numFmt w:val="decimal"/>
      <w:lvlText w:val=""/>
      <w:lvlJc w:val="left"/>
    </w:lvl>
    <w:lvl w:ilvl="5" w:tplc="E7287B96">
      <w:numFmt w:val="decimal"/>
      <w:lvlText w:val=""/>
      <w:lvlJc w:val="left"/>
    </w:lvl>
    <w:lvl w:ilvl="6" w:tplc="A7308880">
      <w:numFmt w:val="decimal"/>
      <w:lvlText w:val=""/>
      <w:lvlJc w:val="left"/>
    </w:lvl>
    <w:lvl w:ilvl="7" w:tplc="149299B4">
      <w:numFmt w:val="decimal"/>
      <w:lvlText w:val=""/>
      <w:lvlJc w:val="left"/>
    </w:lvl>
    <w:lvl w:ilvl="8" w:tplc="17DA568A">
      <w:numFmt w:val="decimal"/>
      <w:lvlText w:val=""/>
      <w:lvlJc w:val="left"/>
    </w:lvl>
  </w:abstractNum>
  <w:abstractNum w:abstractNumId="18">
    <w:nsid w:val="0000301C"/>
    <w:multiLevelType w:val="hybridMultilevel"/>
    <w:tmpl w:val="DAFEBA26"/>
    <w:lvl w:ilvl="0" w:tplc="EF448BC6">
      <w:start w:val="1"/>
      <w:numFmt w:val="decimal"/>
      <w:lvlText w:val="%1."/>
      <w:lvlJc w:val="left"/>
    </w:lvl>
    <w:lvl w:ilvl="1" w:tplc="90627186">
      <w:numFmt w:val="decimal"/>
      <w:lvlText w:val=""/>
      <w:lvlJc w:val="left"/>
    </w:lvl>
    <w:lvl w:ilvl="2" w:tplc="7EDE86BE">
      <w:numFmt w:val="decimal"/>
      <w:lvlText w:val=""/>
      <w:lvlJc w:val="left"/>
    </w:lvl>
    <w:lvl w:ilvl="3" w:tplc="B4189990">
      <w:numFmt w:val="decimal"/>
      <w:lvlText w:val=""/>
      <w:lvlJc w:val="left"/>
    </w:lvl>
    <w:lvl w:ilvl="4" w:tplc="D4263C42">
      <w:numFmt w:val="decimal"/>
      <w:lvlText w:val=""/>
      <w:lvlJc w:val="left"/>
    </w:lvl>
    <w:lvl w:ilvl="5" w:tplc="1E54F4A2">
      <w:numFmt w:val="decimal"/>
      <w:lvlText w:val=""/>
      <w:lvlJc w:val="left"/>
    </w:lvl>
    <w:lvl w:ilvl="6" w:tplc="9110C03C">
      <w:numFmt w:val="decimal"/>
      <w:lvlText w:val=""/>
      <w:lvlJc w:val="left"/>
    </w:lvl>
    <w:lvl w:ilvl="7" w:tplc="4BD24DF0">
      <w:numFmt w:val="decimal"/>
      <w:lvlText w:val=""/>
      <w:lvlJc w:val="left"/>
    </w:lvl>
    <w:lvl w:ilvl="8" w:tplc="49F0D5A2">
      <w:numFmt w:val="decimal"/>
      <w:lvlText w:val=""/>
      <w:lvlJc w:val="left"/>
    </w:lvl>
  </w:abstractNum>
  <w:abstractNum w:abstractNumId="19">
    <w:nsid w:val="0000314F"/>
    <w:multiLevelType w:val="hybridMultilevel"/>
    <w:tmpl w:val="1DE89E38"/>
    <w:lvl w:ilvl="0" w:tplc="3F32C9B0">
      <w:start w:val="1"/>
      <w:numFmt w:val="lowerLetter"/>
      <w:lvlText w:val="(%1)"/>
      <w:lvlJc w:val="left"/>
    </w:lvl>
    <w:lvl w:ilvl="1" w:tplc="F3F6AA26">
      <w:numFmt w:val="decimal"/>
      <w:lvlText w:val=""/>
      <w:lvlJc w:val="left"/>
    </w:lvl>
    <w:lvl w:ilvl="2" w:tplc="036829BC">
      <w:numFmt w:val="decimal"/>
      <w:lvlText w:val=""/>
      <w:lvlJc w:val="left"/>
    </w:lvl>
    <w:lvl w:ilvl="3" w:tplc="5BDA3B30">
      <w:numFmt w:val="decimal"/>
      <w:lvlText w:val=""/>
      <w:lvlJc w:val="left"/>
    </w:lvl>
    <w:lvl w:ilvl="4" w:tplc="F252F78E">
      <w:numFmt w:val="decimal"/>
      <w:lvlText w:val=""/>
      <w:lvlJc w:val="left"/>
    </w:lvl>
    <w:lvl w:ilvl="5" w:tplc="B8286E42">
      <w:numFmt w:val="decimal"/>
      <w:lvlText w:val=""/>
      <w:lvlJc w:val="left"/>
    </w:lvl>
    <w:lvl w:ilvl="6" w:tplc="3C609162">
      <w:numFmt w:val="decimal"/>
      <w:lvlText w:val=""/>
      <w:lvlJc w:val="left"/>
    </w:lvl>
    <w:lvl w:ilvl="7" w:tplc="D38E8BFC">
      <w:numFmt w:val="decimal"/>
      <w:lvlText w:val=""/>
      <w:lvlJc w:val="left"/>
    </w:lvl>
    <w:lvl w:ilvl="8" w:tplc="D2F0C1D2">
      <w:numFmt w:val="decimal"/>
      <w:lvlText w:val=""/>
      <w:lvlJc w:val="left"/>
    </w:lvl>
  </w:abstractNum>
  <w:abstractNum w:abstractNumId="20">
    <w:nsid w:val="0000323B"/>
    <w:multiLevelType w:val="hybridMultilevel"/>
    <w:tmpl w:val="0456D914"/>
    <w:lvl w:ilvl="0" w:tplc="87F07A9A">
      <w:start w:val="1"/>
      <w:numFmt w:val="bullet"/>
      <w:lvlText w:val="•"/>
      <w:lvlJc w:val="left"/>
    </w:lvl>
    <w:lvl w:ilvl="1" w:tplc="FEDE2B80">
      <w:numFmt w:val="decimal"/>
      <w:lvlText w:val=""/>
      <w:lvlJc w:val="left"/>
    </w:lvl>
    <w:lvl w:ilvl="2" w:tplc="4E243902">
      <w:numFmt w:val="decimal"/>
      <w:lvlText w:val=""/>
      <w:lvlJc w:val="left"/>
    </w:lvl>
    <w:lvl w:ilvl="3" w:tplc="73560E3C">
      <w:numFmt w:val="decimal"/>
      <w:lvlText w:val=""/>
      <w:lvlJc w:val="left"/>
    </w:lvl>
    <w:lvl w:ilvl="4" w:tplc="90CA36A0">
      <w:numFmt w:val="decimal"/>
      <w:lvlText w:val=""/>
      <w:lvlJc w:val="left"/>
    </w:lvl>
    <w:lvl w:ilvl="5" w:tplc="F634AEAC">
      <w:numFmt w:val="decimal"/>
      <w:lvlText w:val=""/>
      <w:lvlJc w:val="left"/>
    </w:lvl>
    <w:lvl w:ilvl="6" w:tplc="B158E98A">
      <w:numFmt w:val="decimal"/>
      <w:lvlText w:val=""/>
      <w:lvlJc w:val="left"/>
    </w:lvl>
    <w:lvl w:ilvl="7" w:tplc="0504B8A2">
      <w:numFmt w:val="decimal"/>
      <w:lvlText w:val=""/>
      <w:lvlJc w:val="left"/>
    </w:lvl>
    <w:lvl w:ilvl="8" w:tplc="D3A85676">
      <w:numFmt w:val="decimal"/>
      <w:lvlText w:val=""/>
      <w:lvlJc w:val="left"/>
    </w:lvl>
  </w:abstractNum>
  <w:abstractNum w:abstractNumId="21">
    <w:nsid w:val="0000366B"/>
    <w:multiLevelType w:val="hybridMultilevel"/>
    <w:tmpl w:val="CBEA876A"/>
    <w:lvl w:ilvl="0" w:tplc="7710001C">
      <w:start w:val="5"/>
      <w:numFmt w:val="decimal"/>
      <w:lvlText w:val="%1."/>
      <w:lvlJc w:val="left"/>
    </w:lvl>
    <w:lvl w:ilvl="1" w:tplc="B3624C96">
      <w:numFmt w:val="decimal"/>
      <w:lvlText w:val=""/>
      <w:lvlJc w:val="left"/>
    </w:lvl>
    <w:lvl w:ilvl="2" w:tplc="8EB6750A">
      <w:numFmt w:val="decimal"/>
      <w:lvlText w:val=""/>
      <w:lvlJc w:val="left"/>
    </w:lvl>
    <w:lvl w:ilvl="3" w:tplc="A364CD72">
      <w:numFmt w:val="decimal"/>
      <w:lvlText w:val=""/>
      <w:lvlJc w:val="left"/>
    </w:lvl>
    <w:lvl w:ilvl="4" w:tplc="18862B84">
      <w:numFmt w:val="decimal"/>
      <w:lvlText w:val=""/>
      <w:lvlJc w:val="left"/>
    </w:lvl>
    <w:lvl w:ilvl="5" w:tplc="D248899C">
      <w:numFmt w:val="decimal"/>
      <w:lvlText w:val=""/>
      <w:lvlJc w:val="left"/>
    </w:lvl>
    <w:lvl w:ilvl="6" w:tplc="C3D69F66">
      <w:numFmt w:val="decimal"/>
      <w:lvlText w:val=""/>
      <w:lvlJc w:val="left"/>
    </w:lvl>
    <w:lvl w:ilvl="7" w:tplc="BC00C4C2">
      <w:numFmt w:val="decimal"/>
      <w:lvlText w:val=""/>
      <w:lvlJc w:val="left"/>
    </w:lvl>
    <w:lvl w:ilvl="8" w:tplc="E552028E">
      <w:numFmt w:val="decimal"/>
      <w:lvlText w:val=""/>
      <w:lvlJc w:val="left"/>
    </w:lvl>
  </w:abstractNum>
  <w:abstractNum w:abstractNumId="22">
    <w:nsid w:val="00003A9E"/>
    <w:multiLevelType w:val="hybridMultilevel"/>
    <w:tmpl w:val="2C308D6C"/>
    <w:lvl w:ilvl="0" w:tplc="10BC43EE">
      <w:start w:val="1"/>
      <w:numFmt w:val="decimal"/>
      <w:lvlText w:val="%1."/>
      <w:lvlJc w:val="left"/>
    </w:lvl>
    <w:lvl w:ilvl="1" w:tplc="51F477AE">
      <w:numFmt w:val="decimal"/>
      <w:lvlText w:val=""/>
      <w:lvlJc w:val="left"/>
    </w:lvl>
    <w:lvl w:ilvl="2" w:tplc="E7D4757C">
      <w:numFmt w:val="decimal"/>
      <w:lvlText w:val=""/>
      <w:lvlJc w:val="left"/>
    </w:lvl>
    <w:lvl w:ilvl="3" w:tplc="9B7EE0B4">
      <w:numFmt w:val="decimal"/>
      <w:lvlText w:val=""/>
      <w:lvlJc w:val="left"/>
    </w:lvl>
    <w:lvl w:ilvl="4" w:tplc="0F22D072">
      <w:numFmt w:val="decimal"/>
      <w:lvlText w:val=""/>
      <w:lvlJc w:val="left"/>
    </w:lvl>
    <w:lvl w:ilvl="5" w:tplc="5F082330">
      <w:numFmt w:val="decimal"/>
      <w:lvlText w:val=""/>
      <w:lvlJc w:val="left"/>
    </w:lvl>
    <w:lvl w:ilvl="6" w:tplc="5F162812">
      <w:numFmt w:val="decimal"/>
      <w:lvlText w:val=""/>
      <w:lvlJc w:val="left"/>
    </w:lvl>
    <w:lvl w:ilvl="7" w:tplc="85F2F93C">
      <w:numFmt w:val="decimal"/>
      <w:lvlText w:val=""/>
      <w:lvlJc w:val="left"/>
    </w:lvl>
    <w:lvl w:ilvl="8" w:tplc="01CE7B7E">
      <w:numFmt w:val="decimal"/>
      <w:lvlText w:val=""/>
      <w:lvlJc w:val="left"/>
    </w:lvl>
  </w:abstractNum>
  <w:abstractNum w:abstractNumId="23">
    <w:nsid w:val="00003BF6"/>
    <w:multiLevelType w:val="hybridMultilevel"/>
    <w:tmpl w:val="A1A6E8A2"/>
    <w:lvl w:ilvl="0" w:tplc="2B0602EA">
      <w:start w:val="1"/>
      <w:numFmt w:val="lowerLetter"/>
      <w:lvlText w:val="(%1)"/>
      <w:lvlJc w:val="left"/>
    </w:lvl>
    <w:lvl w:ilvl="1" w:tplc="4DAEA160">
      <w:numFmt w:val="decimal"/>
      <w:lvlText w:val=""/>
      <w:lvlJc w:val="left"/>
    </w:lvl>
    <w:lvl w:ilvl="2" w:tplc="9232F424">
      <w:numFmt w:val="decimal"/>
      <w:lvlText w:val=""/>
      <w:lvlJc w:val="left"/>
    </w:lvl>
    <w:lvl w:ilvl="3" w:tplc="C666CBB0">
      <w:numFmt w:val="decimal"/>
      <w:lvlText w:val=""/>
      <w:lvlJc w:val="left"/>
    </w:lvl>
    <w:lvl w:ilvl="4" w:tplc="B1D6CCFE">
      <w:numFmt w:val="decimal"/>
      <w:lvlText w:val=""/>
      <w:lvlJc w:val="left"/>
    </w:lvl>
    <w:lvl w:ilvl="5" w:tplc="CA1E679C">
      <w:numFmt w:val="decimal"/>
      <w:lvlText w:val=""/>
      <w:lvlJc w:val="left"/>
    </w:lvl>
    <w:lvl w:ilvl="6" w:tplc="22F8D0EE">
      <w:numFmt w:val="decimal"/>
      <w:lvlText w:val=""/>
      <w:lvlJc w:val="left"/>
    </w:lvl>
    <w:lvl w:ilvl="7" w:tplc="CE54E45E">
      <w:numFmt w:val="decimal"/>
      <w:lvlText w:val=""/>
      <w:lvlJc w:val="left"/>
    </w:lvl>
    <w:lvl w:ilvl="8" w:tplc="88CECC46">
      <w:numFmt w:val="decimal"/>
      <w:lvlText w:val=""/>
      <w:lvlJc w:val="left"/>
    </w:lvl>
  </w:abstractNum>
  <w:abstractNum w:abstractNumId="24">
    <w:nsid w:val="00003E12"/>
    <w:multiLevelType w:val="hybridMultilevel"/>
    <w:tmpl w:val="EF5C5648"/>
    <w:lvl w:ilvl="0" w:tplc="803A9E42">
      <w:start w:val="5"/>
      <w:numFmt w:val="decimal"/>
      <w:lvlText w:val="%1."/>
      <w:lvlJc w:val="left"/>
    </w:lvl>
    <w:lvl w:ilvl="1" w:tplc="D2188434">
      <w:numFmt w:val="decimal"/>
      <w:lvlText w:val=""/>
      <w:lvlJc w:val="left"/>
    </w:lvl>
    <w:lvl w:ilvl="2" w:tplc="641AA3EC">
      <w:numFmt w:val="decimal"/>
      <w:lvlText w:val=""/>
      <w:lvlJc w:val="left"/>
    </w:lvl>
    <w:lvl w:ilvl="3" w:tplc="0A744C34">
      <w:numFmt w:val="decimal"/>
      <w:lvlText w:val=""/>
      <w:lvlJc w:val="left"/>
    </w:lvl>
    <w:lvl w:ilvl="4" w:tplc="D11235C4">
      <w:numFmt w:val="decimal"/>
      <w:lvlText w:val=""/>
      <w:lvlJc w:val="left"/>
    </w:lvl>
    <w:lvl w:ilvl="5" w:tplc="2062CCAA">
      <w:numFmt w:val="decimal"/>
      <w:lvlText w:val=""/>
      <w:lvlJc w:val="left"/>
    </w:lvl>
    <w:lvl w:ilvl="6" w:tplc="0F4AD394">
      <w:numFmt w:val="decimal"/>
      <w:lvlText w:val=""/>
      <w:lvlJc w:val="left"/>
    </w:lvl>
    <w:lvl w:ilvl="7" w:tplc="861A2340">
      <w:numFmt w:val="decimal"/>
      <w:lvlText w:val=""/>
      <w:lvlJc w:val="left"/>
    </w:lvl>
    <w:lvl w:ilvl="8" w:tplc="D0AA845C">
      <w:numFmt w:val="decimal"/>
      <w:lvlText w:val=""/>
      <w:lvlJc w:val="left"/>
    </w:lvl>
  </w:abstractNum>
  <w:abstractNum w:abstractNumId="25">
    <w:nsid w:val="00003EF6"/>
    <w:multiLevelType w:val="hybridMultilevel"/>
    <w:tmpl w:val="CAFA55EA"/>
    <w:lvl w:ilvl="0" w:tplc="71DC7170">
      <w:start w:val="1"/>
      <w:numFmt w:val="lowerLetter"/>
      <w:lvlText w:val="(%1)"/>
      <w:lvlJc w:val="left"/>
    </w:lvl>
    <w:lvl w:ilvl="1" w:tplc="57F6F8A4">
      <w:start w:val="1"/>
      <w:numFmt w:val="upperLetter"/>
      <w:lvlText w:val="%2"/>
      <w:lvlJc w:val="left"/>
    </w:lvl>
    <w:lvl w:ilvl="2" w:tplc="40CC67FE">
      <w:numFmt w:val="decimal"/>
      <w:lvlText w:val=""/>
      <w:lvlJc w:val="left"/>
    </w:lvl>
    <w:lvl w:ilvl="3" w:tplc="FB708D3C">
      <w:numFmt w:val="decimal"/>
      <w:lvlText w:val=""/>
      <w:lvlJc w:val="left"/>
    </w:lvl>
    <w:lvl w:ilvl="4" w:tplc="9F283100">
      <w:numFmt w:val="decimal"/>
      <w:lvlText w:val=""/>
      <w:lvlJc w:val="left"/>
    </w:lvl>
    <w:lvl w:ilvl="5" w:tplc="15DAD554">
      <w:numFmt w:val="decimal"/>
      <w:lvlText w:val=""/>
      <w:lvlJc w:val="left"/>
    </w:lvl>
    <w:lvl w:ilvl="6" w:tplc="95A8D250">
      <w:numFmt w:val="decimal"/>
      <w:lvlText w:val=""/>
      <w:lvlJc w:val="left"/>
    </w:lvl>
    <w:lvl w:ilvl="7" w:tplc="F21CB7AE">
      <w:numFmt w:val="decimal"/>
      <w:lvlText w:val=""/>
      <w:lvlJc w:val="left"/>
    </w:lvl>
    <w:lvl w:ilvl="8" w:tplc="304E9AB4">
      <w:numFmt w:val="decimal"/>
      <w:lvlText w:val=""/>
      <w:lvlJc w:val="left"/>
    </w:lvl>
  </w:abstractNum>
  <w:abstractNum w:abstractNumId="26">
    <w:nsid w:val="0000409D"/>
    <w:multiLevelType w:val="hybridMultilevel"/>
    <w:tmpl w:val="3732CBDC"/>
    <w:lvl w:ilvl="0" w:tplc="4C38892E">
      <w:start w:val="1"/>
      <w:numFmt w:val="lowerLetter"/>
      <w:lvlText w:val="(%1)"/>
      <w:lvlJc w:val="left"/>
    </w:lvl>
    <w:lvl w:ilvl="1" w:tplc="22D806B4">
      <w:numFmt w:val="decimal"/>
      <w:lvlText w:val=""/>
      <w:lvlJc w:val="left"/>
    </w:lvl>
    <w:lvl w:ilvl="2" w:tplc="6964A3CE">
      <w:numFmt w:val="decimal"/>
      <w:lvlText w:val=""/>
      <w:lvlJc w:val="left"/>
    </w:lvl>
    <w:lvl w:ilvl="3" w:tplc="9EB2B5C4">
      <w:numFmt w:val="decimal"/>
      <w:lvlText w:val=""/>
      <w:lvlJc w:val="left"/>
    </w:lvl>
    <w:lvl w:ilvl="4" w:tplc="BB5E882C">
      <w:numFmt w:val="decimal"/>
      <w:lvlText w:val=""/>
      <w:lvlJc w:val="left"/>
    </w:lvl>
    <w:lvl w:ilvl="5" w:tplc="7214CE6A">
      <w:numFmt w:val="decimal"/>
      <w:lvlText w:val=""/>
      <w:lvlJc w:val="left"/>
    </w:lvl>
    <w:lvl w:ilvl="6" w:tplc="75BC26DC">
      <w:numFmt w:val="decimal"/>
      <w:lvlText w:val=""/>
      <w:lvlJc w:val="left"/>
    </w:lvl>
    <w:lvl w:ilvl="7" w:tplc="07F0D512">
      <w:numFmt w:val="decimal"/>
      <w:lvlText w:val=""/>
      <w:lvlJc w:val="left"/>
    </w:lvl>
    <w:lvl w:ilvl="8" w:tplc="B8AE84E6">
      <w:numFmt w:val="decimal"/>
      <w:lvlText w:val=""/>
      <w:lvlJc w:val="left"/>
    </w:lvl>
  </w:abstractNum>
  <w:abstractNum w:abstractNumId="27">
    <w:nsid w:val="00004230"/>
    <w:multiLevelType w:val="hybridMultilevel"/>
    <w:tmpl w:val="20803DEA"/>
    <w:lvl w:ilvl="0" w:tplc="B0F89D12">
      <w:start w:val="5"/>
      <w:numFmt w:val="decimal"/>
      <w:lvlText w:val="%1."/>
      <w:lvlJc w:val="left"/>
    </w:lvl>
    <w:lvl w:ilvl="1" w:tplc="41D60C58">
      <w:numFmt w:val="decimal"/>
      <w:lvlText w:val=""/>
      <w:lvlJc w:val="left"/>
    </w:lvl>
    <w:lvl w:ilvl="2" w:tplc="E8FCA99A">
      <w:numFmt w:val="decimal"/>
      <w:lvlText w:val=""/>
      <w:lvlJc w:val="left"/>
    </w:lvl>
    <w:lvl w:ilvl="3" w:tplc="F932B74A">
      <w:numFmt w:val="decimal"/>
      <w:lvlText w:val=""/>
      <w:lvlJc w:val="left"/>
    </w:lvl>
    <w:lvl w:ilvl="4" w:tplc="3AC856CA">
      <w:numFmt w:val="decimal"/>
      <w:lvlText w:val=""/>
      <w:lvlJc w:val="left"/>
    </w:lvl>
    <w:lvl w:ilvl="5" w:tplc="D3B8D6CE">
      <w:numFmt w:val="decimal"/>
      <w:lvlText w:val=""/>
      <w:lvlJc w:val="left"/>
    </w:lvl>
    <w:lvl w:ilvl="6" w:tplc="2BACC4CE">
      <w:numFmt w:val="decimal"/>
      <w:lvlText w:val=""/>
      <w:lvlJc w:val="left"/>
    </w:lvl>
    <w:lvl w:ilvl="7" w:tplc="AF0CDF72">
      <w:numFmt w:val="decimal"/>
      <w:lvlText w:val=""/>
      <w:lvlJc w:val="left"/>
    </w:lvl>
    <w:lvl w:ilvl="8" w:tplc="D9BA3BA6">
      <w:numFmt w:val="decimal"/>
      <w:lvlText w:val=""/>
      <w:lvlJc w:val="left"/>
    </w:lvl>
  </w:abstractNum>
  <w:abstractNum w:abstractNumId="28">
    <w:nsid w:val="00004944"/>
    <w:multiLevelType w:val="hybridMultilevel"/>
    <w:tmpl w:val="0A06D858"/>
    <w:lvl w:ilvl="0" w:tplc="55F62412">
      <w:start w:val="2"/>
      <w:numFmt w:val="decimal"/>
      <w:lvlText w:val="%1."/>
      <w:lvlJc w:val="left"/>
    </w:lvl>
    <w:lvl w:ilvl="1" w:tplc="098C7C54">
      <w:numFmt w:val="decimal"/>
      <w:lvlText w:val=""/>
      <w:lvlJc w:val="left"/>
    </w:lvl>
    <w:lvl w:ilvl="2" w:tplc="255C7FE2">
      <w:numFmt w:val="decimal"/>
      <w:lvlText w:val=""/>
      <w:lvlJc w:val="left"/>
    </w:lvl>
    <w:lvl w:ilvl="3" w:tplc="A5B0FF86">
      <w:numFmt w:val="decimal"/>
      <w:lvlText w:val=""/>
      <w:lvlJc w:val="left"/>
    </w:lvl>
    <w:lvl w:ilvl="4" w:tplc="4DCE4008">
      <w:numFmt w:val="decimal"/>
      <w:lvlText w:val=""/>
      <w:lvlJc w:val="left"/>
    </w:lvl>
    <w:lvl w:ilvl="5" w:tplc="C7EE6BA2">
      <w:numFmt w:val="decimal"/>
      <w:lvlText w:val=""/>
      <w:lvlJc w:val="left"/>
    </w:lvl>
    <w:lvl w:ilvl="6" w:tplc="C038B802">
      <w:numFmt w:val="decimal"/>
      <w:lvlText w:val=""/>
      <w:lvlJc w:val="left"/>
    </w:lvl>
    <w:lvl w:ilvl="7" w:tplc="CAC449C2">
      <w:numFmt w:val="decimal"/>
      <w:lvlText w:val=""/>
      <w:lvlJc w:val="left"/>
    </w:lvl>
    <w:lvl w:ilvl="8" w:tplc="0CA6889C">
      <w:numFmt w:val="decimal"/>
      <w:lvlText w:val=""/>
      <w:lvlJc w:val="left"/>
    </w:lvl>
  </w:abstractNum>
  <w:abstractNum w:abstractNumId="29">
    <w:nsid w:val="00004B40"/>
    <w:multiLevelType w:val="hybridMultilevel"/>
    <w:tmpl w:val="0DE202A8"/>
    <w:lvl w:ilvl="0" w:tplc="5E52E9E4">
      <w:start w:val="5"/>
      <w:numFmt w:val="decimal"/>
      <w:lvlText w:val="%1."/>
      <w:lvlJc w:val="left"/>
    </w:lvl>
    <w:lvl w:ilvl="1" w:tplc="52E459FA">
      <w:numFmt w:val="decimal"/>
      <w:lvlText w:val=""/>
      <w:lvlJc w:val="left"/>
    </w:lvl>
    <w:lvl w:ilvl="2" w:tplc="2562998A">
      <w:numFmt w:val="decimal"/>
      <w:lvlText w:val=""/>
      <w:lvlJc w:val="left"/>
    </w:lvl>
    <w:lvl w:ilvl="3" w:tplc="E7D2E4F6">
      <w:numFmt w:val="decimal"/>
      <w:lvlText w:val=""/>
      <w:lvlJc w:val="left"/>
    </w:lvl>
    <w:lvl w:ilvl="4" w:tplc="7366B286">
      <w:numFmt w:val="decimal"/>
      <w:lvlText w:val=""/>
      <w:lvlJc w:val="left"/>
    </w:lvl>
    <w:lvl w:ilvl="5" w:tplc="37C6F5F0">
      <w:numFmt w:val="decimal"/>
      <w:lvlText w:val=""/>
      <w:lvlJc w:val="left"/>
    </w:lvl>
    <w:lvl w:ilvl="6" w:tplc="B5E488AC">
      <w:numFmt w:val="decimal"/>
      <w:lvlText w:val=""/>
      <w:lvlJc w:val="left"/>
    </w:lvl>
    <w:lvl w:ilvl="7" w:tplc="B71E8B6E">
      <w:numFmt w:val="decimal"/>
      <w:lvlText w:val=""/>
      <w:lvlJc w:val="left"/>
    </w:lvl>
    <w:lvl w:ilvl="8" w:tplc="6BDE90BC">
      <w:numFmt w:val="decimal"/>
      <w:lvlText w:val=""/>
      <w:lvlJc w:val="left"/>
    </w:lvl>
  </w:abstractNum>
  <w:abstractNum w:abstractNumId="30">
    <w:nsid w:val="00004CAD"/>
    <w:multiLevelType w:val="hybridMultilevel"/>
    <w:tmpl w:val="87FC6FE6"/>
    <w:lvl w:ilvl="0" w:tplc="3DE4D84C">
      <w:start w:val="6"/>
      <w:numFmt w:val="decimal"/>
      <w:lvlText w:val="%1."/>
      <w:lvlJc w:val="left"/>
    </w:lvl>
    <w:lvl w:ilvl="1" w:tplc="7B166D30">
      <w:numFmt w:val="decimal"/>
      <w:lvlText w:val=""/>
      <w:lvlJc w:val="left"/>
    </w:lvl>
    <w:lvl w:ilvl="2" w:tplc="334E9C9A">
      <w:numFmt w:val="decimal"/>
      <w:lvlText w:val=""/>
      <w:lvlJc w:val="left"/>
    </w:lvl>
    <w:lvl w:ilvl="3" w:tplc="4EFA51D4">
      <w:numFmt w:val="decimal"/>
      <w:lvlText w:val=""/>
      <w:lvlJc w:val="left"/>
    </w:lvl>
    <w:lvl w:ilvl="4" w:tplc="9E70A516">
      <w:numFmt w:val="decimal"/>
      <w:lvlText w:val=""/>
      <w:lvlJc w:val="left"/>
    </w:lvl>
    <w:lvl w:ilvl="5" w:tplc="BBAADB5E">
      <w:numFmt w:val="decimal"/>
      <w:lvlText w:val=""/>
      <w:lvlJc w:val="left"/>
    </w:lvl>
    <w:lvl w:ilvl="6" w:tplc="69A44138">
      <w:numFmt w:val="decimal"/>
      <w:lvlText w:val=""/>
      <w:lvlJc w:val="left"/>
    </w:lvl>
    <w:lvl w:ilvl="7" w:tplc="7BCCBEEA">
      <w:numFmt w:val="decimal"/>
      <w:lvlText w:val=""/>
      <w:lvlJc w:val="left"/>
    </w:lvl>
    <w:lvl w:ilvl="8" w:tplc="918628CA">
      <w:numFmt w:val="decimal"/>
      <w:lvlText w:val=""/>
      <w:lvlJc w:val="left"/>
    </w:lvl>
  </w:abstractNum>
  <w:abstractNum w:abstractNumId="31">
    <w:nsid w:val="00004DF2"/>
    <w:multiLevelType w:val="hybridMultilevel"/>
    <w:tmpl w:val="A238EF86"/>
    <w:lvl w:ilvl="0" w:tplc="A1A84516">
      <w:start w:val="3"/>
      <w:numFmt w:val="decimal"/>
      <w:lvlText w:val="%1."/>
      <w:lvlJc w:val="left"/>
    </w:lvl>
    <w:lvl w:ilvl="1" w:tplc="EC925C58">
      <w:numFmt w:val="decimal"/>
      <w:lvlText w:val=""/>
      <w:lvlJc w:val="left"/>
    </w:lvl>
    <w:lvl w:ilvl="2" w:tplc="118451E2">
      <w:numFmt w:val="decimal"/>
      <w:lvlText w:val=""/>
      <w:lvlJc w:val="left"/>
    </w:lvl>
    <w:lvl w:ilvl="3" w:tplc="B5786E9C">
      <w:numFmt w:val="decimal"/>
      <w:lvlText w:val=""/>
      <w:lvlJc w:val="left"/>
    </w:lvl>
    <w:lvl w:ilvl="4" w:tplc="F97222D2">
      <w:numFmt w:val="decimal"/>
      <w:lvlText w:val=""/>
      <w:lvlJc w:val="left"/>
    </w:lvl>
    <w:lvl w:ilvl="5" w:tplc="5972C436">
      <w:numFmt w:val="decimal"/>
      <w:lvlText w:val=""/>
      <w:lvlJc w:val="left"/>
    </w:lvl>
    <w:lvl w:ilvl="6" w:tplc="FD1A6F26">
      <w:numFmt w:val="decimal"/>
      <w:lvlText w:val=""/>
      <w:lvlJc w:val="left"/>
    </w:lvl>
    <w:lvl w:ilvl="7" w:tplc="A0382DB8">
      <w:numFmt w:val="decimal"/>
      <w:lvlText w:val=""/>
      <w:lvlJc w:val="left"/>
    </w:lvl>
    <w:lvl w:ilvl="8" w:tplc="6044A89C">
      <w:numFmt w:val="decimal"/>
      <w:lvlText w:val=""/>
      <w:lvlJc w:val="left"/>
    </w:lvl>
  </w:abstractNum>
  <w:abstractNum w:abstractNumId="32">
    <w:nsid w:val="00004E45"/>
    <w:multiLevelType w:val="hybridMultilevel"/>
    <w:tmpl w:val="2C16CB44"/>
    <w:lvl w:ilvl="0" w:tplc="662C04FC">
      <w:start w:val="1"/>
      <w:numFmt w:val="bullet"/>
      <w:lvlText w:val="•"/>
      <w:lvlJc w:val="left"/>
    </w:lvl>
    <w:lvl w:ilvl="1" w:tplc="9B164490">
      <w:numFmt w:val="decimal"/>
      <w:lvlText w:val=""/>
      <w:lvlJc w:val="left"/>
    </w:lvl>
    <w:lvl w:ilvl="2" w:tplc="B810E2C4">
      <w:numFmt w:val="decimal"/>
      <w:lvlText w:val=""/>
      <w:lvlJc w:val="left"/>
    </w:lvl>
    <w:lvl w:ilvl="3" w:tplc="225A59AE">
      <w:numFmt w:val="decimal"/>
      <w:lvlText w:val=""/>
      <w:lvlJc w:val="left"/>
    </w:lvl>
    <w:lvl w:ilvl="4" w:tplc="F4BA4B5A">
      <w:numFmt w:val="decimal"/>
      <w:lvlText w:val=""/>
      <w:lvlJc w:val="left"/>
    </w:lvl>
    <w:lvl w:ilvl="5" w:tplc="165AE320">
      <w:numFmt w:val="decimal"/>
      <w:lvlText w:val=""/>
      <w:lvlJc w:val="left"/>
    </w:lvl>
    <w:lvl w:ilvl="6" w:tplc="EF8453C2">
      <w:numFmt w:val="decimal"/>
      <w:lvlText w:val=""/>
      <w:lvlJc w:val="left"/>
    </w:lvl>
    <w:lvl w:ilvl="7" w:tplc="A2866356">
      <w:numFmt w:val="decimal"/>
      <w:lvlText w:val=""/>
      <w:lvlJc w:val="left"/>
    </w:lvl>
    <w:lvl w:ilvl="8" w:tplc="4920B9D0">
      <w:numFmt w:val="decimal"/>
      <w:lvlText w:val=""/>
      <w:lvlJc w:val="left"/>
    </w:lvl>
  </w:abstractNum>
  <w:abstractNum w:abstractNumId="33">
    <w:nsid w:val="00005422"/>
    <w:multiLevelType w:val="hybridMultilevel"/>
    <w:tmpl w:val="F5A68BAE"/>
    <w:lvl w:ilvl="0" w:tplc="06040FB8">
      <w:start w:val="1"/>
      <w:numFmt w:val="lowerLetter"/>
      <w:lvlText w:val="(%1)"/>
      <w:lvlJc w:val="left"/>
    </w:lvl>
    <w:lvl w:ilvl="1" w:tplc="78CA812E">
      <w:numFmt w:val="decimal"/>
      <w:lvlText w:val=""/>
      <w:lvlJc w:val="left"/>
    </w:lvl>
    <w:lvl w:ilvl="2" w:tplc="65C80C34">
      <w:numFmt w:val="decimal"/>
      <w:lvlText w:val=""/>
      <w:lvlJc w:val="left"/>
    </w:lvl>
    <w:lvl w:ilvl="3" w:tplc="66CE6C2E">
      <w:numFmt w:val="decimal"/>
      <w:lvlText w:val=""/>
      <w:lvlJc w:val="left"/>
    </w:lvl>
    <w:lvl w:ilvl="4" w:tplc="7C682948">
      <w:numFmt w:val="decimal"/>
      <w:lvlText w:val=""/>
      <w:lvlJc w:val="left"/>
    </w:lvl>
    <w:lvl w:ilvl="5" w:tplc="05448454">
      <w:numFmt w:val="decimal"/>
      <w:lvlText w:val=""/>
      <w:lvlJc w:val="left"/>
    </w:lvl>
    <w:lvl w:ilvl="6" w:tplc="2938D690">
      <w:numFmt w:val="decimal"/>
      <w:lvlText w:val=""/>
      <w:lvlJc w:val="left"/>
    </w:lvl>
    <w:lvl w:ilvl="7" w:tplc="D666BC7A">
      <w:numFmt w:val="decimal"/>
      <w:lvlText w:val=""/>
      <w:lvlJc w:val="left"/>
    </w:lvl>
    <w:lvl w:ilvl="8" w:tplc="330A7382">
      <w:numFmt w:val="decimal"/>
      <w:lvlText w:val=""/>
      <w:lvlJc w:val="left"/>
    </w:lvl>
  </w:abstractNum>
  <w:abstractNum w:abstractNumId="34">
    <w:nsid w:val="000056AE"/>
    <w:multiLevelType w:val="hybridMultilevel"/>
    <w:tmpl w:val="1E4491FE"/>
    <w:lvl w:ilvl="0" w:tplc="50346626">
      <w:start w:val="1"/>
      <w:numFmt w:val="decimal"/>
      <w:lvlText w:val="%1."/>
      <w:lvlJc w:val="left"/>
    </w:lvl>
    <w:lvl w:ilvl="1" w:tplc="46221936">
      <w:numFmt w:val="decimal"/>
      <w:lvlText w:val=""/>
      <w:lvlJc w:val="left"/>
    </w:lvl>
    <w:lvl w:ilvl="2" w:tplc="94FC1CC0">
      <w:numFmt w:val="decimal"/>
      <w:lvlText w:val=""/>
      <w:lvlJc w:val="left"/>
    </w:lvl>
    <w:lvl w:ilvl="3" w:tplc="51A20742">
      <w:numFmt w:val="decimal"/>
      <w:lvlText w:val=""/>
      <w:lvlJc w:val="left"/>
    </w:lvl>
    <w:lvl w:ilvl="4" w:tplc="B4DA95D0">
      <w:numFmt w:val="decimal"/>
      <w:lvlText w:val=""/>
      <w:lvlJc w:val="left"/>
    </w:lvl>
    <w:lvl w:ilvl="5" w:tplc="B3EAA61C">
      <w:numFmt w:val="decimal"/>
      <w:lvlText w:val=""/>
      <w:lvlJc w:val="left"/>
    </w:lvl>
    <w:lvl w:ilvl="6" w:tplc="1C9838A6">
      <w:numFmt w:val="decimal"/>
      <w:lvlText w:val=""/>
      <w:lvlJc w:val="left"/>
    </w:lvl>
    <w:lvl w:ilvl="7" w:tplc="BD982718">
      <w:numFmt w:val="decimal"/>
      <w:lvlText w:val=""/>
      <w:lvlJc w:val="left"/>
    </w:lvl>
    <w:lvl w:ilvl="8" w:tplc="3F0E5698">
      <w:numFmt w:val="decimal"/>
      <w:lvlText w:val=""/>
      <w:lvlJc w:val="left"/>
    </w:lvl>
  </w:abstractNum>
  <w:abstractNum w:abstractNumId="35">
    <w:nsid w:val="00005878"/>
    <w:multiLevelType w:val="hybridMultilevel"/>
    <w:tmpl w:val="0D3E6112"/>
    <w:lvl w:ilvl="0" w:tplc="709690A8">
      <w:start w:val="2"/>
      <w:numFmt w:val="decimal"/>
      <w:lvlText w:val="5.%1."/>
      <w:lvlJc w:val="left"/>
    </w:lvl>
    <w:lvl w:ilvl="1" w:tplc="FABE01E8">
      <w:numFmt w:val="decimal"/>
      <w:lvlText w:val=""/>
      <w:lvlJc w:val="left"/>
    </w:lvl>
    <w:lvl w:ilvl="2" w:tplc="99F2869C">
      <w:numFmt w:val="decimal"/>
      <w:lvlText w:val=""/>
      <w:lvlJc w:val="left"/>
    </w:lvl>
    <w:lvl w:ilvl="3" w:tplc="79E49368">
      <w:numFmt w:val="decimal"/>
      <w:lvlText w:val=""/>
      <w:lvlJc w:val="left"/>
    </w:lvl>
    <w:lvl w:ilvl="4" w:tplc="84680698">
      <w:numFmt w:val="decimal"/>
      <w:lvlText w:val=""/>
      <w:lvlJc w:val="left"/>
    </w:lvl>
    <w:lvl w:ilvl="5" w:tplc="6F4AE134">
      <w:numFmt w:val="decimal"/>
      <w:lvlText w:val=""/>
      <w:lvlJc w:val="left"/>
    </w:lvl>
    <w:lvl w:ilvl="6" w:tplc="2670DF86">
      <w:numFmt w:val="decimal"/>
      <w:lvlText w:val=""/>
      <w:lvlJc w:val="left"/>
    </w:lvl>
    <w:lvl w:ilvl="7" w:tplc="A2F4EE3A">
      <w:numFmt w:val="decimal"/>
      <w:lvlText w:val=""/>
      <w:lvlJc w:val="left"/>
    </w:lvl>
    <w:lvl w:ilvl="8" w:tplc="A5928004">
      <w:numFmt w:val="decimal"/>
      <w:lvlText w:val=""/>
      <w:lvlJc w:val="left"/>
    </w:lvl>
  </w:abstractNum>
  <w:abstractNum w:abstractNumId="36">
    <w:nsid w:val="00005991"/>
    <w:multiLevelType w:val="hybridMultilevel"/>
    <w:tmpl w:val="5686CDD0"/>
    <w:lvl w:ilvl="0" w:tplc="40DCAAF4">
      <w:start w:val="1"/>
      <w:numFmt w:val="lowerLetter"/>
      <w:lvlText w:val="(%1)"/>
      <w:lvlJc w:val="left"/>
    </w:lvl>
    <w:lvl w:ilvl="1" w:tplc="D542C630">
      <w:numFmt w:val="decimal"/>
      <w:lvlText w:val=""/>
      <w:lvlJc w:val="left"/>
    </w:lvl>
    <w:lvl w:ilvl="2" w:tplc="90FE0430">
      <w:numFmt w:val="decimal"/>
      <w:lvlText w:val=""/>
      <w:lvlJc w:val="left"/>
    </w:lvl>
    <w:lvl w:ilvl="3" w:tplc="F3F2154C">
      <w:numFmt w:val="decimal"/>
      <w:lvlText w:val=""/>
      <w:lvlJc w:val="left"/>
    </w:lvl>
    <w:lvl w:ilvl="4" w:tplc="5DCE3DEA">
      <w:numFmt w:val="decimal"/>
      <w:lvlText w:val=""/>
      <w:lvlJc w:val="left"/>
    </w:lvl>
    <w:lvl w:ilvl="5" w:tplc="85CEAAC6">
      <w:numFmt w:val="decimal"/>
      <w:lvlText w:val=""/>
      <w:lvlJc w:val="left"/>
    </w:lvl>
    <w:lvl w:ilvl="6" w:tplc="DBACD7A4">
      <w:numFmt w:val="decimal"/>
      <w:lvlText w:val=""/>
      <w:lvlJc w:val="left"/>
    </w:lvl>
    <w:lvl w:ilvl="7" w:tplc="26E8FCDE">
      <w:numFmt w:val="decimal"/>
      <w:lvlText w:val=""/>
      <w:lvlJc w:val="left"/>
    </w:lvl>
    <w:lvl w:ilvl="8" w:tplc="60841FCC">
      <w:numFmt w:val="decimal"/>
      <w:lvlText w:val=""/>
      <w:lvlJc w:val="left"/>
    </w:lvl>
  </w:abstractNum>
  <w:abstractNum w:abstractNumId="37">
    <w:nsid w:val="00005CFD"/>
    <w:multiLevelType w:val="hybridMultilevel"/>
    <w:tmpl w:val="153A9D9E"/>
    <w:lvl w:ilvl="0" w:tplc="26FE22F0">
      <w:start w:val="1"/>
      <w:numFmt w:val="decimal"/>
      <w:lvlText w:val="%1."/>
      <w:lvlJc w:val="left"/>
    </w:lvl>
    <w:lvl w:ilvl="1" w:tplc="DE3AD25A">
      <w:numFmt w:val="decimal"/>
      <w:lvlText w:val=""/>
      <w:lvlJc w:val="left"/>
    </w:lvl>
    <w:lvl w:ilvl="2" w:tplc="60F63A26">
      <w:numFmt w:val="decimal"/>
      <w:lvlText w:val=""/>
      <w:lvlJc w:val="left"/>
    </w:lvl>
    <w:lvl w:ilvl="3" w:tplc="36467BBC">
      <w:numFmt w:val="decimal"/>
      <w:lvlText w:val=""/>
      <w:lvlJc w:val="left"/>
    </w:lvl>
    <w:lvl w:ilvl="4" w:tplc="7C9E15CC">
      <w:numFmt w:val="decimal"/>
      <w:lvlText w:val=""/>
      <w:lvlJc w:val="left"/>
    </w:lvl>
    <w:lvl w:ilvl="5" w:tplc="8B1645E2">
      <w:numFmt w:val="decimal"/>
      <w:lvlText w:val=""/>
      <w:lvlJc w:val="left"/>
    </w:lvl>
    <w:lvl w:ilvl="6" w:tplc="7D662A84">
      <w:numFmt w:val="decimal"/>
      <w:lvlText w:val=""/>
      <w:lvlJc w:val="left"/>
    </w:lvl>
    <w:lvl w:ilvl="7" w:tplc="951E46C6">
      <w:numFmt w:val="decimal"/>
      <w:lvlText w:val=""/>
      <w:lvlJc w:val="left"/>
    </w:lvl>
    <w:lvl w:ilvl="8" w:tplc="980EF0AE">
      <w:numFmt w:val="decimal"/>
      <w:lvlText w:val=""/>
      <w:lvlJc w:val="left"/>
    </w:lvl>
  </w:abstractNum>
  <w:abstractNum w:abstractNumId="38">
    <w:nsid w:val="00005E14"/>
    <w:multiLevelType w:val="hybridMultilevel"/>
    <w:tmpl w:val="505C52C0"/>
    <w:lvl w:ilvl="0" w:tplc="EEE8E36A">
      <w:start w:val="1"/>
      <w:numFmt w:val="decimal"/>
      <w:lvlText w:val="%1."/>
      <w:lvlJc w:val="left"/>
    </w:lvl>
    <w:lvl w:ilvl="1" w:tplc="061EEDE8">
      <w:numFmt w:val="decimal"/>
      <w:lvlText w:val=""/>
      <w:lvlJc w:val="left"/>
    </w:lvl>
    <w:lvl w:ilvl="2" w:tplc="5FB2BE7E">
      <w:numFmt w:val="decimal"/>
      <w:lvlText w:val=""/>
      <w:lvlJc w:val="left"/>
    </w:lvl>
    <w:lvl w:ilvl="3" w:tplc="9588F548">
      <w:numFmt w:val="decimal"/>
      <w:lvlText w:val=""/>
      <w:lvlJc w:val="left"/>
    </w:lvl>
    <w:lvl w:ilvl="4" w:tplc="765AEDB4">
      <w:numFmt w:val="decimal"/>
      <w:lvlText w:val=""/>
      <w:lvlJc w:val="left"/>
    </w:lvl>
    <w:lvl w:ilvl="5" w:tplc="C95ED1EE">
      <w:numFmt w:val="decimal"/>
      <w:lvlText w:val=""/>
      <w:lvlJc w:val="left"/>
    </w:lvl>
    <w:lvl w:ilvl="6" w:tplc="0CDA55DE">
      <w:numFmt w:val="decimal"/>
      <w:lvlText w:val=""/>
      <w:lvlJc w:val="left"/>
    </w:lvl>
    <w:lvl w:ilvl="7" w:tplc="7A34C01C">
      <w:numFmt w:val="decimal"/>
      <w:lvlText w:val=""/>
      <w:lvlJc w:val="left"/>
    </w:lvl>
    <w:lvl w:ilvl="8" w:tplc="A3465392">
      <w:numFmt w:val="decimal"/>
      <w:lvlText w:val=""/>
      <w:lvlJc w:val="left"/>
    </w:lvl>
  </w:abstractNum>
  <w:abstractNum w:abstractNumId="39">
    <w:nsid w:val="00005F32"/>
    <w:multiLevelType w:val="hybridMultilevel"/>
    <w:tmpl w:val="0C8CAAE8"/>
    <w:lvl w:ilvl="0" w:tplc="3B406428">
      <w:start w:val="3"/>
      <w:numFmt w:val="decimal"/>
      <w:lvlText w:val="%1."/>
      <w:lvlJc w:val="left"/>
    </w:lvl>
    <w:lvl w:ilvl="1" w:tplc="A7A86BA2">
      <w:numFmt w:val="decimal"/>
      <w:lvlText w:val=""/>
      <w:lvlJc w:val="left"/>
    </w:lvl>
    <w:lvl w:ilvl="2" w:tplc="7F0447DE">
      <w:numFmt w:val="decimal"/>
      <w:lvlText w:val=""/>
      <w:lvlJc w:val="left"/>
    </w:lvl>
    <w:lvl w:ilvl="3" w:tplc="966E6428">
      <w:numFmt w:val="decimal"/>
      <w:lvlText w:val=""/>
      <w:lvlJc w:val="left"/>
    </w:lvl>
    <w:lvl w:ilvl="4" w:tplc="AC18B48E">
      <w:numFmt w:val="decimal"/>
      <w:lvlText w:val=""/>
      <w:lvlJc w:val="left"/>
    </w:lvl>
    <w:lvl w:ilvl="5" w:tplc="33825724">
      <w:numFmt w:val="decimal"/>
      <w:lvlText w:val=""/>
      <w:lvlJc w:val="left"/>
    </w:lvl>
    <w:lvl w:ilvl="6" w:tplc="5860B8B6">
      <w:numFmt w:val="decimal"/>
      <w:lvlText w:val=""/>
      <w:lvlJc w:val="left"/>
    </w:lvl>
    <w:lvl w:ilvl="7" w:tplc="D3C0F5D6">
      <w:numFmt w:val="decimal"/>
      <w:lvlText w:val=""/>
      <w:lvlJc w:val="left"/>
    </w:lvl>
    <w:lvl w:ilvl="8" w:tplc="9386F7A2">
      <w:numFmt w:val="decimal"/>
      <w:lvlText w:val=""/>
      <w:lvlJc w:val="left"/>
    </w:lvl>
  </w:abstractNum>
  <w:abstractNum w:abstractNumId="40">
    <w:nsid w:val="00005F49"/>
    <w:multiLevelType w:val="hybridMultilevel"/>
    <w:tmpl w:val="97E4B5FA"/>
    <w:lvl w:ilvl="0" w:tplc="BF64D15C">
      <w:start w:val="3"/>
      <w:numFmt w:val="decimal"/>
      <w:lvlText w:val="%1."/>
      <w:lvlJc w:val="left"/>
    </w:lvl>
    <w:lvl w:ilvl="1" w:tplc="6FBE3F92">
      <w:numFmt w:val="decimal"/>
      <w:lvlText w:val=""/>
      <w:lvlJc w:val="left"/>
    </w:lvl>
    <w:lvl w:ilvl="2" w:tplc="1042F682">
      <w:numFmt w:val="decimal"/>
      <w:lvlText w:val=""/>
      <w:lvlJc w:val="left"/>
    </w:lvl>
    <w:lvl w:ilvl="3" w:tplc="8F16E2D0">
      <w:numFmt w:val="decimal"/>
      <w:lvlText w:val=""/>
      <w:lvlJc w:val="left"/>
    </w:lvl>
    <w:lvl w:ilvl="4" w:tplc="E0CA251C">
      <w:numFmt w:val="decimal"/>
      <w:lvlText w:val=""/>
      <w:lvlJc w:val="left"/>
    </w:lvl>
    <w:lvl w:ilvl="5" w:tplc="168E9E92">
      <w:numFmt w:val="decimal"/>
      <w:lvlText w:val=""/>
      <w:lvlJc w:val="left"/>
    </w:lvl>
    <w:lvl w:ilvl="6" w:tplc="ACC4657C">
      <w:numFmt w:val="decimal"/>
      <w:lvlText w:val=""/>
      <w:lvlJc w:val="left"/>
    </w:lvl>
    <w:lvl w:ilvl="7" w:tplc="E0001412">
      <w:numFmt w:val="decimal"/>
      <w:lvlText w:val=""/>
      <w:lvlJc w:val="left"/>
    </w:lvl>
    <w:lvl w:ilvl="8" w:tplc="6C8A61A2">
      <w:numFmt w:val="decimal"/>
      <w:lvlText w:val=""/>
      <w:lvlJc w:val="left"/>
    </w:lvl>
  </w:abstractNum>
  <w:abstractNum w:abstractNumId="41">
    <w:nsid w:val="00006032"/>
    <w:multiLevelType w:val="hybridMultilevel"/>
    <w:tmpl w:val="1DCA2334"/>
    <w:lvl w:ilvl="0" w:tplc="E9306DC6">
      <w:start w:val="1"/>
      <w:numFmt w:val="lowerLetter"/>
      <w:lvlText w:val="(%1)"/>
      <w:lvlJc w:val="left"/>
    </w:lvl>
    <w:lvl w:ilvl="1" w:tplc="E1483FB6">
      <w:numFmt w:val="decimal"/>
      <w:lvlText w:val=""/>
      <w:lvlJc w:val="left"/>
    </w:lvl>
    <w:lvl w:ilvl="2" w:tplc="A08A588E">
      <w:numFmt w:val="decimal"/>
      <w:lvlText w:val=""/>
      <w:lvlJc w:val="left"/>
    </w:lvl>
    <w:lvl w:ilvl="3" w:tplc="CF601CBE">
      <w:numFmt w:val="decimal"/>
      <w:lvlText w:val=""/>
      <w:lvlJc w:val="left"/>
    </w:lvl>
    <w:lvl w:ilvl="4" w:tplc="0AACA49E">
      <w:numFmt w:val="decimal"/>
      <w:lvlText w:val=""/>
      <w:lvlJc w:val="left"/>
    </w:lvl>
    <w:lvl w:ilvl="5" w:tplc="C98EC988">
      <w:numFmt w:val="decimal"/>
      <w:lvlText w:val=""/>
      <w:lvlJc w:val="left"/>
    </w:lvl>
    <w:lvl w:ilvl="6" w:tplc="1A5817DC">
      <w:numFmt w:val="decimal"/>
      <w:lvlText w:val=""/>
      <w:lvlJc w:val="left"/>
    </w:lvl>
    <w:lvl w:ilvl="7" w:tplc="DB34E73E">
      <w:numFmt w:val="decimal"/>
      <w:lvlText w:val=""/>
      <w:lvlJc w:val="left"/>
    </w:lvl>
    <w:lvl w:ilvl="8" w:tplc="C4407A70">
      <w:numFmt w:val="decimal"/>
      <w:lvlText w:val=""/>
      <w:lvlJc w:val="left"/>
    </w:lvl>
  </w:abstractNum>
  <w:abstractNum w:abstractNumId="42">
    <w:nsid w:val="000066C4"/>
    <w:multiLevelType w:val="hybridMultilevel"/>
    <w:tmpl w:val="82FC741A"/>
    <w:lvl w:ilvl="0" w:tplc="A0FA1066">
      <w:start w:val="2"/>
      <w:numFmt w:val="decimal"/>
      <w:lvlText w:val="%1."/>
      <w:lvlJc w:val="left"/>
    </w:lvl>
    <w:lvl w:ilvl="1" w:tplc="55786330">
      <w:numFmt w:val="decimal"/>
      <w:lvlText w:val=""/>
      <w:lvlJc w:val="left"/>
    </w:lvl>
    <w:lvl w:ilvl="2" w:tplc="9DAA0694">
      <w:numFmt w:val="decimal"/>
      <w:lvlText w:val=""/>
      <w:lvlJc w:val="left"/>
    </w:lvl>
    <w:lvl w:ilvl="3" w:tplc="A1002B9E">
      <w:numFmt w:val="decimal"/>
      <w:lvlText w:val=""/>
      <w:lvlJc w:val="left"/>
    </w:lvl>
    <w:lvl w:ilvl="4" w:tplc="BDDC4378">
      <w:numFmt w:val="decimal"/>
      <w:lvlText w:val=""/>
      <w:lvlJc w:val="left"/>
    </w:lvl>
    <w:lvl w:ilvl="5" w:tplc="B3B82E3A">
      <w:numFmt w:val="decimal"/>
      <w:lvlText w:val=""/>
      <w:lvlJc w:val="left"/>
    </w:lvl>
    <w:lvl w:ilvl="6" w:tplc="D1C61B36">
      <w:numFmt w:val="decimal"/>
      <w:lvlText w:val=""/>
      <w:lvlJc w:val="left"/>
    </w:lvl>
    <w:lvl w:ilvl="7" w:tplc="57FE18EC">
      <w:numFmt w:val="decimal"/>
      <w:lvlText w:val=""/>
      <w:lvlJc w:val="left"/>
    </w:lvl>
    <w:lvl w:ilvl="8" w:tplc="9788E260">
      <w:numFmt w:val="decimal"/>
      <w:lvlText w:val=""/>
      <w:lvlJc w:val="left"/>
    </w:lvl>
  </w:abstractNum>
  <w:abstractNum w:abstractNumId="43">
    <w:nsid w:val="00006B36"/>
    <w:multiLevelType w:val="hybridMultilevel"/>
    <w:tmpl w:val="88908B44"/>
    <w:lvl w:ilvl="0" w:tplc="3E1E91CC">
      <w:start w:val="6"/>
      <w:numFmt w:val="decimal"/>
      <w:lvlText w:val="%1."/>
      <w:lvlJc w:val="left"/>
    </w:lvl>
    <w:lvl w:ilvl="1" w:tplc="B90A4CDA">
      <w:numFmt w:val="decimal"/>
      <w:lvlText w:val=""/>
      <w:lvlJc w:val="left"/>
    </w:lvl>
    <w:lvl w:ilvl="2" w:tplc="C55A8DF4">
      <w:numFmt w:val="decimal"/>
      <w:lvlText w:val=""/>
      <w:lvlJc w:val="left"/>
    </w:lvl>
    <w:lvl w:ilvl="3" w:tplc="701C868C">
      <w:numFmt w:val="decimal"/>
      <w:lvlText w:val=""/>
      <w:lvlJc w:val="left"/>
    </w:lvl>
    <w:lvl w:ilvl="4" w:tplc="40205526">
      <w:numFmt w:val="decimal"/>
      <w:lvlText w:val=""/>
      <w:lvlJc w:val="left"/>
    </w:lvl>
    <w:lvl w:ilvl="5" w:tplc="09E60BB4">
      <w:numFmt w:val="decimal"/>
      <w:lvlText w:val=""/>
      <w:lvlJc w:val="left"/>
    </w:lvl>
    <w:lvl w:ilvl="6" w:tplc="37A640A6">
      <w:numFmt w:val="decimal"/>
      <w:lvlText w:val=""/>
      <w:lvlJc w:val="left"/>
    </w:lvl>
    <w:lvl w:ilvl="7" w:tplc="A79C9D40">
      <w:numFmt w:val="decimal"/>
      <w:lvlText w:val=""/>
      <w:lvlJc w:val="left"/>
    </w:lvl>
    <w:lvl w:ilvl="8" w:tplc="0AE0B65A">
      <w:numFmt w:val="decimal"/>
      <w:lvlText w:val=""/>
      <w:lvlJc w:val="left"/>
    </w:lvl>
  </w:abstractNum>
  <w:abstractNum w:abstractNumId="44">
    <w:nsid w:val="00006B89"/>
    <w:multiLevelType w:val="hybridMultilevel"/>
    <w:tmpl w:val="1CC4D652"/>
    <w:lvl w:ilvl="0" w:tplc="B3E876CC">
      <w:start w:val="3"/>
      <w:numFmt w:val="decimal"/>
      <w:lvlText w:val="%1."/>
      <w:lvlJc w:val="left"/>
    </w:lvl>
    <w:lvl w:ilvl="1" w:tplc="032E5B12">
      <w:numFmt w:val="decimal"/>
      <w:lvlText w:val=""/>
      <w:lvlJc w:val="left"/>
    </w:lvl>
    <w:lvl w:ilvl="2" w:tplc="41B40362">
      <w:numFmt w:val="decimal"/>
      <w:lvlText w:val=""/>
      <w:lvlJc w:val="left"/>
    </w:lvl>
    <w:lvl w:ilvl="3" w:tplc="18806602">
      <w:numFmt w:val="decimal"/>
      <w:lvlText w:val=""/>
      <w:lvlJc w:val="left"/>
    </w:lvl>
    <w:lvl w:ilvl="4" w:tplc="E1F642A0">
      <w:numFmt w:val="decimal"/>
      <w:lvlText w:val=""/>
      <w:lvlJc w:val="left"/>
    </w:lvl>
    <w:lvl w:ilvl="5" w:tplc="4036ED96">
      <w:numFmt w:val="decimal"/>
      <w:lvlText w:val=""/>
      <w:lvlJc w:val="left"/>
    </w:lvl>
    <w:lvl w:ilvl="6" w:tplc="16BA2BC6">
      <w:numFmt w:val="decimal"/>
      <w:lvlText w:val=""/>
      <w:lvlJc w:val="left"/>
    </w:lvl>
    <w:lvl w:ilvl="7" w:tplc="ACB29350">
      <w:numFmt w:val="decimal"/>
      <w:lvlText w:val=""/>
      <w:lvlJc w:val="left"/>
    </w:lvl>
    <w:lvl w:ilvl="8" w:tplc="F7960278">
      <w:numFmt w:val="decimal"/>
      <w:lvlText w:val=""/>
      <w:lvlJc w:val="left"/>
    </w:lvl>
  </w:abstractNum>
  <w:abstractNum w:abstractNumId="45">
    <w:nsid w:val="0000759A"/>
    <w:multiLevelType w:val="hybridMultilevel"/>
    <w:tmpl w:val="E5D6C336"/>
    <w:lvl w:ilvl="0" w:tplc="662C2A12">
      <w:start w:val="2"/>
      <w:numFmt w:val="decimal"/>
      <w:lvlText w:val="%1."/>
      <w:lvlJc w:val="left"/>
    </w:lvl>
    <w:lvl w:ilvl="1" w:tplc="75084476">
      <w:numFmt w:val="decimal"/>
      <w:lvlText w:val=""/>
      <w:lvlJc w:val="left"/>
    </w:lvl>
    <w:lvl w:ilvl="2" w:tplc="DE0E5D82">
      <w:numFmt w:val="decimal"/>
      <w:lvlText w:val=""/>
      <w:lvlJc w:val="left"/>
    </w:lvl>
    <w:lvl w:ilvl="3" w:tplc="DD3E538A">
      <w:numFmt w:val="decimal"/>
      <w:lvlText w:val=""/>
      <w:lvlJc w:val="left"/>
    </w:lvl>
    <w:lvl w:ilvl="4" w:tplc="660AF976">
      <w:numFmt w:val="decimal"/>
      <w:lvlText w:val=""/>
      <w:lvlJc w:val="left"/>
    </w:lvl>
    <w:lvl w:ilvl="5" w:tplc="B300B52C">
      <w:numFmt w:val="decimal"/>
      <w:lvlText w:val=""/>
      <w:lvlJc w:val="left"/>
    </w:lvl>
    <w:lvl w:ilvl="6" w:tplc="ECA280CA">
      <w:numFmt w:val="decimal"/>
      <w:lvlText w:val=""/>
      <w:lvlJc w:val="left"/>
    </w:lvl>
    <w:lvl w:ilvl="7" w:tplc="39281F3E">
      <w:numFmt w:val="decimal"/>
      <w:lvlText w:val=""/>
      <w:lvlJc w:val="left"/>
    </w:lvl>
    <w:lvl w:ilvl="8" w:tplc="08A86A34">
      <w:numFmt w:val="decimal"/>
      <w:lvlText w:val=""/>
      <w:lvlJc w:val="left"/>
    </w:lvl>
  </w:abstractNum>
  <w:abstractNum w:abstractNumId="46">
    <w:nsid w:val="0000797D"/>
    <w:multiLevelType w:val="hybridMultilevel"/>
    <w:tmpl w:val="FC52805C"/>
    <w:lvl w:ilvl="0" w:tplc="D61A31F8">
      <w:start w:val="2"/>
      <w:numFmt w:val="decimal"/>
      <w:lvlText w:val="%1"/>
      <w:lvlJc w:val="left"/>
    </w:lvl>
    <w:lvl w:ilvl="1" w:tplc="5E927B7C">
      <w:numFmt w:val="decimal"/>
      <w:lvlText w:val=""/>
      <w:lvlJc w:val="left"/>
    </w:lvl>
    <w:lvl w:ilvl="2" w:tplc="C0B8E596">
      <w:numFmt w:val="decimal"/>
      <w:lvlText w:val=""/>
      <w:lvlJc w:val="left"/>
    </w:lvl>
    <w:lvl w:ilvl="3" w:tplc="4A2A9F6C">
      <w:numFmt w:val="decimal"/>
      <w:lvlText w:val=""/>
      <w:lvlJc w:val="left"/>
    </w:lvl>
    <w:lvl w:ilvl="4" w:tplc="8D30E4F8">
      <w:numFmt w:val="decimal"/>
      <w:lvlText w:val=""/>
      <w:lvlJc w:val="left"/>
    </w:lvl>
    <w:lvl w:ilvl="5" w:tplc="C030852E">
      <w:numFmt w:val="decimal"/>
      <w:lvlText w:val=""/>
      <w:lvlJc w:val="left"/>
    </w:lvl>
    <w:lvl w:ilvl="6" w:tplc="A6FA47CA">
      <w:numFmt w:val="decimal"/>
      <w:lvlText w:val=""/>
      <w:lvlJc w:val="left"/>
    </w:lvl>
    <w:lvl w:ilvl="7" w:tplc="96BC2C52">
      <w:numFmt w:val="decimal"/>
      <w:lvlText w:val=""/>
      <w:lvlJc w:val="left"/>
    </w:lvl>
    <w:lvl w:ilvl="8" w:tplc="97341784">
      <w:numFmt w:val="decimal"/>
      <w:lvlText w:val=""/>
      <w:lvlJc w:val="left"/>
    </w:lvl>
  </w:abstractNum>
  <w:abstractNum w:abstractNumId="47">
    <w:nsid w:val="0000798B"/>
    <w:multiLevelType w:val="hybridMultilevel"/>
    <w:tmpl w:val="19D45AB8"/>
    <w:lvl w:ilvl="0" w:tplc="C300608A">
      <w:start w:val="1"/>
      <w:numFmt w:val="upperLetter"/>
      <w:lvlText w:val="%1"/>
      <w:lvlJc w:val="left"/>
    </w:lvl>
    <w:lvl w:ilvl="1" w:tplc="F4A4CF04">
      <w:start w:val="1"/>
      <w:numFmt w:val="lowerLetter"/>
      <w:lvlText w:val="(%2)"/>
      <w:lvlJc w:val="left"/>
    </w:lvl>
    <w:lvl w:ilvl="2" w:tplc="819CA9D2">
      <w:numFmt w:val="decimal"/>
      <w:lvlText w:val=""/>
      <w:lvlJc w:val="left"/>
    </w:lvl>
    <w:lvl w:ilvl="3" w:tplc="89285216">
      <w:numFmt w:val="decimal"/>
      <w:lvlText w:val=""/>
      <w:lvlJc w:val="left"/>
    </w:lvl>
    <w:lvl w:ilvl="4" w:tplc="834C7F7E">
      <w:numFmt w:val="decimal"/>
      <w:lvlText w:val=""/>
      <w:lvlJc w:val="left"/>
    </w:lvl>
    <w:lvl w:ilvl="5" w:tplc="AAB20764">
      <w:numFmt w:val="decimal"/>
      <w:lvlText w:val=""/>
      <w:lvlJc w:val="left"/>
    </w:lvl>
    <w:lvl w:ilvl="6" w:tplc="E1BA5594">
      <w:numFmt w:val="decimal"/>
      <w:lvlText w:val=""/>
      <w:lvlJc w:val="left"/>
    </w:lvl>
    <w:lvl w:ilvl="7" w:tplc="7A16350A">
      <w:numFmt w:val="decimal"/>
      <w:lvlText w:val=""/>
      <w:lvlJc w:val="left"/>
    </w:lvl>
    <w:lvl w:ilvl="8" w:tplc="1966E72A">
      <w:numFmt w:val="decimal"/>
      <w:lvlText w:val=""/>
      <w:lvlJc w:val="left"/>
    </w:lvl>
  </w:abstractNum>
  <w:abstractNum w:abstractNumId="48">
    <w:nsid w:val="00007EB7"/>
    <w:multiLevelType w:val="hybridMultilevel"/>
    <w:tmpl w:val="B7B4FA48"/>
    <w:lvl w:ilvl="0" w:tplc="60F4C850">
      <w:start w:val="1"/>
      <w:numFmt w:val="lowerLetter"/>
      <w:lvlText w:val="(%1)"/>
      <w:lvlJc w:val="left"/>
    </w:lvl>
    <w:lvl w:ilvl="1" w:tplc="3F28653C">
      <w:numFmt w:val="decimal"/>
      <w:lvlText w:val=""/>
      <w:lvlJc w:val="left"/>
    </w:lvl>
    <w:lvl w:ilvl="2" w:tplc="1CC07802">
      <w:numFmt w:val="decimal"/>
      <w:lvlText w:val=""/>
      <w:lvlJc w:val="left"/>
    </w:lvl>
    <w:lvl w:ilvl="3" w:tplc="7E1A4E4E">
      <w:numFmt w:val="decimal"/>
      <w:lvlText w:val=""/>
      <w:lvlJc w:val="left"/>
    </w:lvl>
    <w:lvl w:ilvl="4" w:tplc="54E43042">
      <w:numFmt w:val="decimal"/>
      <w:lvlText w:val=""/>
      <w:lvlJc w:val="left"/>
    </w:lvl>
    <w:lvl w:ilvl="5" w:tplc="BE14B9A6">
      <w:numFmt w:val="decimal"/>
      <w:lvlText w:val=""/>
      <w:lvlJc w:val="left"/>
    </w:lvl>
    <w:lvl w:ilvl="6" w:tplc="B882E318">
      <w:numFmt w:val="decimal"/>
      <w:lvlText w:val=""/>
      <w:lvlJc w:val="left"/>
    </w:lvl>
    <w:lvl w:ilvl="7" w:tplc="C7C21A1C">
      <w:numFmt w:val="decimal"/>
      <w:lvlText w:val=""/>
      <w:lvlJc w:val="left"/>
    </w:lvl>
    <w:lvl w:ilvl="8" w:tplc="EA2E7266">
      <w:numFmt w:val="decimal"/>
      <w:lvlText w:val=""/>
      <w:lvlJc w:val="left"/>
    </w:lvl>
  </w:abstractNum>
  <w:num w:numId="1">
    <w:abstractNumId w:val="32"/>
  </w:num>
  <w:num w:numId="2">
    <w:abstractNumId w:val="20"/>
  </w:num>
  <w:num w:numId="3">
    <w:abstractNumId w:val="12"/>
  </w:num>
  <w:num w:numId="4">
    <w:abstractNumId w:val="15"/>
  </w:num>
  <w:num w:numId="5">
    <w:abstractNumId w:val="44"/>
  </w:num>
  <w:num w:numId="6">
    <w:abstractNumId w:val="1"/>
  </w:num>
  <w:num w:numId="7">
    <w:abstractNumId w:val="18"/>
  </w:num>
  <w:num w:numId="8">
    <w:abstractNumId w:val="4"/>
  </w:num>
  <w:num w:numId="9">
    <w:abstractNumId w:val="34"/>
  </w:num>
  <w:num w:numId="10">
    <w:abstractNumId w:val="2"/>
  </w:num>
  <w:num w:numId="11">
    <w:abstractNumId w:val="0"/>
  </w:num>
  <w:num w:numId="12">
    <w:abstractNumId w:val="45"/>
  </w:num>
  <w:num w:numId="13">
    <w:abstractNumId w:val="14"/>
  </w:num>
  <w:num w:numId="14">
    <w:abstractNumId w:val="13"/>
  </w:num>
  <w:num w:numId="15">
    <w:abstractNumId w:val="29"/>
  </w:num>
  <w:num w:numId="16">
    <w:abstractNumId w:val="35"/>
  </w:num>
  <w:num w:numId="17">
    <w:abstractNumId w:val="43"/>
  </w:num>
  <w:num w:numId="18">
    <w:abstractNumId w:val="37"/>
  </w:num>
  <w:num w:numId="19">
    <w:abstractNumId w:val="24"/>
  </w:num>
  <w:num w:numId="20">
    <w:abstractNumId w:val="10"/>
  </w:num>
  <w:num w:numId="21">
    <w:abstractNumId w:val="39"/>
  </w:num>
  <w:num w:numId="22">
    <w:abstractNumId w:val="23"/>
  </w:num>
  <w:num w:numId="23">
    <w:abstractNumId w:val="22"/>
  </w:num>
  <w:num w:numId="24">
    <w:abstractNumId w:val="46"/>
  </w:num>
  <w:num w:numId="25">
    <w:abstractNumId w:val="40"/>
  </w:num>
  <w:num w:numId="26">
    <w:abstractNumId w:val="5"/>
  </w:num>
  <w:num w:numId="27">
    <w:abstractNumId w:val="30"/>
  </w:num>
  <w:num w:numId="28">
    <w:abstractNumId w:val="19"/>
  </w:num>
  <w:num w:numId="29">
    <w:abstractNumId w:val="38"/>
  </w:num>
  <w:num w:numId="30">
    <w:abstractNumId w:val="31"/>
  </w:num>
  <w:num w:numId="31">
    <w:abstractNumId w:val="28"/>
  </w:num>
  <w:num w:numId="32">
    <w:abstractNumId w:val="17"/>
  </w:num>
  <w:num w:numId="33">
    <w:abstractNumId w:val="8"/>
  </w:num>
  <w:num w:numId="34">
    <w:abstractNumId w:val="11"/>
  </w:num>
  <w:num w:numId="35">
    <w:abstractNumId w:val="21"/>
  </w:num>
  <w:num w:numId="36">
    <w:abstractNumId w:val="42"/>
  </w:num>
  <w:num w:numId="37">
    <w:abstractNumId w:val="27"/>
  </w:num>
  <w:num w:numId="38">
    <w:abstractNumId w:val="48"/>
  </w:num>
  <w:num w:numId="39">
    <w:abstractNumId w:val="41"/>
  </w:num>
  <w:num w:numId="40">
    <w:abstractNumId w:val="16"/>
  </w:num>
  <w:num w:numId="41">
    <w:abstractNumId w:val="9"/>
  </w:num>
  <w:num w:numId="42">
    <w:abstractNumId w:val="33"/>
  </w:num>
  <w:num w:numId="43">
    <w:abstractNumId w:val="25"/>
  </w:num>
  <w:num w:numId="44">
    <w:abstractNumId w:val="3"/>
  </w:num>
  <w:num w:numId="45">
    <w:abstractNumId w:val="36"/>
  </w:num>
  <w:num w:numId="46">
    <w:abstractNumId w:val="26"/>
  </w:num>
  <w:num w:numId="47">
    <w:abstractNumId w:val="7"/>
  </w:num>
  <w:num w:numId="48">
    <w:abstractNumId w:val="47"/>
  </w:num>
  <w:num w:numId="49">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71E0"/>
    <w:rsid w:val="005671E0"/>
    <w:rsid w:val="00EA7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18344</Words>
  <Characters>104566</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abcde</cp:lastModifiedBy>
  <cp:revision>2</cp:revision>
  <dcterms:created xsi:type="dcterms:W3CDTF">2017-05-03T08:09:00Z</dcterms:created>
  <dcterms:modified xsi:type="dcterms:W3CDTF">2017-05-03T08:09:00Z</dcterms:modified>
</cp:coreProperties>
</file>